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49BE" w14:textId="77777777" w:rsidR="00D520F1" w:rsidRPr="00D520F1" w:rsidRDefault="00D520F1" w:rsidP="00D520F1">
      <w:pPr>
        <w:spacing w:line="276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520F1">
        <w:fldChar w:fldCharType="begin"/>
      </w:r>
      <w:r w:rsidRPr="00D520F1">
        <w:rPr>
          <w:rFonts w:ascii="Times New Roman" w:hAnsi="Times New Roman" w:cs="Times New Roman"/>
          <w:sz w:val="28"/>
          <w:szCs w:val="28"/>
        </w:rPr>
        <w:instrText xml:space="preserve"> HYPERLINK "https://www.admsr.ru/work/mun_control/mzk/7951/" </w:instrText>
      </w:r>
      <w:r w:rsidRPr="00D520F1">
        <w:fldChar w:fldCharType="separate"/>
      </w:r>
      <w:r w:rsidRPr="00D520F1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Сведения о применении контрольным органом мер стимулирования добросовестности контролируемых лиц</w:t>
      </w:r>
      <w:r w:rsidRPr="00D520F1">
        <w:rPr>
          <w:rStyle w:val="a4"/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fldChar w:fldCharType="end"/>
      </w:r>
    </w:p>
    <w:p w14:paraId="78A3B8FD" w14:textId="77777777" w:rsidR="00D520F1" w:rsidRPr="00D520F1" w:rsidRDefault="00D520F1" w:rsidP="00D520F1">
      <w:pPr>
        <w:spacing w:line="276" w:lineRule="auto"/>
        <w:contextualSpacing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3BFCC03D" w14:textId="77777777" w:rsidR="00D520F1" w:rsidRPr="00D520F1" w:rsidRDefault="00D520F1" w:rsidP="00D520F1">
      <w:pPr>
        <w:spacing w:line="276" w:lineRule="auto"/>
        <w:ind w:firstLine="426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520F1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соответствии с п.1 ст. 48 Федерального закона от 31.07.2020 N 248-ФЗ (ред. от 06.12.2021) "О государственном контроле (надзоре) и муниципальном контроле в Российской Федерации" –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</w:t>
      </w:r>
    </w:p>
    <w:p w14:paraId="6A67C796" w14:textId="6BA6A8A3" w:rsidR="00D520F1" w:rsidRPr="00D520F1" w:rsidRDefault="00D520F1" w:rsidP="00D520F1">
      <w:pPr>
        <w:spacing w:line="276" w:lineRule="auto"/>
        <w:ind w:firstLine="426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520F1">
        <w:rPr>
          <w:rFonts w:ascii="Times New Roman" w:hAnsi="Times New Roman" w:cs="Times New Roman"/>
          <w:bCs/>
          <w:kern w:val="36"/>
          <w:sz w:val="28"/>
          <w:szCs w:val="28"/>
        </w:rPr>
        <w:t>Положением о муниципальном  контроле в сфере благоустройства (</w:t>
      </w:r>
      <w:hyperlink r:id="rId4" w:tooltip="File" w:history="1">
        <w:r w:rsidRPr="00D520F1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Решение Собрания  депутатов </w:t>
        </w:r>
        <w:proofErr w:type="spellStart"/>
        <w:r w:rsidR="00F86206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Осколков</w:t>
        </w:r>
        <w:r w:rsidRPr="00D520F1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ского</w:t>
        </w:r>
        <w:proofErr w:type="spellEnd"/>
        <w:r w:rsidRPr="00D520F1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сельсовета Алейского района Алтайского края от 29.09.2021г. № 1</w:t>
        </w:r>
      </w:hyperlink>
      <w:r w:rsidR="00F86206">
        <w:rPr>
          <w:rStyle w:val="a4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0</w:t>
      </w:r>
      <w:r w:rsidRPr="00D520F1">
        <w:rPr>
          <w:rFonts w:ascii="Times New Roman" w:hAnsi="Times New Roman" w:cs="Times New Roman"/>
          <w:sz w:val="28"/>
          <w:szCs w:val="28"/>
        </w:rPr>
        <w:t xml:space="preserve"> «</w:t>
      </w:r>
      <w:r w:rsidRPr="00D52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 муниципальном контроле в сфере благоустройства муниципального образования </w:t>
      </w:r>
      <w:r w:rsidR="00F86206">
        <w:rPr>
          <w:rFonts w:ascii="Times New Roman" w:hAnsi="Times New Roman" w:cs="Times New Roman"/>
          <w:sz w:val="28"/>
          <w:szCs w:val="28"/>
          <w:shd w:val="clear" w:color="auto" w:fill="FFFFFF"/>
        </w:rPr>
        <w:t>Осколков</w:t>
      </w:r>
      <w:r w:rsidRPr="00D52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ский сельсовет Алейского района Алтайского края») </w:t>
      </w:r>
      <w:r w:rsidRPr="00D520F1">
        <w:rPr>
          <w:rFonts w:ascii="Times New Roman" w:hAnsi="Times New Roman" w:cs="Times New Roman"/>
          <w:bCs/>
          <w:kern w:val="36"/>
          <w:sz w:val="28"/>
          <w:szCs w:val="28"/>
        </w:rPr>
        <w:t>меры стимулирования добросовестности не предусмотрены.</w:t>
      </w:r>
    </w:p>
    <w:p w14:paraId="2A60C71F" w14:textId="77777777" w:rsidR="00D520F1" w:rsidRPr="00D520F1" w:rsidRDefault="00D520F1" w:rsidP="00D520F1">
      <w:pPr>
        <w:rPr>
          <w:rFonts w:ascii="Times New Roman" w:hAnsi="Times New Roman" w:cs="Times New Roman"/>
          <w:sz w:val="28"/>
          <w:szCs w:val="28"/>
        </w:rPr>
      </w:pPr>
    </w:p>
    <w:p w14:paraId="5DC3ACE1" w14:textId="77777777" w:rsidR="003A2635" w:rsidRPr="00D520F1" w:rsidRDefault="003A2635">
      <w:pPr>
        <w:rPr>
          <w:rFonts w:ascii="Times New Roman" w:hAnsi="Times New Roman" w:cs="Times New Roman"/>
          <w:sz w:val="28"/>
          <w:szCs w:val="28"/>
        </w:rPr>
      </w:pPr>
    </w:p>
    <w:sectPr w:rsidR="003A2635" w:rsidRPr="00D520F1" w:rsidSect="00575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B1"/>
    <w:rsid w:val="003A2635"/>
    <w:rsid w:val="00575D17"/>
    <w:rsid w:val="00635600"/>
    <w:rsid w:val="00691665"/>
    <w:rsid w:val="008D17B1"/>
    <w:rsid w:val="00D520F1"/>
    <w:rsid w:val="00F8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1BEE"/>
  <w15:chartTrackingRefBased/>
  <w15:docId w15:val="{840BDC3B-67B4-4119-92F0-47B78DA9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60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0F1"/>
    <w:rPr>
      <w:strike w:val="0"/>
      <w:dstrike w:val="0"/>
      <w:color w:val="0565A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burannoe.ru/muicipalnyi-kontrol/municipalnyi-zhilischnyi-kontrol/normativno-pravovoe-regulirovanie-kontrolnoi-deyatelnostyu/Polozhenie%20o%20municipalnom%20zhilischnom%20kontrole.pdf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2023-10-31T09:16:00Z</dcterms:created>
  <dcterms:modified xsi:type="dcterms:W3CDTF">2023-10-31T09:16:00Z</dcterms:modified>
</cp:coreProperties>
</file>