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98"/>
      </w:tblGrid>
      <w:tr w:rsidR="0007683B" w:rsidRPr="00F551DA" w14:paraId="1338E7A6" w14:textId="77777777" w:rsidTr="000F4B73">
        <w:tc>
          <w:tcPr>
            <w:tcW w:w="4773" w:type="dxa"/>
          </w:tcPr>
          <w:p w14:paraId="0816CDEE" w14:textId="77777777" w:rsidR="0007683B" w:rsidRPr="00F551DA" w:rsidRDefault="0007683B" w:rsidP="000F4B73">
            <w:pPr>
              <w:jc w:val="right"/>
              <w:rPr>
                <w:rFonts w:ascii="Times New Roman" w:eastAsia="Times New Roman" w:hAnsi="Times New Roman" w:cs="Times New Roman"/>
                <w:sz w:val="28"/>
                <w:szCs w:val="28"/>
                <w:lang w:eastAsia="ru-RU"/>
              </w:rPr>
            </w:pPr>
            <w:bookmarkStart w:id="0" w:name="_Hlk162879388"/>
          </w:p>
        </w:tc>
        <w:tc>
          <w:tcPr>
            <w:tcW w:w="4798" w:type="dxa"/>
          </w:tcPr>
          <w:p w14:paraId="6DE6CAB9"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49FBFBF0"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62FD1335"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21D6BD1C"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4621A161"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r w:rsidRPr="00F551DA">
              <w:rPr>
                <w:rFonts w:ascii="Times New Roman" w:eastAsia="Times New Roman" w:hAnsi="Times New Roman" w:cs="Times New Roman"/>
                <w:sz w:val="24"/>
                <w:szCs w:val="24"/>
                <w:u w:val="single"/>
                <w:lang w:eastAsia="ru-RU"/>
              </w:rPr>
              <w:t xml:space="preserve"> </w:t>
            </w:r>
          </w:p>
        </w:tc>
      </w:tr>
    </w:tbl>
    <w:p w14:paraId="091B83E1"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7F9F0788" w14:textId="77777777" w:rsidR="0007683B" w:rsidRPr="00F551DA" w:rsidRDefault="0007683B" w:rsidP="0009034A">
      <w:pPr>
        <w:spacing w:after="0" w:line="240" w:lineRule="auto"/>
        <w:ind w:left="-426" w:hanging="142"/>
        <w:jc w:val="center"/>
        <w:rPr>
          <w:rFonts w:ascii="Times New Roman" w:eastAsia="Times New Roman" w:hAnsi="Times New Roman" w:cs="Times New Roman"/>
          <w:sz w:val="28"/>
          <w:szCs w:val="28"/>
          <w:lang w:eastAsia="ru-RU"/>
        </w:rPr>
      </w:pPr>
    </w:p>
    <w:p w14:paraId="12F0E079"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3DE0435F"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5F855CF1" w14:textId="77777777" w:rsidR="0007683B" w:rsidRPr="00F551DA" w:rsidRDefault="0007683B" w:rsidP="0009034A">
      <w:pPr>
        <w:spacing w:after="0" w:line="240" w:lineRule="auto"/>
        <w:ind w:firstLine="567"/>
        <w:jc w:val="center"/>
        <w:rPr>
          <w:rFonts w:ascii="Times New Roman" w:eastAsia="Times New Roman" w:hAnsi="Times New Roman" w:cs="Times New Roman"/>
          <w:sz w:val="28"/>
          <w:szCs w:val="28"/>
          <w:lang w:eastAsia="ru-RU"/>
        </w:rPr>
      </w:pPr>
    </w:p>
    <w:p w14:paraId="1A4B63B1"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593C447B"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781C11F3"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sz w:val="28"/>
          <w:szCs w:val="28"/>
          <w:lang w:eastAsia="ru-RU"/>
        </w:rPr>
        <w:t>СБОРНИК</w:t>
      </w:r>
    </w:p>
    <w:p w14:paraId="67E98D5D" w14:textId="77777777" w:rsidR="0007683B" w:rsidRPr="00F551DA" w:rsidRDefault="0007683B" w:rsidP="0009034A">
      <w:pPr>
        <w:spacing w:after="0" w:line="240" w:lineRule="auto"/>
        <w:jc w:val="center"/>
        <w:rPr>
          <w:rFonts w:ascii="Arial" w:eastAsia="Times New Roman" w:hAnsi="Arial" w:cs="Times New Roman"/>
          <w:sz w:val="24"/>
          <w:szCs w:val="24"/>
          <w:lang w:eastAsia="ru-RU"/>
        </w:rPr>
      </w:pPr>
      <w:r w:rsidRPr="00F551DA">
        <w:rPr>
          <w:rFonts w:ascii="Times New Roman" w:eastAsia="Times New Roman" w:hAnsi="Times New Roman" w:cs="Times New Roman"/>
          <w:sz w:val="28"/>
          <w:szCs w:val="28"/>
          <w:lang w:eastAsia="ru-RU"/>
        </w:rPr>
        <w:t>муниципальных правовых актов</w:t>
      </w:r>
    </w:p>
    <w:p w14:paraId="05E10CD1" w14:textId="1D555A38" w:rsidR="0007683B" w:rsidRPr="00F551DA" w:rsidRDefault="008456AA" w:rsidP="000903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kern w:val="32"/>
          <w:sz w:val="28"/>
          <w:szCs w:val="28"/>
          <w:lang w:eastAsia="ru-RU"/>
        </w:rPr>
        <w:t>Осколков</w:t>
      </w:r>
      <w:r w:rsidR="0007683B">
        <w:rPr>
          <w:rFonts w:ascii="Times New Roman" w:eastAsia="Times New Roman" w:hAnsi="Times New Roman" w:cs="Times New Roman"/>
          <w:bCs/>
          <w:kern w:val="32"/>
          <w:sz w:val="28"/>
          <w:szCs w:val="28"/>
          <w:lang w:eastAsia="ru-RU"/>
        </w:rPr>
        <w:t>ского</w:t>
      </w:r>
      <w:r w:rsidR="0007683B" w:rsidRPr="00F551DA">
        <w:rPr>
          <w:rFonts w:ascii="Times New Roman" w:eastAsia="Times New Roman" w:hAnsi="Times New Roman" w:cs="Times New Roman"/>
          <w:bCs/>
          <w:kern w:val="32"/>
          <w:sz w:val="28"/>
          <w:szCs w:val="28"/>
          <w:lang w:eastAsia="ru-RU"/>
        </w:rPr>
        <w:t xml:space="preserve"> сельсовета Алейского района Алтайского края</w:t>
      </w:r>
    </w:p>
    <w:p w14:paraId="25B57436"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3D37FDA1" w14:textId="77777777" w:rsidR="0007683B" w:rsidRPr="00F551DA" w:rsidRDefault="0007683B" w:rsidP="0009034A">
      <w:pPr>
        <w:spacing w:after="0" w:line="240" w:lineRule="auto"/>
        <w:jc w:val="center"/>
        <w:rPr>
          <w:rFonts w:ascii="Times New Roman" w:eastAsia="Times New Roman" w:hAnsi="Times New Roman" w:cs="Times New Roman"/>
          <w:sz w:val="24"/>
          <w:szCs w:val="24"/>
          <w:lang w:eastAsia="ru-RU"/>
        </w:rPr>
      </w:pPr>
      <w:r w:rsidRPr="00F551DA">
        <w:rPr>
          <w:rFonts w:ascii="Times New Roman" w:eastAsia="Times New Roman" w:hAnsi="Times New Roman" w:cs="Times New Roman"/>
          <w:sz w:val="24"/>
          <w:szCs w:val="24"/>
          <w:lang w:eastAsia="ru-RU"/>
        </w:rPr>
        <w:t>Официальное издание</w:t>
      </w:r>
    </w:p>
    <w:p w14:paraId="2809E44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E883D8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AC6E6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1145EE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588A22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35C15F6D"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676A75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0FED78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9E1EF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C17D9C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A0A898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14AB88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A965E5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5AD680C"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87D82A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020A28E6"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ACFA624"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25A1D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DBDF7F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BDE902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444DF93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E5DCDC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FAB2FBD"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553629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3AF926B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DAF3C55" w14:textId="7182B85F" w:rsidR="008456AA" w:rsidRPr="008456AA" w:rsidRDefault="008456AA" w:rsidP="0009034A">
      <w:pPr>
        <w:spacing w:after="0" w:line="240" w:lineRule="auto"/>
        <w:jc w:val="center"/>
        <w:rPr>
          <w:rFonts w:ascii="Times New Roman" w:eastAsia="Times New Roman" w:hAnsi="Times New Roman" w:cs="Times New Roman"/>
          <w:color w:val="000000"/>
          <w:sz w:val="24"/>
          <w:szCs w:val="24"/>
          <w:lang w:eastAsia="ru-RU"/>
        </w:rPr>
      </w:pPr>
      <w:r w:rsidRPr="008456AA">
        <w:rPr>
          <w:rFonts w:ascii="Times New Roman" w:eastAsia="Times New Roman" w:hAnsi="Times New Roman" w:cs="Times New Roman"/>
          <w:color w:val="000000"/>
          <w:sz w:val="24"/>
          <w:szCs w:val="24"/>
          <w:lang w:eastAsia="ru-RU"/>
        </w:rPr>
        <w:t xml:space="preserve">№ </w:t>
      </w:r>
      <w:r w:rsidR="00CB3529">
        <w:rPr>
          <w:rFonts w:ascii="Times New Roman" w:eastAsia="Times New Roman" w:hAnsi="Times New Roman" w:cs="Times New Roman"/>
          <w:color w:val="000000"/>
          <w:sz w:val="24"/>
          <w:szCs w:val="24"/>
          <w:lang w:eastAsia="ru-RU"/>
        </w:rPr>
        <w:t>4</w:t>
      </w:r>
    </w:p>
    <w:p w14:paraId="36AA50A9" w14:textId="2D3985A9" w:rsidR="008456AA" w:rsidRPr="008456AA" w:rsidRDefault="00CB3529" w:rsidP="000903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июнь</w:t>
      </w:r>
    </w:p>
    <w:p w14:paraId="3EE53DAF" w14:textId="3C2297B5" w:rsidR="008456AA" w:rsidRPr="008456AA" w:rsidRDefault="00011D43" w:rsidP="000903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456AA" w:rsidRPr="008456AA">
        <w:rPr>
          <w:rFonts w:ascii="Times New Roman" w:eastAsia="Times New Roman" w:hAnsi="Times New Roman" w:cs="Times New Roman"/>
          <w:color w:val="000000"/>
          <w:sz w:val="24"/>
          <w:szCs w:val="24"/>
          <w:lang w:eastAsia="ru-RU"/>
        </w:rPr>
        <w:t>2024 г.</w:t>
      </w:r>
    </w:p>
    <w:p w14:paraId="2FD43F3C"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C8ABF81"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1E1A87A" w14:textId="77777777" w:rsidR="0007683B" w:rsidRDefault="0007683B" w:rsidP="0009034A">
      <w:pPr>
        <w:spacing w:after="0" w:line="240" w:lineRule="auto"/>
        <w:jc w:val="center"/>
        <w:rPr>
          <w:rFonts w:ascii="Times New Roman" w:eastAsia="Times New Roman" w:hAnsi="Times New Roman" w:cs="Times New Roman"/>
          <w:lang w:eastAsia="ru-RU"/>
        </w:rPr>
      </w:pPr>
    </w:p>
    <w:p w14:paraId="790950D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56E75E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9AE3B9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C3108DE" w14:textId="2EBC16C0" w:rsidR="0007683B" w:rsidRPr="00F551DA" w:rsidRDefault="0007683B" w:rsidP="0009034A">
      <w:pPr>
        <w:spacing w:after="0" w:line="240" w:lineRule="auto"/>
        <w:jc w:val="center"/>
        <w:rPr>
          <w:rFonts w:ascii="Times New Roman" w:eastAsia="Times New Roman" w:hAnsi="Times New Roman" w:cs="Times New Roman"/>
          <w:sz w:val="24"/>
          <w:szCs w:val="24"/>
          <w:lang w:eastAsia="ru-RU"/>
        </w:rPr>
      </w:pPr>
      <w:r w:rsidRPr="00F551DA">
        <w:rPr>
          <w:rFonts w:ascii="Times New Roman" w:eastAsia="Times New Roman" w:hAnsi="Times New Roman" w:cs="Times New Roman"/>
          <w:sz w:val="24"/>
          <w:szCs w:val="24"/>
          <w:lang w:eastAsia="ru-RU"/>
        </w:rPr>
        <w:t xml:space="preserve">с. </w:t>
      </w:r>
      <w:r w:rsidR="008456AA">
        <w:rPr>
          <w:rFonts w:ascii="Times New Roman" w:eastAsia="Times New Roman" w:hAnsi="Times New Roman" w:cs="Times New Roman"/>
          <w:sz w:val="24"/>
          <w:szCs w:val="24"/>
          <w:lang w:eastAsia="ru-RU"/>
        </w:rPr>
        <w:t>Осколково</w:t>
      </w:r>
    </w:p>
    <w:p w14:paraId="1F0307CB" w14:textId="77777777" w:rsidR="00F01564" w:rsidRDefault="00F01564" w:rsidP="0007683B">
      <w:pPr>
        <w:spacing w:after="0" w:line="240" w:lineRule="auto"/>
        <w:jc w:val="center"/>
        <w:rPr>
          <w:rFonts w:ascii="Times New Roman" w:eastAsia="Times New Roman" w:hAnsi="Times New Roman" w:cs="Times New Roman"/>
          <w:sz w:val="28"/>
          <w:szCs w:val="28"/>
          <w:lang w:eastAsia="ru-RU"/>
        </w:rPr>
      </w:pPr>
    </w:p>
    <w:p w14:paraId="202DED8A" w14:textId="47518FB6"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sz w:val="28"/>
          <w:szCs w:val="28"/>
          <w:lang w:eastAsia="ru-RU"/>
        </w:rPr>
        <w:lastRenderedPageBreak/>
        <w:t>СОДЕРЖАНИЕ</w:t>
      </w:r>
    </w:p>
    <w:p w14:paraId="1CFE862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B6D306D" w14:textId="16C6B493" w:rsidR="0007683B" w:rsidRPr="00F551DA" w:rsidRDefault="0007683B" w:rsidP="0007683B">
      <w:pPr>
        <w:spacing w:after="0" w:line="240" w:lineRule="auto"/>
        <w:jc w:val="both"/>
        <w:rPr>
          <w:rFonts w:ascii="Times New Roman" w:eastAsia="Times New Roman" w:hAnsi="Times New Roman" w:cs="Times New Roman"/>
          <w:b/>
          <w:sz w:val="28"/>
          <w:szCs w:val="28"/>
          <w:lang w:eastAsia="ru-RU"/>
        </w:rPr>
      </w:pPr>
      <w:r w:rsidRPr="00F551DA">
        <w:rPr>
          <w:rFonts w:ascii="Times New Roman" w:eastAsia="Times New Roman" w:hAnsi="Times New Roman" w:cs="Times New Roman"/>
          <w:b/>
          <w:sz w:val="28"/>
          <w:szCs w:val="28"/>
          <w:lang w:eastAsia="ru-RU"/>
        </w:rPr>
        <w:t xml:space="preserve">Раздел 1. Решения Собрания депутатов </w:t>
      </w:r>
      <w:r w:rsidR="008456AA">
        <w:rPr>
          <w:rFonts w:ascii="Times New Roman" w:eastAsia="Times New Roman" w:hAnsi="Times New Roman" w:cs="Times New Roman"/>
          <w:b/>
          <w:sz w:val="28"/>
          <w:szCs w:val="28"/>
          <w:lang w:eastAsia="ru-RU"/>
        </w:rPr>
        <w:t>Осколков</w:t>
      </w:r>
      <w:r>
        <w:rPr>
          <w:rFonts w:ascii="Times New Roman" w:eastAsia="Times New Roman" w:hAnsi="Times New Roman" w:cs="Times New Roman"/>
          <w:b/>
          <w:sz w:val="28"/>
          <w:szCs w:val="28"/>
          <w:lang w:eastAsia="ru-RU"/>
        </w:rPr>
        <w:t>ского</w:t>
      </w:r>
      <w:r w:rsidRPr="00F551DA">
        <w:rPr>
          <w:rFonts w:ascii="Times New Roman" w:eastAsia="Times New Roman" w:hAnsi="Times New Roman" w:cs="Times New Roman"/>
          <w:b/>
          <w:sz w:val="28"/>
          <w:szCs w:val="28"/>
          <w:lang w:eastAsia="ru-RU"/>
        </w:rPr>
        <w:t xml:space="preserve"> сельсовета Алейского района Алтайского края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6"/>
        <w:gridCol w:w="236"/>
      </w:tblGrid>
      <w:tr w:rsidR="0007683B" w:rsidRPr="00F551DA" w14:paraId="6DAF9AC0" w14:textId="77777777" w:rsidTr="009372BD">
        <w:tc>
          <w:tcPr>
            <w:tcW w:w="8866" w:type="dxa"/>
          </w:tcPr>
          <w:p w14:paraId="4603D5F3" w14:textId="28E8C1AD" w:rsidR="00356BDD" w:rsidRPr="00CB3529" w:rsidRDefault="0007683B" w:rsidP="00356BDD">
            <w:pPr>
              <w:rPr>
                <w:rFonts w:ascii="Times New Roman" w:eastAsia="Times New Roman" w:hAnsi="Times New Roman" w:cs="Times New Roman"/>
                <w:color w:val="000000"/>
                <w:sz w:val="28"/>
                <w:szCs w:val="28"/>
                <w:lang w:eastAsia="ru-RU"/>
              </w:rPr>
            </w:pPr>
            <w:r w:rsidRPr="00F551DA">
              <w:rPr>
                <w:rFonts w:ascii="Times New Roman" w:eastAsia="Times New Roman" w:hAnsi="Times New Roman" w:cs="Times New Roman"/>
                <w:sz w:val="28"/>
                <w:szCs w:val="28"/>
                <w:lang w:eastAsia="ru-RU"/>
              </w:rPr>
              <w:t>1. Решени</w:t>
            </w:r>
            <w:r>
              <w:rPr>
                <w:rFonts w:ascii="Times New Roman" w:eastAsia="Times New Roman" w:hAnsi="Times New Roman" w:cs="Times New Roman"/>
                <w:sz w:val="28"/>
                <w:szCs w:val="28"/>
                <w:lang w:eastAsia="ru-RU"/>
              </w:rPr>
              <w:t>е</w:t>
            </w:r>
            <w:r w:rsidRPr="00F551DA">
              <w:rPr>
                <w:rFonts w:ascii="Times New Roman" w:eastAsia="Times New Roman" w:hAnsi="Times New Roman" w:cs="Times New Roman"/>
                <w:sz w:val="28"/>
                <w:szCs w:val="28"/>
                <w:lang w:eastAsia="ru-RU"/>
              </w:rPr>
              <w:t xml:space="preserve"> Собрания депутатов </w:t>
            </w:r>
            <w:r w:rsidR="005E388F">
              <w:rPr>
                <w:rFonts w:ascii="Times New Roman" w:eastAsia="Times New Roman" w:hAnsi="Times New Roman" w:cs="Times New Roman"/>
                <w:sz w:val="28"/>
                <w:szCs w:val="28"/>
                <w:lang w:eastAsia="ru-RU"/>
              </w:rPr>
              <w:t>Осколков</w:t>
            </w:r>
            <w:r>
              <w:rPr>
                <w:rFonts w:ascii="Times New Roman" w:eastAsia="Times New Roman" w:hAnsi="Times New Roman" w:cs="Times New Roman"/>
                <w:sz w:val="28"/>
                <w:szCs w:val="28"/>
                <w:lang w:eastAsia="ru-RU"/>
              </w:rPr>
              <w:t>ского</w:t>
            </w:r>
            <w:r w:rsidRPr="00F551DA">
              <w:rPr>
                <w:rFonts w:ascii="Times New Roman" w:eastAsia="Times New Roman" w:hAnsi="Times New Roman" w:cs="Times New Roman"/>
                <w:sz w:val="28"/>
                <w:szCs w:val="28"/>
                <w:lang w:eastAsia="ru-RU"/>
              </w:rPr>
              <w:t xml:space="preserve"> сельсовета Алейского района Алтайского края от </w:t>
            </w:r>
            <w:r w:rsidR="00356BDD">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.0</w:t>
            </w:r>
            <w:r w:rsidR="00356BD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.2024 № </w:t>
            </w:r>
            <w:r w:rsidR="00356BDD">
              <w:rPr>
                <w:rFonts w:ascii="Times New Roman" w:eastAsia="Times New Roman" w:hAnsi="Times New Roman" w:cs="Times New Roman"/>
                <w:sz w:val="28"/>
                <w:szCs w:val="28"/>
                <w:lang w:eastAsia="ru-RU"/>
              </w:rPr>
              <w:t>8</w:t>
            </w:r>
            <w:r w:rsidRPr="00F551DA">
              <w:rPr>
                <w:rFonts w:ascii="Times New Roman" w:eastAsia="Times New Roman" w:hAnsi="Times New Roman" w:cs="Times New Roman"/>
                <w:sz w:val="28"/>
                <w:szCs w:val="28"/>
                <w:lang w:eastAsia="ru-RU"/>
              </w:rPr>
              <w:t xml:space="preserve"> «</w:t>
            </w:r>
            <w:r w:rsidR="00356BDD" w:rsidRPr="00CB3529">
              <w:rPr>
                <w:rFonts w:ascii="Times New Roman" w:eastAsia="Times New Roman" w:hAnsi="Times New Roman" w:cs="Times New Roman"/>
                <w:color w:val="000000"/>
                <w:sz w:val="28"/>
                <w:szCs w:val="28"/>
                <w:lang w:eastAsia="ru-RU"/>
              </w:rPr>
              <w:t xml:space="preserve">О принятии Устава муниципального образования сельское поселение Осколковский </w:t>
            </w:r>
          </w:p>
          <w:p w14:paraId="56E7B085" w14:textId="648E6D2E" w:rsidR="0007683B" w:rsidRPr="00202293" w:rsidRDefault="00356BDD" w:rsidP="00202293">
            <w:pPr>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сельсовет Алейского района Алтайского края</w:t>
            </w:r>
            <w:r>
              <w:rPr>
                <w:rFonts w:ascii="Times New Roman" w:eastAsia="Times New Roman" w:hAnsi="Times New Roman" w:cs="Times New Roman"/>
                <w:color w:val="000000"/>
                <w:sz w:val="28"/>
                <w:szCs w:val="28"/>
                <w:lang w:eastAsia="ru-RU"/>
              </w:rPr>
              <w:t>»</w:t>
            </w:r>
          </w:p>
        </w:tc>
        <w:tc>
          <w:tcPr>
            <w:tcW w:w="236" w:type="dxa"/>
            <w:vAlign w:val="bottom"/>
          </w:tcPr>
          <w:p w14:paraId="618BF69F" w14:textId="77777777" w:rsidR="00FC64FA" w:rsidRDefault="00FC64FA" w:rsidP="000F4B73">
            <w:pPr>
              <w:jc w:val="center"/>
              <w:rPr>
                <w:rFonts w:ascii="Times New Roman" w:eastAsia="Times New Roman" w:hAnsi="Times New Roman" w:cs="Times New Roman"/>
                <w:sz w:val="28"/>
                <w:szCs w:val="28"/>
                <w:lang w:eastAsia="ru-RU"/>
              </w:rPr>
            </w:pPr>
          </w:p>
          <w:p w14:paraId="625B79F0" w14:textId="77777777" w:rsidR="00FC64FA" w:rsidRDefault="00FC64FA" w:rsidP="000F4B73">
            <w:pPr>
              <w:jc w:val="center"/>
              <w:rPr>
                <w:rFonts w:ascii="Times New Roman" w:eastAsia="Times New Roman" w:hAnsi="Times New Roman" w:cs="Times New Roman"/>
                <w:sz w:val="28"/>
                <w:szCs w:val="28"/>
                <w:lang w:eastAsia="ru-RU"/>
              </w:rPr>
            </w:pPr>
          </w:p>
          <w:p w14:paraId="47102885" w14:textId="77777777" w:rsidR="00FC64FA" w:rsidRDefault="00FC64FA" w:rsidP="000F4B73">
            <w:pPr>
              <w:jc w:val="center"/>
              <w:rPr>
                <w:rFonts w:ascii="Times New Roman" w:eastAsia="Times New Roman" w:hAnsi="Times New Roman" w:cs="Times New Roman"/>
                <w:sz w:val="28"/>
                <w:szCs w:val="28"/>
                <w:lang w:eastAsia="ru-RU"/>
              </w:rPr>
            </w:pPr>
          </w:p>
          <w:p w14:paraId="116BBFF3" w14:textId="2FB6156E" w:rsidR="0007683B" w:rsidRPr="00F551DA" w:rsidRDefault="0007683B" w:rsidP="000F4B73">
            <w:pPr>
              <w:jc w:val="center"/>
              <w:rPr>
                <w:rFonts w:ascii="Times New Roman" w:eastAsia="Times New Roman" w:hAnsi="Times New Roman" w:cs="Times New Roman"/>
                <w:sz w:val="28"/>
                <w:szCs w:val="28"/>
                <w:lang w:eastAsia="ru-RU"/>
              </w:rPr>
            </w:pPr>
          </w:p>
        </w:tc>
      </w:tr>
      <w:tr w:rsidR="005045D0" w:rsidRPr="00F551DA" w14:paraId="7712570A" w14:textId="77777777" w:rsidTr="009372BD">
        <w:tc>
          <w:tcPr>
            <w:tcW w:w="8866" w:type="dxa"/>
          </w:tcPr>
          <w:p w14:paraId="632CD4E7" w14:textId="122A846C" w:rsidR="00FC64FA" w:rsidRPr="00202293" w:rsidRDefault="00FC64FA" w:rsidP="005045D0">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p>
          <w:p w14:paraId="3B2AC548" w14:textId="196B496B" w:rsidR="005045D0" w:rsidRPr="00EE4438" w:rsidRDefault="00FC64FA" w:rsidP="00EE4438">
            <w:pPr>
              <w:spacing w:after="300"/>
              <w:rPr>
                <w:rFonts w:ascii="Times New Roman" w:hAnsi="Times New Roman" w:cs="Times New Roman"/>
                <w:color w:val="000000"/>
                <w:sz w:val="28"/>
                <w:szCs w:val="28"/>
                <w:lang w:bidi="ru-RU"/>
              </w:rPr>
            </w:pPr>
            <w:r>
              <w:rPr>
                <w:rFonts w:ascii="Times New Roman" w:eastAsia="Times New Roman" w:hAnsi="Times New Roman" w:cs="Times New Roman"/>
                <w:sz w:val="28"/>
                <w:szCs w:val="28"/>
                <w:lang w:eastAsia="ru-RU"/>
              </w:rPr>
              <w:t xml:space="preserve"> </w:t>
            </w:r>
            <w:r w:rsidR="005045D0">
              <w:rPr>
                <w:rFonts w:ascii="Times New Roman" w:eastAsia="Times New Roman" w:hAnsi="Times New Roman" w:cs="Times New Roman"/>
                <w:sz w:val="28"/>
                <w:szCs w:val="28"/>
                <w:lang w:eastAsia="ru-RU"/>
              </w:rPr>
              <w:t xml:space="preserve">2.  </w:t>
            </w:r>
            <w:bookmarkStart w:id="1" w:name="_Hlk169276634"/>
            <w:r>
              <w:rPr>
                <w:rFonts w:ascii="Times New Roman" w:eastAsia="Times New Roman" w:hAnsi="Times New Roman" w:cs="Times New Roman"/>
                <w:sz w:val="28"/>
                <w:szCs w:val="28"/>
                <w:lang w:eastAsia="ru-RU"/>
              </w:rPr>
              <w:t>Р</w:t>
            </w:r>
            <w:r w:rsidR="005045D0">
              <w:rPr>
                <w:rFonts w:ascii="Times New Roman" w:eastAsia="Times New Roman" w:hAnsi="Times New Roman" w:cs="Times New Roman"/>
                <w:sz w:val="28"/>
                <w:szCs w:val="28"/>
                <w:lang w:eastAsia="ru-RU"/>
              </w:rPr>
              <w:t>ешени</w:t>
            </w:r>
            <w:r>
              <w:rPr>
                <w:rFonts w:ascii="Times New Roman" w:eastAsia="Times New Roman" w:hAnsi="Times New Roman" w:cs="Times New Roman"/>
                <w:sz w:val="28"/>
                <w:szCs w:val="28"/>
                <w:lang w:eastAsia="ru-RU"/>
              </w:rPr>
              <w:t>е</w:t>
            </w:r>
            <w:r w:rsidR="005045D0" w:rsidRPr="00F551DA">
              <w:rPr>
                <w:rFonts w:ascii="Times New Roman" w:eastAsia="Times New Roman" w:hAnsi="Times New Roman" w:cs="Times New Roman"/>
                <w:sz w:val="28"/>
                <w:szCs w:val="28"/>
                <w:lang w:eastAsia="ru-RU"/>
              </w:rPr>
              <w:t xml:space="preserve"> Собрания депутатов </w:t>
            </w:r>
            <w:r w:rsidR="005045D0">
              <w:rPr>
                <w:rFonts w:ascii="Times New Roman" w:eastAsia="Times New Roman" w:hAnsi="Times New Roman" w:cs="Times New Roman"/>
                <w:sz w:val="28"/>
                <w:szCs w:val="28"/>
                <w:lang w:eastAsia="ru-RU"/>
              </w:rPr>
              <w:t>Осколковского</w:t>
            </w:r>
            <w:r w:rsidR="005045D0" w:rsidRPr="00F551DA">
              <w:rPr>
                <w:rFonts w:ascii="Times New Roman" w:eastAsia="Times New Roman" w:hAnsi="Times New Roman" w:cs="Times New Roman"/>
                <w:sz w:val="28"/>
                <w:szCs w:val="28"/>
                <w:lang w:eastAsia="ru-RU"/>
              </w:rPr>
              <w:t xml:space="preserve"> сельсовета Алейского района Алтайского края</w:t>
            </w:r>
            <w:r w:rsidR="005045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00EE4438">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.0</w:t>
            </w:r>
            <w:r w:rsidR="00EE443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.2024 № </w:t>
            </w:r>
            <w:bookmarkEnd w:id="1"/>
            <w:r w:rsidR="00EE4438">
              <w:rPr>
                <w:rFonts w:ascii="Times New Roman" w:eastAsia="Times New Roman" w:hAnsi="Times New Roman" w:cs="Times New Roman"/>
                <w:sz w:val="28"/>
                <w:szCs w:val="28"/>
                <w:lang w:eastAsia="ru-RU"/>
              </w:rPr>
              <w:t>10 «</w:t>
            </w:r>
            <w:r w:rsidR="00EE4438" w:rsidRPr="00EE4438">
              <w:rPr>
                <w:rFonts w:ascii="Times New Roman" w:hAnsi="Times New Roman" w:cs="Times New Roman"/>
                <w:color w:val="000000"/>
                <w:sz w:val="28"/>
                <w:szCs w:val="28"/>
                <w:lang w:bidi="ru-RU"/>
              </w:rPr>
              <w:t>Об утверждении Порядка ведения реестра муниципального имущества муниципального образования Осколковский сельсовет Алейского района Алтайского края</w:t>
            </w:r>
            <w:r w:rsidRPr="00FC64FA">
              <w:rPr>
                <w:rFonts w:ascii="Times New Roman" w:eastAsia="Times New Roman" w:hAnsi="Times New Roman" w:cs="Times New Roman"/>
                <w:sz w:val="28"/>
                <w:szCs w:val="28"/>
                <w:lang w:eastAsia="ru-RU"/>
              </w:rPr>
              <w:t>».</w:t>
            </w:r>
          </w:p>
        </w:tc>
        <w:tc>
          <w:tcPr>
            <w:tcW w:w="236" w:type="dxa"/>
            <w:tcBorders>
              <w:bottom w:val="single" w:sz="4" w:space="0" w:color="auto"/>
            </w:tcBorders>
            <w:vAlign w:val="bottom"/>
          </w:tcPr>
          <w:p w14:paraId="72DF2EC6" w14:textId="249DA721" w:rsidR="00FC64FA" w:rsidRDefault="00FC64FA" w:rsidP="00FC64FA">
            <w:pPr>
              <w:jc w:val="center"/>
              <w:rPr>
                <w:rFonts w:ascii="Times New Roman" w:eastAsia="Times New Roman" w:hAnsi="Times New Roman" w:cs="Times New Roman"/>
                <w:sz w:val="28"/>
                <w:szCs w:val="28"/>
                <w:lang w:eastAsia="ru-RU"/>
              </w:rPr>
            </w:pPr>
          </w:p>
        </w:tc>
      </w:tr>
    </w:tbl>
    <w:p w14:paraId="33F9E6FE" w14:textId="77777777" w:rsidR="00FC64FA" w:rsidRDefault="00FC64FA" w:rsidP="0007683B">
      <w:pPr>
        <w:spacing w:after="0" w:line="240" w:lineRule="auto"/>
        <w:jc w:val="both"/>
        <w:rPr>
          <w:rFonts w:ascii="Times New Roman" w:eastAsia="Times New Roman" w:hAnsi="Times New Roman" w:cs="Times New Roman"/>
          <w:b/>
          <w:lang w:eastAsia="ru-RU"/>
        </w:rPr>
      </w:pPr>
    </w:p>
    <w:p w14:paraId="551FA98B" w14:textId="1D8EC746" w:rsidR="0007683B" w:rsidRPr="00F551DA" w:rsidRDefault="0007683B" w:rsidP="0007683B">
      <w:pPr>
        <w:spacing w:after="0" w:line="240" w:lineRule="auto"/>
        <w:jc w:val="both"/>
        <w:rPr>
          <w:rFonts w:ascii="Times New Roman" w:eastAsia="Times New Roman" w:hAnsi="Times New Roman" w:cs="Times New Roman"/>
          <w:b/>
          <w:sz w:val="28"/>
          <w:szCs w:val="28"/>
          <w:lang w:eastAsia="ru-RU"/>
        </w:rPr>
      </w:pPr>
      <w:r w:rsidRPr="00F551DA">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sz w:val="28"/>
          <w:szCs w:val="28"/>
          <w:lang w:eastAsia="ru-RU"/>
        </w:rPr>
        <w:t>2</w:t>
      </w:r>
      <w:r w:rsidRPr="00F551D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Постановления и распоряжения администрации</w:t>
      </w:r>
      <w:r w:rsidRPr="00F551DA">
        <w:rPr>
          <w:rFonts w:ascii="Times New Roman" w:eastAsia="Times New Roman" w:hAnsi="Times New Roman" w:cs="Times New Roman"/>
          <w:b/>
          <w:sz w:val="28"/>
          <w:szCs w:val="28"/>
          <w:lang w:eastAsia="ru-RU"/>
        </w:rPr>
        <w:t xml:space="preserve"> </w:t>
      </w:r>
      <w:r w:rsidR="005E388F">
        <w:rPr>
          <w:rFonts w:ascii="Times New Roman" w:eastAsia="Times New Roman" w:hAnsi="Times New Roman" w:cs="Times New Roman"/>
          <w:b/>
          <w:sz w:val="28"/>
          <w:szCs w:val="28"/>
          <w:lang w:eastAsia="ru-RU"/>
        </w:rPr>
        <w:t>Осколков</w:t>
      </w:r>
      <w:r>
        <w:rPr>
          <w:rFonts w:ascii="Times New Roman" w:eastAsia="Times New Roman" w:hAnsi="Times New Roman" w:cs="Times New Roman"/>
          <w:b/>
          <w:sz w:val="28"/>
          <w:szCs w:val="28"/>
          <w:lang w:eastAsia="ru-RU"/>
        </w:rPr>
        <w:t>ского</w:t>
      </w:r>
      <w:r w:rsidRPr="00F551DA">
        <w:rPr>
          <w:rFonts w:ascii="Times New Roman" w:eastAsia="Times New Roman" w:hAnsi="Times New Roman" w:cs="Times New Roman"/>
          <w:b/>
          <w:sz w:val="28"/>
          <w:szCs w:val="28"/>
          <w:lang w:eastAsia="ru-RU"/>
        </w:rPr>
        <w:t xml:space="preserve"> сельсовета Алейского района Алтайского края </w:t>
      </w:r>
    </w:p>
    <w:tbl>
      <w:tblPr>
        <w:tblStyle w:val="a6"/>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561"/>
      </w:tblGrid>
      <w:tr w:rsidR="0007683B" w:rsidRPr="00F551DA" w14:paraId="757AE46A" w14:textId="77777777" w:rsidTr="009372BD">
        <w:tc>
          <w:tcPr>
            <w:tcW w:w="9356" w:type="dxa"/>
          </w:tcPr>
          <w:p w14:paraId="20060EE1" w14:textId="77777777" w:rsidR="009372BD" w:rsidRPr="009372BD" w:rsidRDefault="009372BD" w:rsidP="009372BD">
            <w:pPr>
              <w:jc w:val="both"/>
              <w:rPr>
                <w:rFonts w:ascii="Times New Roman" w:eastAsia="Times New Roman" w:hAnsi="Times New Roman" w:cs="Times New Roman"/>
                <w:sz w:val="28"/>
                <w:szCs w:val="28"/>
                <w:lang w:eastAsia="ru-RU"/>
              </w:rPr>
            </w:pPr>
          </w:p>
          <w:p w14:paraId="337E8D78" w14:textId="77777777" w:rsidR="001566A2" w:rsidRPr="009372BD" w:rsidRDefault="009372BD" w:rsidP="001566A2">
            <w:pPr>
              <w:jc w:val="both"/>
              <w:rPr>
                <w:rFonts w:ascii="Times New Roman" w:eastAsia="Times New Roman" w:hAnsi="Times New Roman" w:cs="Times New Roman"/>
                <w:sz w:val="28"/>
                <w:szCs w:val="28"/>
                <w:lang w:eastAsia="ru-RU"/>
              </w:rPr>
            </w:pPr>
            <w:r w:rsidRPr="009372BD">
              <w:rPr>
                <w:rFonts w:ascii="Times New Roman" w:eastAsia="Times New Roman" w:hAnsi="Times New Roman" w:cs="Times New Roman"/>
                <w:sz w:val="28"/>
                <w:szCs w:val="28"/>
                <w:lang w:eastAsia="ru-RU"/>
              </w:rPr>
              <w:t>1.</w:t>
            </w:r>
            <w:r w:rsidR="001566A2" w:rsidRPr="001566A2">
              <w:rPr>
                <w:rFonts w:ascii="Times New Roman CYR" w:eastAsia="Microsoft Sans Serif" w:hAnsi="Times New Roman CYR" w:cs="Times New Roman CYR"/>
                <w:bCs/>
                <w:sz w:val="28"/>
                <w:szCs w:val="28"/>
                <w:lang w:eastAsia="ru-RU"/>
              </w:rPr>
              <w:t xml:space="preserve"> </w:t>
            </w:r>
            <w:r w:rsidR="001566A2" w:rsidRPr="009372BD">
              <w:rPr>
                <w:rFonts w:ascii="Times New Roman" w:eastAsia="Times New Roman" w:hAnsi="Times New Roman" w:cs="Times New Roman"/>
                <w:sz w:val="28"/>
                <w:szCs w:val="28"/>
                <w:lang w:eastAsia="ru-RU"/>
              </w:rPr>
              <w:t xml:space="preserve">Постановление Администрации Осколковского сельсовета Алейского </w:t>
            </w:r>
          </w:p>
          <w:p w14:paraId="4690FD87" w14:textId="406573C4" w:rsidR="001566A2" w:rsidRPr="001566A2" w:rsidRDefault="001566A2" w:rsidP="009372BD">
            <w:pPr>
              <w:jc w:val="both"/>
              <w:rPr>
                <w:rFonts w:ascii="Times New Roman" w:eastAsia="Microsoft Sans Serif" w:hAnsi="Times New Roman" w:cs="Times New Roman"/>
                <w:sz w:val="28"/>
                <w:szCs w:val="28"/>
                <w:lang w:eastAsia="ru-RU"/>
              </w:rPr>
            </w:pPr>
            <w:r w:rsidRPr="009372BD">
              <w:rPr>
                <w:rFonts w:ascii="Times New Roman" w:eastAsia="Times New Roman" w:hAnsi="Times New Roman" w:cs="Times New Roman"/>
                <w:sz w:val="28"/>
                <w:szCs w:val="28"/>
                <w:lang w:eastAsia="ru-RU"/>
              </w:rPr>
              <w:t>района Алтайского края от 2</w:t>
            </w:r>
            <w:r>
              <w:rPr>
                <w:rFonts w:ascii="Times New Roman" w:eastAsia="Times New Roman" w:hAnsi="Times New Roman" w:cs="Times New Roman"/>
                <w:sz w:val="28"/>
                <w:szCs w:val="28"/>
                <w:lang w:eastAsia="ru-RU"/>
              </w:rPr>
              <w:t>4</w:t>
            </w:r>
            <w:r w:rsidRPr="009372BD">
              <w:rPr>
                <w:rFonts w:ascii="Times New Roman" w:eastAsia="Times New Roman" w:hAnsi="Times New Roman" w:cs="Times New Roman"/>
                <w:sz w:val="28"/>
                <w:szCs w:val="28"/>
                <w:lang w:eastAsia="ru-RU"/>
              </w:rPr>
              <w:t>.0</w:t>
            </w:r>
            <w:r w:rsidRPr="001566A2">
              <w:rPr>
                <w:rFonts w:ascii="Times New Roman" w:eastAsia="Times New Roman" w:hAnsi="Times New Roman" w:cs="Times New Roman"/>
                <w:sz w:val="28"/>
                <w:szCs w:val="28"/>
                <w:lang w:eastAsia="ru-RU"/>
              </w:rPr>
              <w:t>6</w:t>
            </w:r>
            <w:r w:rsidRPr="009372BD">
              <w:rPr>
                <w:rFonts w:ascii="Times New Roman" w:eastAsia="Times New Roman" w:hAnsi="Times New Roman" w:cs="Times New Roman"/>
                <w:sz w:val="28"/>
                <w:szCs w:val="28"/>
                <w:lang w:eastAsia="ru-RU"/>
              </w:rPr>
              <w:t xml:space="preserve">.2024 № </w:t>
            </w:r>
            <w:r>
              <w:rPr>
                <w:rFonts w:ascii="Times New Roman" w:eastAsia="Times New Roman" w:hAnsi="Times New Roman" w:cs="Times New Roman"/>
                <w:sz w:val="28"/>
                <w:szCs w:val="28"/>
                <w:lang w:eastAsia="ru-RU"/>
              </w:rPr>
              <w:t>36</w:t>
            </w:r>
            <w:r w:rsidRPr="009372BD">
              <w:rPr>
                <w:rFonts w:ascii="Times New Roman" w:eastAsia="Times New Roman" w:hAnsi="Times New Roman" w:cs="Times New Roman"/>
                <w:sz w:val="28"/>
                <w:szCs w:val="28"/>
                <w:lang w:eastAsia="ru-RU"/>
              </w:rPr>
              <w:t xml:space="preserve"> </w:t>
            </w:r>
            <w:r w:rsidRPr="001566A2">
              <w:rPr>
                <w:rFonts w:ascii="Times New Roman CYR" w:eastAsia="Microsoft Sans Serif" w:hAnsi="Times New Roman CYR" w:cs="Times New Roman CYR"/>
                <w:bCs/>
                <w:sz w:val="28"/>
                <w:szCs w:val="28"/>
                <w:lang w:eastAsia="ru-RU"/>
              </w:rPr>
              <w:t xml:space="preserve">О внесении изменений в постановление № 24 от 28.11.2022г.   «Об утверждении Административного регламента Администрации Осколковского сельсовета      Алейского района Алтайского края   по предоставлению муниципальной услуги </w:t>
            </w:r>
            <w:r w:rsidRPr="001566A2">
              <w:rPr>
                <w:rFonts w:ascii="Times New Roman" w:eastAsia="Microsoft Sans Serif" w:hAnsi="Times New Roman" w:cs="Times New Roman"/>
                <w:sz w:val="28"/>
                <w:szCs w:val="28"/>
                <w:lang w:eastAsia="ru-RU"/>
              </w:rPr>
              <w:t>«</w:t>
            </w:r>
            <w:r w:rsidRPr="001566A2">
              <w:rPr>
                <w:rFonts w:ascii="Times New Roman" w:eastAsia="Microsoft Sans Serif" w:hAnsi="Times New Roman" w:cs="Times New Roman"/>
                <w:bCs/>
                <w:sz w:val="28"/>
                <w:szCs w:val="28"/>
                <w:lang w:eastAsia="ru-RU"/>
              </w:rPr>
              <w:t>Предоставление разрешения на осуществление земляных работ</w:t>
            </w:r>
            <w:r w:rsidRPr="001566A2">
              <w:rPr>
                <w:rFonts w:ascii="Times New Roman" w:eastAsia="Microsoft Sans Serif" w:hAnsi="Times New Roman" w:cs="Times New Roman"/>
                <w:sz w:val="28"/>
                <w:szCs w:val="28"/>
                <w:lang w:eastAsia="ru-RU"/>
              </w:rPr>
              <w:t>»</w:t>
            </w:r>
          </w:p>
          <w:p w14:paraId="14CD78A6" w14:textId="77777777" w:rsidR="001566A2" w:rsidRDefault="001566A2" w:rsidP="009372BD">
            <w:pPr>
              <w:jc w:val="both"/>
              <w:rPr>
                <w:rFonts w:ascii="Times New Roman" w:eastAsia="Times New Roman" w:hAnsi="Times New Roman" w:cs="Times New Roman"/>
                <w:sz w:val="28"/>
                <w:szCs w:val="28"/>
                <w:lang w:eastAsia="ru-RU"/>
              </w:rPr>
            </w:pPr>
          </w:p>
          <w:p w14:paraId="23759F1D" w14:textId="19DF1138" w:rsidR="009372BD" w:rsidRPr="009372BD" w:rsidRDefault="001566A2" w:rsidP="009372B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72BD" w:rsidRPr="009372BD">
              <w:rPr>
                <w:rFonts w:ascii="Times New Roman" w:eastAsia="Times New Roman" w:hAnsi="Times New Roman" w:cs="Times New Roman"/>
                <w:sz w:val="28"/>
                <w:szCs w:val="28"/>
                <w:lang w:eastAsia="ru-RU"/>
              </w:rPr>
              <w:tab/>
              <w:t xml:space="preserve">Постановление Администрации Осколковского сельсовета Алейского </w:t>
            </w:r>
          </w:p>
          <w:p w14:paraId="29A54165" w14:textId="0A5BC2EA" w:rsidR="001566A2" w:rsidRPr="001566A2" w:rsidRDefault="009372BD" w:rsidP="001566A2">
            <w:pPr>
              <w:rPr>
                <w:rFonts w:ascii="Times New Roman" w:eastAsia="Times New Roman" w:hAnsi="Times New Roman" w:cs="Times New Roman"/>
                <w:sz w:val="28"/>
                <w:szCs w:val="28"/>
                <w:lang w:eastAsia="ru-RU"/>
              </w:rPr>
            </w:pPr>
            <w:r w:rsidRPr="009372BD">
              <w:rPr>
                <w:rFonts w:ascii="Times New Roman" w:eastAsia="Times New Roman" w:hAnsi="Times New Roman" w:cs="Times New Roman"/>
                <w:sz w:val="28"/>
                <w:szCs w:val="28"/>
                <w:lang w:eastAsia="ru-RU"/>
              </w:rPr>
              <w:t>района Алтайского края от 2</w:t>
            </w:r>
            <w:r w:rsidR="001566A2" w:rsidRPr="001566A2">
              <w:rPr>
                <w:rFonts w:ascii="Times New Roman" w:eastAsia="Times New Roman" w:hAnsi="Times New Roman" w:cs="Times New Roman"/>
                <w:sz w:val="28"/>
                <w:szCs w:val="28"/>
                <w:lang w:eastAsia="ru-RU"/>
              </w:rPr>
              <w:t>8</w:t>
            </w:r>
            <w:r w:rsidRPr="009372BD">
              <w:rPr>
                <w:rFonts w:ascii="Times New Roman" w:eastAsia="Times New Roman" w:hAnsi="Times New Roman" w:cs="Times New Roman"/>
                <w:sz w:val="28"/>
                <w:szCs w:val="28"/>
                <w:lang w:eastAsia="ru-RU"/>
              </w:rPr>
              <w:t>.0</w:t>
            </w:r>
            <w:r w:rsidR="001566A2" w:rsidRPr="001566A2">
              <w:rPr>
                <w:rFonts w:ascii="Times New Roman" w:eastAsia="Times New Roman" w:hAnsi="Times New Roman" w:cs="Times New Roman"/>
                <w:sz w:val="28"/>
                <w:szCs w:val="28"/>
                <w:lang w:eastAsia="ru-RU"/>
              </w:rPr>
              <w:t>6</w:t>
            </w:r>
            <w:r w:rsidRPr="009372BD">
              <w:rPr>
                <w:rFonts w:ascii="Times New Roman" w:eastAsia="Times New Roman" w:hAnsi="Times New Roman" w:cs="Times New Roman"/>
                <w:sz w:val="28"/>
                <w:szCs w:val="28"/>
                <w:lang w:eastAsia="ru-RU"/>
              </w:rPr>
              <w:t xml:space="preserve">.2024 № </w:t>
            </w:r>
            <w:r w:rsidR="0096502A">
              <w:rPr>
                <w:rFonts w:ascii="Times New Roman" w:eastAsia="Times New Roman" w:hAnsi="Times New Roman" w:cs="Times New Roman"/>
                <w:sz w:val="28"/>
                <w:szCs w:val="28"/>
                <w:lang w:eastAsia="ru-RU"/>
              </w:rPr>
              <w:t>3</w:t>
            </w:r>
            <w:r w:rsidR="001566A2" w:rsidRPr="001566A2">
              <w:rPr>
                <w:rFonts w:ascii="Times New Roman" w:eastAsia="Times New Roman" w:hAnsi="Times New Roman" w:cs="Times New Roman"/>
                <w:sz w:val="28"/>
                <w:szCs w:val="28"/>
                <w:lang w:eastAsia="ru-RU"/>
              </w:rPr>
              <w:t>7</w:t>
            </w:r>
            <w:r w:rsidRPr="009372BD">
              <w:rPr>
                <w:rFonts w:ascii="Times New Roman" w:eastAsia="Times New Roman" w:hAnsi="Times New Roman" w:cs="Times New Roman"/>
                <w:sz w:val="28"/>
                <w:szCs w:val="28"/>
                <w:lang w:eastAsia="ru-RU"/>
              </w:rPr>
              <w:t xml:space="preserve"> «</w:t>
            </w:r>
            <w:r w:rsidR="001566A2" w:rsidRPr="001566A2">
              <w:rPr>
                <w:rFonts w:ascii="Times New Roman" w:eastAsia="Times New Roman" w:hAnsi="Times New Roman" w:cs="Times New Roman"/>
                <w:sz w:val="28"/>
                <w:szCs w:val="28"/>
                <w:lang w:eastAsia="ru-RU"/>
              </w:rPr>
              <w:t xml:space="preserve">Об утверждении   Положения об оплате труда работников, замещающих должности служащих, </w:t>
            </w:r>
          </w:p>
          <w:p w14:paraId="2FE73F8E" w14:textId="5049EF15" w:rsidR="002A6655" w:rsidRDefault="001566A2" w:rsidP="002A6655">
            <w:pPr>
              <w:widowControl w:val="0"/>
              <w:autoSpaceDE w:val="0"/>
              <w:autoSpaceDN w:val="0"/>
              <w:adjustRightInd w:val="0"/>
              <w:rPr>
                <w:rFonts w:ascii="Times New Roman" w:eastAsia="Times New Roman" w:hAnsi="Times New Roman" w:cs="Times New Roman"/>
                <w:sz w:val="28"/>
                <w:szCs w:val="28"/>
              </w:rPr>
            </w:pPr>
            <w:r w:rsidRPr="001566A2">
              <w:rPr>
                <w:rFonts w:ascii="Times New Roman" w:eastAsia="Times New Roman" w:hAnsi="Times New Roman" w:cs="Times New Roman"/>
                <w:sz w:val="28"/>
                <w:szCs w:val="28"/>
                <w:lang w:eastAsia="ru-RU"/>
              </w:rPr>
              <w:t>и рабочих, осуществляющих техническое обеспечение деятельности</w:t>
            </w:r>
            <w:r w:rsidRPr="001566A2">
              <w:rPr>
                <w:rFonts w:ascii="Times New Roman" w:eastAsia="Times New Roman" w:hAnsi="Times New Roman" w:cs="Times New Roman"/>
                <w:sz w:val="26"/>
                <w:szCs w:val="26"/>
                <w:lang w:eastAsia="ru-RU"/>
              </w:rPr>
              <w:t xml:space="preserve"> </w:t>
            </w:r>
            <w:r w:rsidRPr="001566A2">
              <w:rPr>
                <w:rFonts w:ascii="Times New Roman" w:eastAsia="Times New Roman" w:hAnsi="Times New Roman" w:cs="Times New Roman"/>
                <w:sz w:val="28"/>
                <w:szCs w:val="28"/>
                <w:lang w:eastAsia="ru-RU"/>
              </w:rPr>
              <w:t>Администрации Осколковского сельсовета Алейского района Алтайского края</w:t>
            </w:r>
            <w:r w:rsidR="002A6655" w:rsidRPr="002A6655">
              <w:rPr>
                <w:rFonts w:ascii="Times New Roman" w:eastAsia="Times New Roman" w:hAnsi="Times New Roman" w:cs="Times New Roman"/>
                <w:sz w:val="28"/>
                <w:szCs w:val="28"/>
              </w:rPr>
              <w:t xml:space="preserve">» </w:t>
            </w:r>
          </w:p>
          <w:p w14:paraId="1FBCC358" w14:textId="0F357B29" w:rsidR="00B572DE" w:rsidRPr="009372BD" w:rsidRDefault="00B572DE" w:rsidP="00B572D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372BD">
              <w:rPr>
                <w:rFonts w:ascii="Times New Roman" w:eastAsia="Times New Roman" w:hAnsi="Times New Roman" w:cs="Times New Roman"/>
                <w:sz w:val="28"/>
                <w:szCs w:val="28"/>
                <w:lang w:eastAsia="ru-RU"/>
              </w:rPr>
              <w:t xml:space="preserve"> </w:t>
            </w:r>
            <w:r w:rsidRPr="009372BD">
              <w:rPr>
                <w:rFonts w:ascii="Times New Roman" w:eastAsia="Times New Roman" w:hAnsi="Times New Roman" w:cs="Times New Roman"/>
                <w:sz w:val="28"/>
                <w:szCs w:val="28"/>
                <w:lang w:eastAsia="ru-RU"/>
              </w:rPr>
              <w:t xml:space="preserve">Постановление Администрации Осколковского сельсовета Алейского </w:t>
            </w:r>
          </w:p>
          <w:p w14:paraId="18AB5FB2" w14:textId="43EC3B47" w:rsidR="00B572DE" w:rsidRPr="002A6655" w:rsidRDefault="00B572DE" w:rsidP="00B572DE">
            <w:pPr>
              <w:widowControl w:val="0"/>
              <w:autoSpaceDE w:val="0"/>
              <w:autoSpaceDN w:val="0"/>
              <w:adjustRightInd w:val="0"/>
              <w:rPr>
                <w:rFonts w:ascii="Times New Roman" w:eastAsia="Times New Roman" w:hAnsi="Times New Roman" w:cs="Times New Roman"/>
                <w:sz w:val="28"/>
                <w:szCs w:val="28"/>
                <w:lang w:eastAsia="ru-RU"/>
              </w:rPr>
            </w:pPr>
            <w:r w:rsidRPr="009372BD">
              <w:rPr>
                <w:rFonts w:ascii="Times New Roman" w:eastAsia="Times New Roman" w:hAnsi="Times New Roman" w:cs="Times New Roman"/>
                <w:sz w:val="28"/>
                <w:szCs w:val="28"/>
                <w:lang w:eastAsia="ru-RU"/>
              </w:rPr>
              <w:t>района Алтайского края от 2</w:t>
            </w:r>
            <w:r w:rsidRPr="001566A2">
              <w:rPr>
                <w:rFonts w:ascii="Times New Roman" w:eastAsia="Times New Roman" w:hAnsi="Times New Roman" w:cs="Times New Roman"/>
                <w:sz w:val="28"/>
                <w:szCs w:val="28"/>
                <w:lang w:eastAsia="ru-RU"/>
              </w:rPr>
              <w:t>8</w:t>
            </w:r>
            <w:r w:rsidRPr="009372BD">
              <w:rPr>
                <w:rFonts w:ascii="Times New Roman" w:eastAsia="Times New Roman" w:hAnsi="Times New Roman" w:cs="Times New Roman"/>
                <w:sz w:val="28"/>
                <w:szCs w:val="28"/>
                <w:lang w:eastAsia="ru-RU"/>
              </w:rPr>
              <w:t>.0</w:t>
            </w:r>
            <w:r w:rsidRPr="001566A2">
              <w:rPr>
                <w:rFonts w:ascii="Times New Roman" w:eastAsia="Times New Roman" w:hAnsi="Times New Roman" w:cs="Times New Roman"/>
                <w:sz w:val="28"/>
                <w:szCs w:val="28"/>
                <w:lang w:eastAsia="ru-RU"/>
              </w:rPr>
              <w:t>6</w:t>
            </w:r>
            <w:r w:rsidRPr="009372BD">
              <w:rPr>
                <w:rFonts w:ascii="Times New Roman" w:eastAsia="Times New Roman" w:hAnsi="Times New Roman" w:cs="Times New Roman"/>
                <w:sz w:val="28"/>
                <w:szCs w:val="28"/>
                <w:lang w:eastAsia="ru-RU"/>
              </w:rPr>
              <w:t xml:space="preserve">.2024 № </w:t>
            </w: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8 "Об утверждении плана мероприятий (дорожной карты) по взысканию просроченной дебиторской задолженности по платежам в бюджет Осколковского сельсовета Алейского района Алтайского края, пеням и штрафам по ним, на 2024-2026 годы»</w:t>
            </w:r>
          </w:p>
          <w:p w14:paraId="3AB81D9A" w14:textId="557DE7A7" w:rsidR="0007683B" w:rsidRPr="000F634E" w:rsidRDefault="0007683B" w:rsidP="005E388F">
            <w:pPr>
              <w:jc w:val="both"/>
              <w:rPr>
                <w:rFonts w:ascii="Times New Roman" w:eastAsia="Times New Roman" w:hAnsi="Times New Roman" w:cs="Times New Roman"/>
                <w:sz w:val="28"/>
                <w:szCs w:val="28"/>
                <w:lang w:eastAsia="ru-RU"/>
              </w:rPr>
            </w:pPr>
          </w:p>
        </w:tc>
        <w:tc>
          <w:tcPr>
            <w:tcW w:w="561" w:type="dxa"/>
            <w:tcBorders>
              <w:bottom w:val="single" w:sz="4" w:space="0" w:color="auto"/>
            </w:tcBorders>
            <w:vAlign w:val="bottom"/>
          </w:tcPr>
          <w:p w14:paraId="44546A32" w14:textId="7D7299CE" w:rsidR="0007683B" w:rsidRPr="00F551DA" w:rsidRDefault="0007683B" w:rsidP="009372BD">
            <w:pPr>
              <w:rPr>
                <w:rFonts w:ascii="Times New Roman" w:eastAsia="Times New Roman" w:hAnsi="Times New Roman" w:cs="Times New Roman"/>
                <w:sz w:val="28"/>
                <w:szCs w:val="28"/>
                <w:lang w:eastAsia="ru-RU"/>
              </w:rPr>
            </w:pPr>
          </w:p>
        </w:tc>
      </w:tr>
      <w:tr w:rsidR="0007683B" w:rsidRPr="00F551DA" w14:paraId="2129B1AD" w14:textId="77777777" w:rsidTr="009372BD">
        <w:tc>
          <w:tcPr>
            <w:tcW w:w="9356" w:type="dxa"/>
          </w:tcPr>
          <w:p w14:paraId="0699B810" w14:textId="40DE5290" w:rsidR="00007CFA" w:rsidRPr="00007CFA" w:rsidRDefault="00007CFA" w:rsidP="002A6655">
            <w:pPr>
              <w:jc w:val="both"/>
              <w:rPr>
                <w:rFonts w:ascii="Times New Roman" w:eastAsia="Times New Roman" w:hAnsi="Times New Roman" w:cs="Times New Roman"/>
                <w:sz w:val="28"/>
                <w:szCs w:val="20"/>
                <w:lang w:eastAsia="ru-RU"/>
              </w:rPr>
            </w:pPr>
          </w:p>
        </w:tc>
        <w:tc>
          <w:tcPr>
            <w:tcW w:w="561" w:type="dxa"/>
            <w:tcBorders>
              <w:top w:val="single" w:sz="4" w:space="0" w:color="auto"/>
              <w:bottom w:val="single" w:sz="4" w:space="0" w:color="auto"/>
            </w:tcBorders>
            <w:vAlign w:val="bottom"/>
          </w:tcPr>
          <w:p w14:paraId="5236F389" w14:textId="13E12F3F" w:rsidR="0023408E" w:rsidRPr="00F551DA" w:rsidRDefault="0023408E" w:rsidP="0023408E">
            <w:pPr>
              <w:rPr>
                <w:rFonts w:ascii="Times New Roman" w:eastAsia="Times New Roman" w:hAnsi="Times New Roman" w:cs="Times New Roman"/>
                <w:sz w:val="28"/>
                <w:szCs w:val="28"/>
                <w:lang w:eastAsia="ru-RU"/>
              </w:rPr>
            </w:pPr>
          </w:p>
        </w:tc>
      </w:tr>
    </w:tbl>
    <w:p w14:paraId="57920AB2" w14:textId="77777777" w:rsidR="0007683B" w:rsidRPr="00F551DA" w:rsidRDefault="0007683B" w:rsidP="0007683B">
      <w:pPr>
        <w:spacing w:after="0" w:line="240" w:lineRule="auto"/>
        <w:jc w:val="both"/>
        <w:rPr>
          <w:rFonts w:ascii="Times New Roman" w:eastAsia="Times New Roman" w:hAnsi="Times New Roman" w:cs="Times New Roman"/>
          <w:sz w:val="28"/>
          <w:szCs w:val="28"/>
          <w:lang w:eastAsia="ru-RU"/>
        </w:rPr>
        <w:sectPr w:rsidR="0007683B" w:rsidRPr="00F551DA" w:rsidSect="003B23DA">
          <w:footerReference w:type="default" r:id="rId7"/>
          <w:pgSz w:w="11906" w:h="16838"/>
          <w:pgMar w:top="1134" w:right="566" w:bottom="1134" w:left="1701" w:header="709" w:footer="709" w:gutter="0"/>
          <w:pgNumType w:chapStyle="1"/>
          <w:cols w:space="708"/>
          <w:titlePg/>
          <w:docGrid w:linePitch="360"/>
        </w:sectPr>
      </w:pPr>
    </w:p>
    <w:p w14:paraId="18B12822" w14:textId="77777777" w:rsidR="0007683B" w:rsidRPr="00F551DA" w:rsidRDefault="0007683B" w:rsidP="0007683B">
      <w:pPr>
        <w:spacing w:after="0" w:line="240" w:lineRule="auto"/>
        <w:jc w:val="both"/>
        <w:rPr>
          <w:rFonts w:ascii="Times New Roman" w:eastAsia="Times New Roman" w:hAnsi="Times New Roman" w:cs="Times New Roman"/>
          <w:sz w:val="28"/>
          <w:szCs w:val="28"/>
          <w:lang w:eastAsia="ru-RU"/>
        </w:rPr>
      </w:pPr>
    </w:p>
    <w:p w14:paraId="5F5D4F2E" w14:textId="77777777" w:rsidR="0007683B" w:rsidRPr="00F551DA" w:rsidRDefault="0007683B" w:rsidP="0007683B">
      <w:pPr>
        <w:spacing w:after="0" w:line="240" w:lineRule="auto"/>
        <w:jc w:val="both"/>
        <w:rPr>
          <w:rFonts w:ascii="Times New Roman" w:eastAsia="Times New Roman" w:hAnsi="Times New Roman" w:cs="Times New Roman"/>
          <w:sz w:val="28"/>
          <w:szCs w:val="28"/>
          <w:lang w:eastAsia="ru-RU"/>
        </w:rPr>
      </w:pPr>
    </w:p>
    <w:p w14:paraId="19B385B5" w14:textId="77777777" w:rsidR="0007683B" w:rsidRPr="00F551DA" w:rsidRDefault="0007683B" w:rsidP="0007683B">
      <w:pPr>
        <w:spacing w:after="0" w:line="240" w:lineRule="auto"/>
        <w:jc w:val="center"/>
        <w:rPr>
          <w:rFonts w:ascii="Times New Roman" w:eastAsia="Times New Roman" w:hAnsi="Times New Roman" w:cs="Times New Roman"/>
          <w:b/>
          <w:sz w:val="24"/>
          <w:szCs w:val="24"/>
          <w:lang w:eastAsia="ru-RU"/>
        </w:rPr>
      </w:pPr>
    </w:p>
    <w:p w14:paraId="171D3D1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7BE122B"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1CBE1E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5A60C11"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E29EE5E"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9AA98A4"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0AE953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49FE77B"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5801480"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D9F62E5"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6A1B059"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3F7394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0E5CFE5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095DCCC" w14:textId="77777777" w:rsidR="0007683B" w:rsidRPr="00F551DA" w:rsidRDefault="0007683B" w:rsidP="0007683B">
      <w:pPr>
        <w:spacing w:after="0" w:line="240" w:lineRule="auto"/>
        <w:rPr>
          <w:rFonts w:ascii="Times New Roman" w:eastAsia="Times New Roman" w:hAnsi="Times New Roman" w:cs="Times New Roman"/>
          <w:b/>
          <w:sz w:val="28"/>
          <w:szCs w:val="28"/>
          <w:lang w:eastAsia="ru-RU"/>
        </w:rPr>
      </w:pPr>
    </w:p>
    <w:p w14:paraId="30443063" w14:textId="77777777" w:rsidR="0007683B" w:rsidRPr="00F551DA" w:rsidRDefault="0007683B" w:rsidP="0007683B">
      <w:pPr>
        <w:spacing w:after="0" w:line="240" w:lineRule="auto"/>
        <w:jc w:val="center"/>
        <w:rPr>
          <w:rFonts w:ascii="Times New Roman" w:eastAsia="Times New Roman" w:hAnsi="Times New Roman" w:cs="Times New Roman"/>
          <w:b/>
          <w:sz w:val="28"/>
          <w:szCs w:val="28"/>
          <w:lang w:eastAsia="ru-RU"/>
        </w:rPr>
      </w:pPr>
    </w:p>
    <w:p w14:paraId="43011B3C" w14:textId="77777777" w:rsidR="0007683B" w:rsidRPr="00F551DA" w:rsidRDefault="0007683B" w:rsidP="0007683B">
      <w:pPr>
        <w:spacing w:after="0" w:line="240" w:lineRule="auto"/>
        <w:jc w:val="center"/>
        <w:rPr>
          <w:rFonts w:ascii="Times New Roman" w:eastAsia="Times New Roman" w:hAnsi="Times New Roman" w:cs="Times New Roman"/>
          <w:b/>
          <w:sz w:val="36"/>
          <w:szCs w:val="36"/>
          <w:lang w:eastAsia="ru-RU"/>
        </w:rPr>
      </w:pPr>
      <w:r w:rsidRPr="00F551DA">
        <w:rPr>
          <w:rFonts w:ascii="Times New Roman" w:eastAsia="Times New Roman" w:hAnsi="Times New Roman" w:cs="Times New Roman"/>
          <w:b/>
          <w:sz w:val="36"/>
          <w:szCs w:val="36"/>
          <w:lang w:eastAsia="ru-RU"/>
        </w:rPr>
        <w:t xml:space="preserve">Раздел 1. </w:t>
      </w:r>
    </w:p>
    <w:p w14:paraId="1C7E9B66" w14:textId="77777777" w:rsidR="0007683B" w:rsidRPr="00F551DA" w:rsidRDefault="0007683B" w:rsidP="0007683B">
      <w:pPr>
        <w:spacing w:after="0" w:line="240" w:lineRule="auto"/>
        <w:jc w:val="center"/>
        <w:rPr>
          <w:rFonts w:ascii="Times New Roman" w:eastAsia="Times New Roman" w:hAnsi="Times New Roman" w:cs="Times New Roman"/>
          <w:b/>
          <w:sz w:val="36"/>
          <w:szCs w:val="36"/>
          <w:lang w:eastAsia="ru-RU"/>
        </w:rPr>
      </w:pPr>
    </w:p>
    <w:p w14:paraId="401C6049" w14:textId="77B8BDD1"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b/>
          <w:sz w:val="36"/>
          <w:szCs w:val="36"/>
          <w:lang w:eastAsia="ru-RU"/>
        </w:rPr>
        <w:t xml:space="preserve">Решения Собрания депутатов </w:t>
      </w:r>
      <w:r w:rsidR="005E388F">
        <w:rPr>
          <w:rFonts w:ascii="Times New Roman" w:eastAsia="Times New Roman" w:hAnsi="Times New Roman" w:cs="Times New Roman"/>
          <w:b/>
          <w:sz w:val="36"/>
          <w:szCs w:val="36"/>
          <w:lang w:eastAsia="ru-RU"/>
        </w:rPr>
        <w:t>Осколков</w:t>
      </w:r>
      <w:r w:rsidRPr="00F551DA">
        <w:rPr>
          <w:rFonts w:ascii="Times New Roman" w:eastAsia="Times New Roman" w:hAnsi="Times New Roman" w:cs="Times New Roman"/>
          <w:b/>
          <w:sz w:val="36"/>
          <w:szCs w:val="36"/>
          <w:lang w:eastAsia="ru-RU"/>
        </w:rPr>
        <w:t>ского сельсовета Алейского района Алтайского края</w:t>
      </w:r>
    </w:p>
    <w:p w14:paraId="1BA6AE42"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477D65E"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467BD6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ADAB9F0"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41C26FF"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710D363"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B8A5323"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4A414D9" w14:textId="77777777" w:rsidR="0007683B" w:rsidRDefault="0007683B">
      <w:pPr>
        <w:sectPr w:rsidR="0007683B" w:rsidSect="00DC1D9B">
          <w:pgSz w:w="11906" w:h="16838"/>
          <w:pgMar w:top="1134" w:right="850" w:bottom="1134" w:left="1701" w:header="708" w:footer="708" w:gutter="0"/>
          <w:cols w:space="708"/>
          <w:docGrid w:linePitch="360"/>
        </w:sectPr>
      </w:pPr>
    </w:p>
    <w:bookmarkEnd w:id="0"/>
    <w:p w14:paraId="567524F5" w14:textId="77777777" w:rsidR="00CB3529" w:rsidRPr="00CB3529" w:rsidRDefault="00CB3529" w:rsidP="00CB3529">
      <w:pPr>
        <w:spacing w:after="0" w:line="240" w:lineRule="auto"/>
        <w:jc w:val="center"/>
        <w:rPr>
          <w:rFonts w:ascii="Times New Roman" w:eastAsia="Times New Roman" w:hAnsi="Times New Roman" w:cs="Times New Roman"/>
          <w:b/>
          <w:color w:val="000000"/>
          <w:sz w:val="28"/>
          <w:szCs w:val="28"/>
          <w:lang w:eastAsia="ru-RU"/>
        </w:rPr>
      </w:pPr>
      <w:r w:rsidRPr="00CB3529">
        <w:rPr>
          <w:rFonts w:ascii="Times New Roman" w:eastAsia="Times New Roman" w:hAnsi="Times New Roman" w:cs="Times New Roman"/>
          <w:b/>
          <w:color w:val="000000"/>
          <w:sz w:val="28"/>
          <w:szCs w:val="28"/>
          <w:lang w:eastAsia="ru-RU"/>
        </w:rPr>
        <w:lastRenderedPageBreak/>
        <w:t xml:space="preserve">                                                                                                </w:t>
      </w:r>
    </w:p>
    <w:p w14:paraId="6717AAE9" w14:textId="77777777" w:rsidR="00CB3529" w:rsidRPr="00CB3529" w:rsidRDefault="00CB3529" w:rsidP="00CB3529">
      <w:pPr>
        <w:spacing w:after="0" w:line="240" w:lineRule="auto"/>
        <w:jc w:val="center"/>
        <w:rPr>
          <w:rFonts w:ascii="Times New Roman" w:eastAsia="Times New Roman" w:hAnsi="Times New Roman" w:cs="Times New Roman"/>
          <w:b/>
          <w:color w:val="000000"/>
          <w:sz w:val="28"/>
          <w:szCs w:val="28"/>
          <w:lang w:eastAsia="ru-RU"/>
        </w:rPr>
      </w:pPr>
      <w:r w:rsidRPr="00CB3529">
        <w:rPr>
          <w:rFonts w:ascii="Times New Roman" w:eastAsia="Times New Roman" w:hAnsi="Times New Roman" w:cs="Times New Roman"/>
          <w:b/>
          <w:color w:val="000000"/>
          <w:sz w:val="28"/>
          <w:szCs w:val="28"/>
          <w:lang w:eastAsia="ru-RU"/>
        </w:rPr>
        <w:t>РОССИЙСКАЯ ФЕДЕРАЦИЯ</w:t>
      </w:r>
    </w:p>
    <w:p w14:paraId="120499AB" w14:textId="77777777" w:rsidR="00CB3529" w:rsidRPr="00CB3529" w:rsidRDefault="00CB3529" w:rsidP="00CB3529">
      <w:pPr>
        <w:spacing w:after="0" w:line="240" w:lineRule="auto"/>
        <w:jc w:val="center"/>
        <w:rPr>
          <w:rFonts w:ascii="Times New Roman" w:eastAsia="Times New Roman" w:hAnsi="Times New Roman" w:cs="Times New Roman"/>
          <w:b/>
          <w:color w:val="000000"/>
          <w:sz w:val="28"/>
          <w:szCs w:val="28"/>
          <w:lang w:eastAsia="ru-RU"/>
        </w:rPr>
      </w:pPr>
      <w:r w:rsidRPr="00CB3529">
        <w:rPr>
          <w:rFonts w:ascii="Times New Roman" w:eastAsia="Times New Roman" w:hAnsi="Times New Roman" w:cs="Times New Roman"/>
          <w:b/>
          <w:color w:val="000000"/>
          <w:sz w:val="28"/>
          <w:szCs w:val="28"/>
          <w:lang w:eastAsia="ru-RU"/>
        </w:rPr>
        <w:t>СОБРАНИЕ ДЕПУТАТОВ ОСКОЛКОВСКОГО СЕЛЬСОВЕТА</w:t>
      </w:r>
    </w:p>
    <w:p w14:paraId="5587F39C" w14:textId="77777777" w:rsidR="00CB3529" w:rsidRPr="00CB3529" w:rsidRDefault="00CB3529" w:rsidP="00CB3529">
      <w:pPr>
        <w:spacing w:after="0" w:line="240" w:lineRule="auto"/>
        <w:jc w:val="center"/>
        <w:rPr>
          <w:rFonts w:ascii="Times New Roman" w:eastAsia="Times New Roman" w:hAnsi="Times New Roman" w:cs="Times New Roman"/>
          <w:b/>
          <w:color w:val="000000"/>
          <w:sz w:val="28"/>
          <w:szCs w:val="28"/>
          <w:lang w:eastAsia="ru-RU"/>
        </w:rPr>
      </w:pPr>
      <w:r w:rsidRPr="00CB3529">
        <w:rPr>
          <w:rFonts w:ascii="Times New Roman" w:eastAsia="Times New Roman" w:hAnsi="Times New Roman" w:cs="Times New Roman"/>
          <w:b/>
          <w:color w:val="000000"/>
          <w:sz w:val="28"/>
          <w:szCs w:val="28"/>
          <w:lang w:eastAsia="ru-RU"/>
        </w:rPr>
        <w:t>АЛЕЙСКОГО РАЙОНА АЛТАЙСКОГО КРАЯ</w:t>
      </w:r>
    </w:p>
    <w:p w14:paraId="5B99943E" w14:textId="77777777" w:rsidR="00CB3529" w:rsidRPr="00CB3529" w:rsidRDefault="00CB3529" w:rsidP="00CB3529">
      <w:pPr>
        <w:spacing w:after="0" w:line="240" w:lineRule="auto"/>
        <w:jc w:val="center"/>
        <w:rPr>
          <w:rFonts w:ascii="Times New Roman" w:eastAsia="Times New Roman" w:hAnsi="Times New Roman" w:cs="Times New Roman"/>
          <w:b/>
          <w:color w:val="000000"/>
          <w:sz w:val="28"/>
          <w:szCs w:val="28"/>
          <w:lang w:eastAsia="ru-RU"/>
        </w:rPr>
      </w:pPr>
      <w:r w:rsidRPr="00CB3529">
        <w:rPr>
          <w:rFonts w:ascii="Times New Roman" w:eastAsia="Times New Roman" w:hAnsi="Times New Roman" w:cs="Times New Roman"/>
          <w:b/>
          <w:color w:val="000000"/>
          <w:sz w:val="28"/>
          <w:szCs w:val="28"/>
          <w:lang w:eastAsia="ru-RU"/>
        </w:rPr>
        <w:t>(восьмой созыв)</w:t>
      </w:r>
    </w:p>
    <w:p w14:paraId="2DD8EFEF" w14:textId="77777777" w:rsidR="00CB3529" w:rsidRPr="00CB3529" w:rsidRDefault="00CB3529" w:rsidP="00CB3529">
      <w:pPr>
        <w:spacing w:after="0" w:line="240" w:lineRule="auto"/>
        <w:jc w:val="center"/>
        <w:rPr>
          <w:rFonts w:ascii="Times New Roman" w:eastAsia="Times New Roman" w:hAnsi="Times New Roman" w:cs="Times New Roman"/>
          <w:b/>
          <w:color w:val="000000"/>
          <w:spacing w:val="30"/>
          <w:sz w:val="28"/>
          <w:szCs w:val="28"/>
          <w:lang w:eastAsia="ru-RU"/>
        </w:rPr>
      </w:pPr>
    </w:p>
    <w:p w14:paraId="76795C64" w14:textId="77777777" w:rsidR="00CB3529" w:rsidRPr="00CB3529" w:rsidRDefault="00CB3529" w:rsidP="00CB3529">
      <w:pPr>
        <w:spacing w:after="0" w:line="240" w:lineRule="auto"/>
        <w:jc w:val="center"/>
        <w:rPr>
          <w:rFonts w:ascii="Times New Roman" w:eastAsia="Times New Roman" w:hAnsi="Times New Roman" w:cs="Times New Roman"/>
          <w:b/>
          <w:color w:val="000000"/>
          <w:spacing w:val="30"/>
          <w:sz w:val="28"/>
          <w:szCs w:val="28"/>
          <w:lang w:eastAsia="ru-RU"/>
        </w:rPr>
      </w:pPr>
      <w:r w:rsidRPr="00CB3529">
        <w:rPr>
          <w:rFonts w:ascii="Times New Roman" w:eastAsia="Times New Roman" w:hAnsi="Times New Roman" w:cs="Times New Roman"/>
          <w:b/>
          <w:color w:val="000000"/>
          <w:spacing w:val="30"/>
          <w:sz w:val="28"/>
          <w:szCs w:val="28"/>
          <w:lang w:eastAsia="ru-RU"/>
        </w:rPr>
        <w:t>РЕШЕНИЕ</w:t>
      </w:r>
    </w:p>
    <w:p w14:paraId="28DA6DDA" w14:textId="749523B4" w:rsidR="00CB3529" w:rsidRPr="00CB3529" w:rsidRDefault="00CB3529" w:rsidP="00CB3529">
      <w:pPr>
        <w:spacing w:after="0" w:line="240" w:lineRule="auto"/>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14.06.2024                                                                                                          № 8</w:t>
      </w:r>
    </w:p>
    <w:p w14:paraId="5EB5120B" w14:textId="77777777" w:rsidR="00CB3529" w:rsidRPr="00CB3529" w:rsidRDefault="00CB3529" w:rsidP="00CB3529">
      <w:pPr>
        <w:spacing w:after="0" w:line="240" w:lineRule="auto"/>
        <w:jc w:val="center"/>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с. Осколково</w:t>
      </w:r>
    </w:p>
    <w:p w14:paraId="638225A2" w14:textId="77777777" w:rsidR="00CB3529" w:rsidRPr="00CB3529" w:rsidRDefault="00CB3529" w:rsidP="00CB3529">
      <w:pPr>
        <w:spacing w:after="0" w:line="240" w:lineRule="auto"/>
        <w:rPr>
          <w:rFonts w:ascii="Times New Roman" w:eastAsia="Times New Roman" w:hAnsi="Times New Roman" w:cs="Times New Roman"/>
          <w:color w:val="000000"/>
          <w:sz w:val="28"/>
          <w:szCs w:val="28"/>
          <w:lang w:eastAsia="ru-RU"/>
        </w:rPr>
      </w:pPr>
    </w:p>
    <w:p w14:paraId="12EA9870" w14:textId="77777777" w:rsidR="00CB3529" w:rsidRPr="00CB3529" w:rsidRDefault="00CB3529" w:rsidP="00CB3529">
      <w:pPr>
        <w:spacing w:after="0" w:line="240" w:lineRule="auto"/>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 xml:space="preserve">О принятии Устава муниципального </w:t>
      </w:r>
    </w:p>
    <w:p w14:paraId="4CE6B955" w14:textId="77777777" w:rsidR="00CB3529" w:rsidRPr="00CB3529" w:rsidRDefault="00CB3529" w:rsidP="00CB3529">
      <w:pPr>
        <w:spacing w:after="0" w:line="240" w:lineRule="auto"/>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 xml:space="preserve">образования сельское поселение Осколковский </w:t>
      </w:r>
    </w:p>
    <w:p w14:paraId="4A60D801" w14:textId="77777777" w:rsidR="00CB3529" w:rsidRPr="00CB3529" w:rsidRDefault="00CB3529" w:rsidP="00CB3529">
      <w:pPr>
        <w:spacing w:after="0" w:line="240" w:lineRule="auto"/>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сельсовет Алейского района Алтайского края</w:t>
      </w:r>
    </w:p>
    <w:p w14:paraId="004B8E4F" w14:textId="77777777" w:rsidR="00CB3529" w:rsidRPr="00CB3529" w:rsidRDefault="00CB3529" w:rsidP="00CB3529">
      <w:pPr>
        <w:spacing w:after="0" w:line="240" w:lineRule="auto"/>
        <w:jc w:val="both"/>
        <w:rPr>
          <w:rFonts w:ascii="Times New Roman" w:eastAsia="Times New Roman" w:hAnsi="Times New Roman" w:cs="Times New Roman"/>
          <w:color w:val="000000"/>
          <w:sz w:val="28"/>
          <w:szCs w:val="28"/>
          <w:lang w:eastAsia="ru-RU"/>
        </w:rPr>
      </w:pPr>
    </w:p>
    <w:p w14:paraId="6D9F2E69" w14:textId="77777777" w:rsidR="00CB3529" w:rsidRPr="00CB3529" w:rsidRDefault="00CB3529" w:rsidP="00CB3529">
      <w:pPr>
        <w:spacing w:after="0" w:line="240" w:lineRule="auto"/>
        <w:ind w:firstLine="709"/>
        <w:jc w:val="both"/>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и пунктом 1 статьи 24 Устава муниципального   образования    Осколковский    сельсовет Алейского района Алтайского края, Собрание депутатов Осколковского сельсовета Алейского района Алтайского края   </w:t>
      </w:r>
    </w:p>
    <w:p w14:paraId="0EC45774" w14:textId="77777777" w:rsidR="00CB3529" w:rsidRPr="00CB3529" w:rsidRDefault="00CB3529" w:rsidP="00CB3529">
      <w:pPr>
        <w:spacing w:after="0" w:line="240" w:lineRule="auto"/>
        <w:ind w:firstLine="709"/>
        <w:jc w:val="both"/>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РЕШИЛО:</w:t>
      </w:r>
    </w:p>
    <w:p w14:paraId="1D5BAED2" w14:textId="77777777" w:rsidR="00CB3529" w:rsidRPr="00CB3529" w:rsidRDefault="00CB3529" w:rsidP="00CB3529">
      <w:pPr>
        <w:numPr>
          <w:ilvl w:val="0"/>
          <w:numId w:val="23"/>
        </w:numPr>
        <w:tabs>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Принять Устав муниципального образования Осколковский сельсовет Алейского района Алтайского края.</w:t>
      </w:r>
    </w:p>
    <w:p w14:paraId="614E722C" w14:textId="77777777" w:rsidR="00CB3529" w:rsidRPr="00CB3529" w:rsidRDefault="00CB3529" w:rsidP="00CB3529">
      <w:pPr>
        <w:numPr>
          <w:ilvl w:val="0"/>
          <w:numId w:val="23"/>
        </w:numPr>
        <w:tabs>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Направить данный Устав муниципального образования Осколковский сельсовет Алейского района Алтайского края для государственной регистрации в Управление Министерства юстиции Российской Федерации по Алтайскому краю и последующего обнародования.</w:t>
      </w:r>
    </w:p>
    <w:p w14:paraId="197EF18E" w14:textId="77777777" w:rsidR="00CB3529" w:rsidRPr="00CB3529" w:rsidRDefault="00CB3529" w:rsidP="00CB3529">
      <w:pPr>
        <w:numPr>
          <w:ilvl w:val="0"/>
          <w:numId w:val="23"/>
        </w:numPr>
        <w:tabs>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 xml:space="preserve"> </w:t>
      </w:r>
      <w:bookmarkStart w:id="2" w:name="_Hlk164859499"/>
      <w:r w:rsidRPr="00CB3529">
        <w:rPr>
          <w:rFonts w:ascii="Times New Roman" w:eastAsia="Times New Roman" w:hAnsi="Times New Roman" w:cs="Times New Roman"/>
          <w:color w:val="000000"/>
          <w:sz w:val="28"/>
          <w:szCs w:val="28"/>
          <w:lang w:eastAsia="ru-RU"/>
        </w:rPr>
        <w:t xml:space="preserve">Признать утратившим </w:t>
      </w:r>
      <w:bookmarkEnd w:id="2"/>
      <w:r w:rsidRPr="00CB3529">
        <w:rPr>
          <w:rFonts w:ascii="Times New Roman" w:eastAsia="Times New Roman" w:hAnsi="Times New Roman" w:cs="Times New Roman"/>
          <w:color w:val="000000"/>
          <w:sz w:val="28"/>
          <w:szCs w:val="28"/>
          <w:lang w:eastAsia="ru-RU"/>
        </w:rPr>
        <w:t>силу решение Собрания депутатов Осколковского сельсовета Алейского района Алтайского края от 26</w:t>
      </w:r>
      <w:r w:rsidRPr="00CB3529">
        <w:rPr>
          <w:rFonts w:ascii="Times New Roman" w:eastAsia="Times New Roman" w:hAnsi="Times New Roman" w:cs="Times New Roman"/>
          <w:color w:val="000000"/>
          <w:spacing w:val="2"/>
          <w:sz w:val="28"/>
          <w:szCs w:val="28"/>
          <w:lang w:eastAsia="ru-RU"/>
        </w:rPr>
        <w:t xml:space="preserve"> мая 2023 года № 4 «О</w:t>
      </w:r>
      <w:r w:rsidRPr="00CB3529">
        <w:rPr>
          <w:rFonts w:ascii="Times New Roman" w:eastAsia="Times New Roman" w:hAnsi="Times New Roman" w:cs="Times New Roman"/>
          <w:color w:val="000000"/>
          <w:sz w:val="28"/>
          <w:szCs w:val="28"/>
          <w:lang w:eastAsia="ru-RU"/>
        </w:rPr>
        <w:t xml:space="preserve"> принятии Устава муниципального образования Осколковский сельсовет Алейского района Алтайского края»</w:t>
      </w:r>
      <w:r w:rsidRPr="00CB3529">
        <w:rPr>
          <w:rFonts w:ascii="Times New Roman" w:eastAsia="Times New Roman" w:hAnsi="Times New Roman" w:cs="Times New Roman"/>
          <w:color w:val="000000"/>
          <w:spacing w:val="2"/>
          <w:sz w:val="28"/>
          <w:szCs w:val="28"/>
          <w:lang w:eastAsia="ru-RU"/>
        </w:rPr>
        <w:t>.</w:t>
      </w:r>
      <w:r w:rsidRPr="00CB3529">
        <w:rPr>
          <w:rFonts w:ascii="Times New Roman" w:eastAsia="Times New Roman" w:hAnsi="Times New Roman" w:cs="Times New Roman"/>
          <w:color w:val="000000"/>
          <w:sz w:val="28"/>
          <w:szCs w:val="28"/>
          <w:lang w:eastAsia="ru-RU"/>
        </w:rPr>
        <w:t xml:space="preserve"> </w:t>
      </w:r>
    </w:p>
    <w:p w14:paraId="360599D2" w14:textId="77777777" w:rsidR="00CB3529" w:rsidRPr="00CB3529" w:rsidRDefault="00CB3529" w:rsidP="00CB3529">
      <w:pPr>
        <w:numPr>
          <w:ilvl w:val="0"/>
          <w:numId w:val="23"/>
        </w:numPr>
        <w:tabs>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Признать утратившим решение о внесении изменений и дополнений в Устав муниципального образования Осколковский сельсовет Алейского района Алтайского края, принятое Собранием депутатов Осколковского сельсовета Алейского района Алтайского края от 15 января 2024 года № 1.</w:t>
      </w:r>
    </w:p>
    <w:p w14:paraId="0FEAE0D6" w14:textId="77777777" w:rsidR="00CB3529" w:rsidRPr="00CB3529" w:rsidRDefault="00CB3529" w:rsidP="00CB3529">
      <w:pPr>
        <w:numPr>
          <w:ilvl w:val="0"/>
          <w:numId w:val="23"/>
        </w:numPr>
        <w:tabs>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Контроль за исполнением    настоящего   решения   оставляю за собой.</w:t>
      </w:r>
    </w:p>
    <w:p w14:paraId="40C03986" w14:textId="77777777" w:rsidR="00CB3529" w:rsidRPr="00CB3529" w:rsidRDefault="00CB3529" w:rsidP="00CB3529">
      <w:pPr>
        <w:spacing w:after="0" w:line="240" w:lineRule="auto"/>
        <w:rPr>
          <w:rFonts w:ascii="Times New Roman" w:eastAsia="Times New Roman" w:hAnsi="Times New Roman" w:cs="Times New Roman"/>
          <w:color w:val="000000"/>
          <w:sz w:val="28"/>
          <w:szCs w:val="28"/>
          <w:lang w:eastAsia="ru-RU"/>
        </w:rPr>
      </w:pPr>
    </w:p>
    <w:p w14:paraId="296BA3F8" w14:textId="3B6D442D" w:rsidR="00CB3529" w:rsidRPr="00CB3529" w:rsidRDefault="00CB3529" w:rsidP="00CB3529">
      <w:pPr>
        <w:spacing w:after="0" w:line="240" w:lineRule="auto"/>
        <w:jc w:val="both"/>
        <w:rPr>
          <w:rFonts w:ascii="Times New Roman" w:eastAsia="Times New Roman" w:hAnsi="Times New Roman" w:cs="Times New Roman"/>
          <w:color w:val="000000"/>
          <w:sz w:val="28"/>
          <w:szCs w:val="28"/>
          <w:lang w:eastAsia="ru-RU"/>
        </w:rPr>
      </w:pPr>
      <w:r w:rsidRPr="00CB3529">
        <w:rPr>
          <w:rFonts w:ascii="Times New Roman" w:eastAsia="Times New Roman" w:hAnsi="Times New Roman" w:cs="Times New Roman"/>
          <w:color w:val="000000"/>
          <w:sz w:val="28"/>
          <w:szCs w:val="28"/>
          <w:lang w:eastAsia="ru-RU"/>
        </w:rPr>
        <w:t>Глава сельсовета</w:t>
      </w:r>
      <w:r w:rsidRPr="00CB3529">
        <w:rPr>
          <w:rFonts w:ascii="Times New Roman" w:eastAsia="Times New Roman" w:hAnsi="Times New Roman" w:cs="Times New Roman"/>
          <w:color w:val="000000"/>
          <w:sz w:val="28"/>
          <w:szCs w:val="28"/>
          <w:lang w:eastAsia="ru-RU"/>
        </w:rPr>
        <w:tab/>
      </w:r>
      <w:r w:rsidRPr="00CB3529">
        <w:rPr>
          <w:rFonts w:ascii="Times New Roman" w:eastAsia="Times New Roman" w:hAnsi="Times New Roman" w:cs="Times New Roman"/>
          <w:color w:val="000000"/>
          <w:sz w:val="28"/>
          <w:szCs w:val="28"/>
          <w:lang w:eastAsia="ru-RU"/>
        </w:rPr>
        <w:tab/>
      </w:r>
      <w:r w:rsidRPr="00CB3529">
        <w:rPr>
          <w:rFonts w:ascii="Times New Roman" w:eastAsia="Times New Roman" w:hAnsi="Times New Roman" w:cs="Times New Roman"/>
          <w:color w:val="000000"/>
          <w:sz w:val="28"/>
          <w:szCs w:val="28"/>
          <w:lang w:eastAsia="ru-RU"/>
        </w:rPr>
        <w:tab/>
      </w:r>
      <w:r w:rsidRPr="00CB3529">
        <w:rPr>
          <w:rFonts w:ascii="Times New Roman" w:eastAsia="Times New Roman" w:hAnsi="Times New Roman" w:cs="Times New Roman"/>
          <w:color w:val="000000"/>
          <w:sz w:val="28"/>
          <w:szCs w:val="28"/>
          <w:lang w:eastAsia="ru-RU"/>
        </w:rPr>
        <w:tab/>
        <w:t xml:space="preserve">  </w:t>
      </w:r>
      <w:r w:rsidRPr="00CB3529">
        <w:rPr>
          <w:rFonts w:ascii="Times New Roman" w:eastAsia="Times New Roman" w:hAnsi="Times New Roman" w:cs="Times New Roman"/>
          <w:color w:val="000000"/>
          <w:sz w:val="28"/>
          <w:szCs w:val="28"/>
          <w:lang w:eastAsia="ru-RU"/>
        </w:rPr>
        <w:tab/>
        <w:t xml:space="preserve">                       Ю.В.Манкевич                                                                      </w:t>
      </w:r>
    </w:p>
    <w:p w14:paraId="217E3637" w14:textId="77777777" w:rsidR="00CB3529" w:rsidRPr="00CB3529" w:rsidRDefault="00CB3529" w:rsidP="00CB3529">
      <w:pPr>
        <w:spacing w:after="0" w:line="240" w:lineRule="auto"/>
        <w:rPr>
          <w:rFonts w:ascii="Times New Roman" w:eastAsia="Times New Roman" w:hAnsi="Times New Roman" w:cs="Times New Roman"/>
          <w:color w:val="000000"/>
          <w:sz w:val="28"/>
          <w:szCs w:val="28"/>
          <w:lang w:eastAsia="ru-RU"/>
        </w:rPr>
      </w:pPr>
    </w:p>
    <w:p w14:paraId="01F29CA6" w14:textId="77777777" w:rsidR="00CB3529" w:rsidRPr="00CB3529" w:rsidRDefault="00CB3529" w:rsidP="00CB3529">
      <w:pPr>
        <w:spacing w:after="0" w:line="240" w:lineRule="auto"/>
        <w:rPr>
          <w:rFonts w:ascii="Times New Roman" w:eastAsia="Times New Roman" w:hAnsi="Times New Roman" w:cs="Times New Roman"/>
          <w:color w:val="000000"/>
          <w:sz w:val="28"/>
          <w:szCs w:val="28"/>
          <w:lang w:eastAsia="ru-RU"/>
        </w:rPr>
      </w:pPr>
    </w:p>
    <w:p w14:paraId="5370366A" w14:textId="77777777" w:rsidR="00CB3529" w:rsidRPr="00CB3529" w:rsidRDefault="00CB3529" w:rsidP="00CB3529">
      <w:pPr>
        <w:spacing w:after="0" w:line="240" w:lineRule="auto"/>
        <w:rPr>
          <w:rFonts w:ascii="Times New Roman" w:eastAsia="Times New Roman" w:hAnsi="Times New Roman" w:cs="Times New Roman"/>
          <w:color w:val="000000"/>
          <w:sz w:val="28"/>
          <w:szCs w:val="28"/>
          <w:lang w:eastAsia="ru-RU"/>
        </w:rPr>
      </w:pPr>
    </w:p>
    <w:p w14:paraId="12E45D80" w14:textId="77777777" w:rsidR="00CB3529" w:rsidRDefault="00CB3529" w:rsidP="00CB3529">
      <w:pPr>
        <w:spacing w:after="0" w:line="240" w:lineRule="auto"/>
        <w:rPr>
          <w:rFonts w:ascii="Times New Roman" w:eastAsia="Times New Roman" w:hAnsi="Times New Roman" w:cs="Times New Roman"/>
          <w:color w:val="000000"/>
          <w:sz w:val="28"/>
          <w:szCs w:val="28"/>
          <w:lang w:eastAsia="ru-RU"/>
        </w:rPr>
      </w:pPr>
    </w:p>
    <w:p w14:paraId="3D355EA7" w14:textId="77777777" w:rsidR="00845AFC" w:rsidRDefault="00845AFC" w:rsidP="00CB3529">
      <w:pPr>
        <w:spacing w:after="0" w:line="240" w:lineRule="auto"/>
        <w:rPr>
          <w:rFonts w:ascii="Times New Roman" w:eastAsia="Times New Roman" w:hAnsi="Times New Roman" w:cs="Times New Roman"/>
          <w:color w:val="000000"/>
          <w:sz w:val="28"/>
          <w:szCs w:val="28"/>
          <w:lang w:eastAsia="ru-RU"/>
        </w:rPr>
      </w:pPr>
    </w:p>
    <w:p w14:paraId="2F30293D" w14:textId="77777777" w:rsidR="00845AFC" w:rsidRDefault="00845AFC" w:rsidP="00CB3529">
      <w:pPr>
        <w:spacing w:after="0" w:line="240" w:lineRule="auto"/>
        <w:rPr>
          <w:rFonts w:ascii="Times New Roman" w:eastAsia="Times New Roman" w:hAnsi="Times New Roman" w:cs="Times New Roman"/>
          <w:color w:val="000000"/>
          <w:sz w:val="28"/>
          <w:szCs w:val="28"/>
          <w:lang w:eastAsia="ru-RU"/>
        </w:rPr>
      </w:pPr>
    </w:p>
    <w:p w14:paraId="2E2A14A2" w14:textId="77777777" w:rsidR="00E35B11" w:rsidRPr="00E35B11" w:rsidRDefault="00E35B11" w:rsidP="00E35B11">
      <w:pPr>
        <w:spacing w:after="0" w:line="240" w:lineRule="auto"/>
        <w:jc w:val="both"/>
        <w:rPr>
          <w:rFonts w:ascii="Times New Roman" w:eastAsia="Times New Roman" w:hAnsi="Times New Roman" w:cs="Times New Roman"/>
          <w:color w:val="000000"/>
          <w:sz w:val="28"/>
          <w:szCs w:val="28"/>
          <w:lang w:eastAsia="ru-RU"/>
        </w:rPr>
      </w:pPr>
    </w:p>
    <w:p w14:paraId="1F66673E" w14:textId="77777777" w:rsidR="00E35B11" w:rsidRPr="00E35B11" w:rsidRDefault="00E35B11" w:rsidP="00E35B11">
      <w:pPr>
        <w:spacing w:after="0" w:line="240" w:lineRule="auto"/>
        <w:rPr>
          <w:rFonts w:ascii="Times New Roman" w:eastAsia="Times New Roman" w:hAnsi="Times New Roman" w:cs="Times New Roman"/>
          <w:color w:val="000000"/>
          <w:sz w:val="24"/>
          <w:szCs w:val="24"/>
          <w:lang w:eastAsia="ru-RU"/>
        </w:rPr>
      </w:pPr>
    </w:p>
    <w:p w14:paraId="36936794"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4FF95921" w14:textId="77777777" w:rsidR="00E35B11" w:rsidRPr="00E35B11" w:rsidRDefault="00E35B11" w:rsidP="00E35B11">
      <w:pPr>
        <w:spacing w:after="0" w:line="240" w:lineRule="auto"/>
        <w:jc w:val="right"/>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Принят решением</w:t>
      </w:r>
    </w:p>
    <w:p w14:paraId="2BDD21F4" w14:textId="77777777" w:rsidR="00E35B11" w:rsidRPr="00E35B11" w:rsidRDefault="00E35B11" w:rsidP="00E35B11">
      <w:pPr>
        <w:spacing w:after="0" w:line="240" w:lineRule="auto"/>
        <w:jc w:val="right"/>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Собрания депутатов </w:t>
      </w:r>
    </w:p>
    <w:p w14:paraId="5D6C54BF" w14:textId="77777777" w:rsidR="00E35B11" w:rsidRPr="00E35B11" w:rsidRDefault="00E35B11" w:rsidP="00E35B11">
      <w:pPr>
        <w:spacing w:after="0" w:line="240" w:lineRule="auto"/>
        <w:jc w:val="right"/>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Осколковского сельсовета</w:t>
      </w:r>
    </w:p>
    <w:p w14:paraId="1FFC0BB0" w14:textId="77777777" w:rsidR="00E35B11" w:rsidRPr="00E35B11" w:rsidRDefault="00E35B11" w:rsidP="00E35B11">
      <w:pPr>
        <w:spacing w:after="0" w:line="240" w:lineRule="auto"/>
        <w:jc w:val="right"/>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Алейского района Алтайского края</w:t>
      </w:r>
    </w:p>
    <w:p w14:paraId="235932C9" w14:textId="77777777" w:rsidR="00E35B11" w:rsidRPr="00E35B11" w:rsidRDefault="00E35B11" w:rsidP="00E35B11">
      <w:pPr>
        <w:spacing w:after="0" w:line="240" w:lineRule="auto"/>
        <w:jc w:val="right"/>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от 14.06.2024 г. № 8</w:t>
      </w:r>
    </w:p>
    <w:p w14:paraId="2FFE0650" w14:textId="77777777" w:rsidR="00E35B11" w:rsidRPr="00E35B11" w:rsidRDefault="00E35B11" w:rsidP="00E35B11">
      <w:pPr>
        <w:spacing w:after="0" w:line="240" w:lineRule="auto"/>
        <w:jc w:val="right"/>
        <w:rPr>
          <w:rFonts w:ascii="Calibri" w:eastAsia="Times New Roman" w:hAnsi="Calibri" w:cs="Times New Roman"/>
          <w:sz w:val="20"/>
          <w:szCs w:val="20"/>
          <w:lang w:eastAsia="ru-RU"/>
        </w:rPr>
      </w:pPr>
    </w:p>
    <w:p w14:paraId="3F44F4DE"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5372BF44"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74206CA4"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1AF4C0B9"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3A923779"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1666F4A0"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06C36589"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111AF038"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517E57B4" w14:textId="77777777" w:rsidR="00E35B11" w:rsidRPr="00E35B11" w:rsidRDefault="00E35B11" w:rsidP="00E35B11">
      <w:pPr>
        <w:spacing w:after="0" w:line="240" w:lineRule="auto"/>
        <w:rPr>
          <w:rFonts w:ascii="Calibri" w:eastAsia="Times New Roman" w:hAnsi="Calibri" w:cs="Times New Roman"/>
          <w:sz w:val="40"/>
          <w:szCs w:val="40"/>
          <w:lang w:eastAsia="ru-RU"/>
        </w:rPr>
      </w:pPr>
      <w:r w:rsidRPr="00E35B11">
        <w:rPr>
          <w:rFonts w:ascii="Calibri" w:eastAsia="Times New Roman" w:hAnsi="Calibri" w:cs="Times New Roman"/>
          <w:sz w:val="20"/>
          <w:szCs w:val="20"/>
          <w:lang w:eastAsia="ru-RU"/>
        </w:rPr>
        <w:t xml:space="preserve">                                                                                         </w:t>
      </w:r>
    </w:p>
    <w:p w14:paraId="76F7798A"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0EFEAB95"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5B091DC3"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07C7A93F"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11B47C7A"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54181CB3"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3C11EAB3" w14:textId="77777777" w:rsidR="00E35B11" w:rsidRPr="00E35B11" w:rsidRDefault="00E35B11" w:rsidP="00E35B11">
      <w:pPr>
        <w:spacing w:after="0" w:line="240" w:lineRule="auto"/>
        <w:rPr>
          <w:rFonts w:ascii="Calibri" w:eastAsia="Times New Roman" w:hAnsi="Calibri" w:cs="Times New Roman"/>
          <w:sz w:val="20"/>
          <w:szCs w:val="20"/>
          <w:lang w:eastAsia="ru-RU"/>
        </w:rPr>
      </w:pPr>
    </w:p>
    <w:p w14:paraId="1665AF8B" w14:textId="77777777" w:rsidR="00E35B11" w:rsidRPr="00E35B11" w:rsidRDefault="00E35B11" w:rsidP="00E35B11">
      <w:pPr>
        <w:spacing w:after="0" w:line="240" w:lineRule="auto"/>
        <w:jc w:val="center"/>
        <w:rPr>
          <w:rFonts w:ascii="Times New Roman" w:eastAsia="Times New Roman" w:hAnsi="Times New Roman" w:cs="Times New Roman"/>
          <w:b/>
          <w:sz w:val="36"/>
          <w:szCs w:val="36"/>
          <w:lang w:eastAsia="ru-RU"/>
        </w:rPr>
      </w:pPr>
      <w:r w:rsidRPr="00E35B11">
        <w:rPr>
          <w:rFonts w:ascii="Times New Roman" w:eastAsia="Times New Roman" w:hAnsi="Times New Roman" w:cs="Times New Roman"/>
          <w:b/>
          <w:sz w:val="36"/>
          <w:szCs w:val="36"/>
          <w:lang w:eastAsia="ru-RU"/>
        </w:rPr>
        <w:t>У С Т А В</w:t>
      </w:r>
    </w:p>
    <w:p w14:paraId="560C2B28" w14:textId="77777777" w:rsidR="00E35B11" w:rsidRPr="00E35B11" w:rsidRDefault="00E35B11" w:rsidP="00E35B11">
      <w:pPr>
        <w:spacing w:after="0" w:line="240" w:lineRule="auto"/>
        <w:jc w:val="center"/>
        <w:rPr>
          <w:rFonts w:ascii="Times New Roman" w:eastAsia="Calibri" w:hAnsi="Times New Roman" w:cs="Times New Roman"/>
          <w:b/>
          <w:sz w:val="36"/>
          <w:szCs w:val="36"/>
          <w:lang w:eastAsia="ru-RU"/>
        </w:rPr>
      </w:pPr>
      <w:r w:rsidRPr="00E35B11">
        <w:rPr>
          <w:rFonts w:ascii="Times New Roman" w:eastAsia="Calibri" w:hAnsi="Times New Roman" w:cs="Times New Roman"/>
          <w:b/>
          <w:sz w:val="36"/>
          <w:szCs w:val="36"/>
          <w:lang w:eastAsia="ru-RU"/>
        </w:rPr>
        <w:t>МУНИЦИПАЛЬНОГО ОБРАЗОВАНИЯ</w:t>
      </w:r>
    </w:p>
    <w:p w14:paraId="2BE07832" w14:textId="77777777" w:rsidR="00E35B11" w:rsidRPr="00E35B11" w:rsidRDefault="00E35B11" w:rsidP="00E35B11">
      <w:pPr>
        <w:spacing w:after="0" w:line="240" w:lineRule="auto"/>
        <w:jc w:val="center"/>
        <w:rPr>
          <w:rFonts w:ascii="Times New Roman" w:eastAsia="Calibri" w:hAnsi="Times New Roman" w:cs="Times New Roman"/>
          <w:b/>
          <w:sz w:val="36"/>
          <w:szCs w:val="36"/>
          <w:lang w:eastAsia="ru-RU"/>
        </w:rPr>
      </w:pPr>
      <w:r w:rsidRPr="00E35B11">
        <w:rPr>
          <w:rFonts w:ascii="Times New Roman" w:eastAsia="Calibri" w:hAnsi="Times New Roman" w:cs="Times New Roman"/>
          <w:b/>
          <w:sz w:val="36"/>
          <w:szCs w:val="36"/>
          <w:lang w:eastAsia="ru-RU"/>
        </w:rPr>
        <w:t>СЕЛЬСКОЕ ПОСЕЛЕНИЕ ОСКОЛКОВСКИЙ СЕЛЬСОВЕТ</w:t>
      </w:r>
    </w:p>
    <w:p w14:paraId="5D6FE7C2" w14:textId="77777777" w:rsidR="00E35B11" w:rsidRPr="00E35B11" w:rsidRDefault="00E35B11" w:rsidP="00E35B11">
      <w:pPr>
        <w:spacing w:after="0" w:line="240" w:lineRule="auto"/>
        <w:jc w:val="center"/>
        <w:rPr>
          <w:rFonts w:ascii="Times New Roman" w:eastAsia="Calibri" w:hAnsi="Times New Roman" w:cs="Times New Roman"/>
          <w:b/>
          <w:sz w:val="36"/>
          <w:szCs w:val="36"/>
          <w:lang w:eastAsia="ru-RU"/>
        </w:rPr>
      </w:pPr>
      <w:r w:rsidRPr="00E35B11">
        <w:rPr>
          <w:rFonts w:ascii="Times New Roman" w:eastAsia="Calibri" w:hAnsi="Times New Roman" w:cs="Times New Roman"/>
          <w:b/>
          <w:sz w:val="36"/>
          <w:szCs w:val="36"/>
          <w:lang w:eastAsia="ru-RU"/>
        </w:rPr>
        <w:t>АЛЕЙСКОГО РАЙОНА АЛТАЙСКОГО КРАЯ</w:t>
      </w:r>
    </w:p>
    <w:p w14:paraId="291AF643" w14:textId="77777777" w:rsidR="00E35B11" w:rsidRPr="00E35B11" w:rsidRDefault="00E35B11" w:rsidP="00E35B11">
      <w:pPr>
        <w:keepNext/>
        <w:tabs>
          <w:tab w:val="left" w:pos="7371"/>
        </w:tabs>
        <w:spacing w:after="0" w:line="240" w:lineRule="auto"/>
        <w:jc w:val="center"/>
        <w:outlineLvl w:val="5"/>
        <w:rPr>
          <w:rFonts w:ascii="Times New Roman" w:eastAsia="Times New Roman" w:hAnsi="Times New Roman" w:cs="Times New Roman"/>
          <w:sz w:val="28"/>
          <w:szCs w:val="28"/>
          <w:lang w:eastAsia="ru-RU"/>
        </w:rPr>
      </w:pPr>
    </w:p>
    <w:p w14:paraId="0A663AB1"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0EE63D52"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31CB1BED"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57FB2239"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585CB75A"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77F2DEF2"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3B5FCF4B"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65A040F1"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4FE84F71"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1E3C7F7D"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11F3A54C"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4B1901A4"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1960D0CA"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3236918D"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727AA297"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65BC68EC"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08121F7F"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3A4F04FB"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047EF3B8"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155887DA"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00607DE8"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10CADA3E"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51232F67"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4DDE5113" w14:textId="77777777" w:rsidR="00E35B11" w:rsidRPr="00E35B11" w:rsidRDefault="00E35B11" w:rsidP="00E35B11">
      <w:pPr>
        <w:spacing w:after="0" w:line="240" w:lineRule="auto"/>
        <w:rPr>
          <w:rFonts w:ascii="Times New Roman" w:eastAsia="Times New Roman" w:hAnsi="Times New Roman" w:cs="Times New Roman"/>
          <w:sz w:val="20"/>
          <w:szCs w:val="20"/>
          <w:lang w:eastAsia="ru-RU"/>
        </w:rPr>
      </w:pPr>
    </w:p>
    <w:p w14:paraId="64D91CF8" w14:textId="77777777" w:rsidR="00E35B11" w:rsidRPr="00E35B11" w:rsidRDefault="00E35B11" w:rsidP="00E35B11">
      <w:pPr>
        <w:tabs>
          <w:tab w:val="left" w:pos="7371"/>
        </w:tabs>
        <w:spacing w:after="0" w:line="240" w:lineRule="auto"/>
        <w:ind w:firstLine="567"/>
        <w:jc w:val="center"/>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У С Т А В</w:t>
      </w:r>
    </w:p>
    <w:p w14:paraId="7839327A" w14:textId="77777777" w:rsidR="00E35B11" w:rsidRPr="00E35B11" w:rsidRDefault="00E35B11" w:rsidP="00E35B11">
      <w:pPr>
        <w:tabs>
          <w:tab w:val="left" w:pos="7371"/>
        </w:tabs>
        <w:spacing w:after="0" w:line="240" w:lineRule="auto"/>
        <w:ind w:firstLine="567"/>
        <w:jc w:val="center"/>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муниципального образования сельское поселение Осколковский сельсовет</w:t>
      </w:r>
    </w:p>
    <w:p w14:paraId="45527119" w14:textId="77777777" w:rsidR="00E35B11" w:rsidRPr="00E35B11" w:rsidRDefault="00E35B11" w:rsidP="00E35B11">
      <w:pPr>
        <w:tabs>
          <w:tab w:val="left" w:pos="7371"/>
        </w:tabs>
        <w:spacing w:after="0" w:line="240" w:lineRule="auto"/>
        <w:ind w:firstLine="567"/>
        <w:jc w:val="center"/>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Алейского района Алтайского края</w:t>
      </w:r>
    </w:p>
    <w:p w14:paraId="06C9B2D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02DD8A2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080A345E"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ГЛАВА 1. ОБЩИЕ ПОЛОЖЕНИЯ</w:t>
      </w:r>
    </w:p>
    <w:p w14:paraId="0A87BC1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144782D5" w14:textId="77777777" w:rsidR="00E35B11" w:rsidRPr="00E35B11" w:rsidRDefault="00E35B11" w:rsidP="00E35B11">
      <w:pPr>
        <w:keepNext/>
        <w:spacing w:after="0" w:line="240" w:lineRule="auto"/>
        <w:ind w:firstLine="540"/>
        <w:jc w:val="both"/>
        <w:outlineLvl w:val="3"/>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Статья 1. Наименование, правовой статус и территория муниципального образования</w:t>
      </w:r>
    </w:p>
    <w:p w14:paraId="1672F0B6" w14:textId="77777777" w:rsidR="00E35B11" w:rsidRPr="00E35B11" w:rsidRDefault="00E35B11" w:rsidP="00E35B11">
      <w:pPr>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Полное наименование муниципального образования: сельское поселение Осколковский сельсовет Алейского района Алтайского края.</w:t>
      </w:r>
    </w:p>
    <w:p w14:paraId="52894611" w14:textId="77777777" w:rsidR="00E35B11" w:rsidRPr="00E35B11" w:rsidRDefault="00E35B11" w:rsidP="00E35B11">
      <w:pPr>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Сокращенная форма наименования муниципального образования: Осколковский сельсовет Алейского района Алтайского края.</w:t>
      </w:r>
    </w:p>
    <w:p w14:paraId="7751CCBE" w14:textId="77777777" w:rsidR="00E35B11" w:rsidRPr="00E35B11" w:rsidRDefault="00E35B11" w:rsidP="00E35B11">
      <w:pPr>
        <w:spacing w:after="0" w:line="240" w:lineRule="auto"/>
        <w:ind w:firstLine="540"/>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14:paraId="18289BAC" w14:textId="77777777" w:rsidR="00E35B11" w:rsidRPr="00E35B11" w:rsidRDefault="00E35B11" w:rsidP="00E35B11">
      <w:pPr>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Границы Осколковского сельсовета Алейского района Алтайского края и его статус установлены </w:t>
      </w:r>
      <w:r w:rsidRPr="00E35B11">
        <w:rPr>
          <w:rFonts w:ascii="Times New Roman" w:eastAsia="Times New Roman" w:hAnsi="Times New Roman" w:cs="Arial"/>
          <w:sz w:val="28"/>
          <w:szCs w:val="20"/>
          <w:lang w:eastAsia="ru-RU"/>
        </w:rPr>
        <w:t>законом Алтайского края от 1</w:t>
      </w:r>
      <w:r w:rsidRPr="00E35B11">
        <w:rPr>
          <w:rFonts w:ascii="Times New Roman" w:eastAsia="Times New Roman" w:hAnsi="Times New Roman" w:cs="Times New Roman"/>
          <w:sz w:val="28"/>
          <w:szCs w:val="28"/>
          <w:lang w:eastAsia="ru-RU"/>
        </w:rPr>
        <w:t xml:space="preserve"> марта 2008 года № 30-ЗС «О статусе и границах муниципальных и административно-территориальных образований Алейского района Алтайского края».</w:t>
      </w:r>
    </w:p>
    <w:p w14:paraId="68E8D8B1" w14:textId="77777777" w:rsidR="00E35B11" w:rsidRPr="00E35B11" w:rsidRDefault="00E35B11" w:rsidP="00E35B11">
      <w:pPr>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Административным центром Осколковского сельсовета Алейского района Алтайского края является село Осколково.</w:t>
      </w:r>
    </w:p>
    <w:p w14:paraId="47CDFBE1" w14:textId="77777777" w:rsidR="00E35B11" w:rsidRPr="00E35B11" w:rsidRDefault="00E35B11" w:rsidP="00E35B11">
      <w:pPr>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4. В границах Осколковского сельсовета Алейского района Алтайского края </w:t>
      </w:r>
      <w:r w:rsidRPr="00E35B11">
        <w:rPr>
          <w:rFonts w:ascii="PT Astra Serif" w:eastAsia="Times New Roman" w:hAnsi="PT Astra Serif" w:cs="Times New Roman"/>
          <w:sz w:val="28"/>
          <w:szCs w:val="28"/>
          <w:lang w:eastAsia="ru-RU"/>
        </w:rPr>
        <w:t xml:space="preserve">(далее по тексту Устава - поселение) </w:t>
      </w:r>
      <w:r w:rsidRPr="00E35B11">
        <w:rPr>
          <w:rFonts w:ascii="Times New Roman" w:eastAsia="Times New Roman" w:hAnsi="Times New Roman" w:cs="Times New Roman"/>
          <w:sz w:val="28"/>
          <w:szCs w:val="28"/>
          <w:lang w:eastAsia="ru-RU"/>
        </w:rPr>
        <w:t>находится сельский населенный пункт: село Осколково.</w:t>
      </w:r>
    </w:p>
    <w:p w14:paraId="4444D11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 </w:t>
      </w:r>
    </w:p>
    <w:p w14:paraId="1F1522FD"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2. Вопросы местного значения поселения</w:t>
      </w:r>
    </w:p>
    <w:p w14:paraId="08EC050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К вопросам местного значения поселения относятся:</w:t>
      </w:r>
    </w:p>
    <w:p w14:paraId="61898B19"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4AA28B4"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14:paraId="3EE86D70"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14:paraId="75BB38D3"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14:paraId="2A80005F"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14:paraId="0B9B10F6"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14:paraId="56E655AD"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D71C369"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формирование архивных фондов поселения;</w:t>
      </w:r>
    </w:p>
    <w:p w14:paraId="70626CC2" w14:textId="77777777" w:rsidR="00E35B11" w:rsidRPr="00E35B11" w:rsidRDefault="00E35B11" w:rsidP="00E35B11">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0AF3319C" w14:textId="77777777" w:rsidR="00E35B11" w:rsidRPr="00E35B11" w:rsidRDefault="00E35B11" w:rsidP="00E35B11">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2EC2ED23"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7102BCA"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14:paraId="126C9038"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9E571C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14)</w:t>
      </w:r>
      <w:r w:rsidRPr="00E35B11">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E35B11">
        <w:rPr>
          <w:rFonts w:ascii="Times New Roman" w:eastAsia="Times New Roman" w:hAnsi="Times New Roman" w:cs="Times New Roman"/>
          <w:iCs/>
          <w:sz w:val="28"/>
          <w:szCs w:val="28"/>
          <w:lang w:eastAsia="ru-RU"/>
        </w:rPr>
        <w:t>.</w:t>
      </w:r>
    </w:p>
    <w:p w14:paraId="224B03C3" w14:textId="77777777" w:rsidR="00E35B11" w:rsidRPr="00E35B11" w:rsidRDefault="00E35B11" w:rsidP="00E35B11">
      <w:pPr>
        <w:tabs>
          <w:tab w:val="left" w:pos="938"/>
          <w:tab w:val="left" w:pos="7371"/>
        </w:tabs>
        <w:spacing w:after="0" w:line="240" w:lineRule="auto"/>
        <w:ind w:firstLine="567"/>
        <w:jc w:val="both"/>
        <w:rPr>
          <w:rFonts w:ascii="Times New Roman" w:eastAsia="Times New Roman" w:hAnsi="Times New Roman" w:cs="Times New Roman"/>
          <w:b/>
          <w:sz w:val="28"/>
          <w:szCs w:val="28"/>
          <w:lang w:eastAsia="ru-RU"/>
        </w:rPr>
      </w:pPr>
    </w:p>
    <w:p w14:paraId="32DC1E3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14:paraId="417FFDA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E35B11">
        <w:rPr>
          <w:rFonts w:ascii="PT Astra Serif" w:eastAsia="Times New Roman" w:hAnsi="PT Astra Serif" w:cs="Times New Roman"/>
          <w:sz w:val="28"/>
          <w:szCs w:val="28"/>
          <w:lang w:eastAsia="ru-RU"/>
        </w:rPr>
        <w:t xml:space="preserve">по тексту Устава </w:t>
      </w:r>
      <w:r w:rsidRPr="00E35B11">
        <w:rPr>
          <w:rFonts w:ascii="Times New Roman" w:eastAsia="Times New Roman" w:hAnsi="Times New Roman" w:cs="Times New Roman"/>
          <w:sz w:val="28"/>
          <w:szCs w:val="28"/>
          <w:lang w:eastAsia="ru-RU"/>
        </w:rPr>
        <w:t xml:space="preserve">- Федеральный закон от 6 октября 2003 года № 131-ФЗ), участвовать в осуществлении иных </w:t>
      </w:r>
      <w:r w:rsidRPr="00E35B11">
        <w:rPr>
          <w:rFonts w:ascii="Times New Roman" w:eastAsia="Times New Roman" w:hAnsi="Times New Roman" w:cs="Times New Roman"/>
          <w:sz w:val="28"/>
          <w:szCs w:val="28"/>
          <w:lang w:eastAsia="ru-RU"/>
        </w:rPr>
        <w:lastRenderedPageBreak/>
        <w:t>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633733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z w:val="28"/>
          <w:szCs w:val="28"/>
          <w:lang w:eastAsia="ru-RU"/>
        </w:rPr>
      </w:pPr>
    </w:p>
    <w:p w14:paraId="5ED80CF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2176A04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5EF0566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14:paraId="452FA29B" w14:textId="77777777" w:rsidR="00E35B11" w:rsidRPr="00E35B11" w:rsidRDefault="00E35B11" w:rsidP="00E35B11">
      <w:pPr>
        <w:tabs>
          <w:tab w:val="left" w:pos="7371"/>
        </w:tabs>
        <w:spacing w:after="0" w:line="240" w:lineRule="auto"/>
        <w:ind w:firstLine="540"/>
        <w:jc w:val="both"/>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14:paraId="4F7DF17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 референдум поселения (далее </w:t>
      </w:r>
      <w:r w:rsidRPr="00E35B11">
        <w:rPr>
          <w:rFonts w:ascii="PT Astra Serif" w:eastAsia="Times New Roman" w:hAnsi="PT Astra Serif" w:cs="Times New Roman"/>
          <w:sz w:val="28"/>
          <w:szCs w:val="28"/>
          <w:lang w:eastAsia="ru-RU"/>
        </w:rPr>
        <w:t xml:space="preserve">по тексту Устава </w:t>
      </w:r>
      <w:r w:rsidRPr="00E35B11">
        <w:rPr>
          <w:rFonts w:ascii="Times New Roman" w:eastAsia="Times New Roman" w:hAnsi="Times New Roman" w:cs="Times New Roman"/>
          <w:sz w:val="28"/>
          <w:szCs w:val="28"/>
          <w:lang w:eastAsia="ru-RU"/>
        </w:rPr>
        <w:t>- местный референдум);</w:t>
      </w:r>
    </w:p>
    <w:p w14:paraId="2DA473C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выборы депутатов Собрания депутатов Осколковского сельсовета Алейского района Алтайского края и главы Осколковского сельсовета Алейского района Алтайского края (далее </w:t>
      </w:r>
      <w:r w:rsidRPr="00E35B11">
        <w:rPr>
          <w:rFonts w:ascii="PT Astra Serif" w:eastAsia="Times New Roman" w:hAnsi="PT Astra Serif" w:cs="Times New Roman"/>
          <w:sz w:val="28"/>
          <w:szCs w:val="28"/>
          <w:lang w:eastAsia="ru-RU"/>
        </w:rPr>
        <w:t xml:space="preserve">по тексту Устава </w:t>
      </w:r>
      <w:r w:rsidRPr="00E35B11">
        <w:rPr>
          <w:rFonts w:ascii="Times New Roman" w:eastAsia="Times New Roman" w:hAnsi="Times New Roman" w:cs="Times New Roman"/>
          <w:sz w:val="28"/>
          <w:szCs w:val="28"/>
          <w:lang w:eastAsia="ru-RU"/>
        </w:rPr>
        <w:t>- муниципальные выборы, Собрание депутатов, депутат, глава сельсовета);</w:t>
      </w:r>
    </w:p>
    <w:p w14:paraId="18FAC9E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голосование по отзыву депутата и главы сельсовета;</w:t>
      </w:r>
    </w:p>
    <w:p w14:paraId="68205B4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14:paraId="3C5A09F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сход граждан;</w:t>
      </w:r>
    </w:p>
    <w:p w14:paraId="653CD61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правотворческая инициатива граждан;</w:t>
      </w:r>
    </w:p>
    <w:p w14:paraId="69ED30C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инициативные проекты;</w:t>
      </w:r>
    </w:p>
    <w:p w14:paraId="4B74292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территориальное общественное самоуправление;</w:t>
      </w:r>
    </w:p>
    <w:p w14:paraId="425B196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9) староста сельского населенного пункта; </w:t>
      </w:r>
    </w:p>
    <w:p w14:paraId="3BEB522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10) публичные слушания</w:t>
      </w:r>
      <w:r w:rsidRPr="00E35B11">
        <w:rPr>
          <w:rFonts w:ascii="Times New Roman" w:eastAsia="Times New Roman" w:hAnsi="Times New Roman" w:cs="Times New Roman"/>
          <w:bCs/>
          <w:sz w:val="28"/>
          <w:szCs w:val="28"/>
          <w:lang w:eastAsia="ru-RU"/>
        </w:rPr>
        <w:t>, общественные обсуждения</w:t>
      </w:r>
      <w:r w:rsidRPr="00E35B11">
        <w:rPr>
          <w:rFonts w:ascii="Times New Roman" w:eastAsia="Times New Roman" w:hAnsi="Times New Roman" w:cs="Times New Roman"/>
          <w:sz w:val="28"/>
          <w:szCs w:val="28"/>
          <w:lang w:eastAsia="ru-RU"/>
        </w:rPr>
        <w:t>;</w:t>
      </w:r>
    </w:p>
    <w:p w14:paraId="4DBB56B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11) собрание граждан;</w:t>
      </w:r>
    </w:p>
    <w:p w14:paraId="26F9AAC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sz w:val="28"/>
          <w:szCs w:val="28"/>
          <w:lang w:eastAsia="ru-RU"/>
        </w:rPr>
        <w:t>12) конференция граждан (собрание делегатов);</w:t>
      </w:r>
    </w:p>
    <w:p w14:paraId="531A66E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13) опрос граждан;</w:t>
      </w:r>
    </w:p>
    <w:p w14:paraId="36EA32A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14) обращения граждан в органы местного самоуправления;</w:t>
      </w:r>
    </w:p>
    <w:p w14:paraId="51A6649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Pr="00E35B11">
          <w:rPr>
            <w:rFonts w:ascii="Times New Roman" w:eastAsia="Times New Roman" w:hAnsi="Times New Roman" w:cs="Times New Roman"/>
            <w:sz w:val="28"/>
            <w:szCs w:val="28"/>
            <w:lang w:eastAsia="ru-RU"/>
          </w:rPr>
          <w:t>Конституции Российской Федерации</w:t>
        </w:r>
      </w:hyperlink>
      <w:r w:rsidRPr="00E35B11">
        <w:rPr>
          <w:rFonts w:ascii="Times New Roman" w:eastAsia="Times New Roman" w:hAnsi="Times New Roman" w:cs="Times New Roman"/>
          <w:sz w:val="28"/>
          <w:szCs w:val="28"/>
          <w:lang w:eastAsia="ru-RU"/>
        </w:rPr>
        <w:t xml:space="preserve">, федеральным законам, </w:t>
      </w:r>
      <w:hyperlink r:id="rId9" w:tgtFrame="Logical" w:history="1">
        <w:r w:rsidRPr="00E35B11">
          <w:rPr>
            <w:rFonts w:ascii="Times New Roman" w:eastAsia="Times New Roman" w:hAnsi="Times New Roman" w:cs="Times New Roman"/>
            <w:sz w:val="28"/>
            <w:szCs w:val="28"/>
            <w:lang w:eastAsia="ru-RU"/>
          </w:rPr>
          <w:t>Уставу (Основному Закону) Алтайского края</w:t>
        </w:r>
      </w:hyperlink>
      <w:r w:rsidRPr="00E35B11">
        <w:rPr>
          <w:rFonts w:ascii="Times New Roman" w:eastAsia="Times New Roman" w:hAnsi="Times New Roman" w:cs="Times New Roman"/>
          <w:sz w:val="28"/>
          <w:szCs w:val="28"/>
          <w:lang w:eastAsia="ru-RU"/>
        </w:rPr>
        <w:t>, законам Алтайского края.</w:t>
      </w:r>
    </w:p>
    <w:p w14:paraId="776D137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2E8FF786"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lastRenderedPageBreak/>
        <w:t>Статья 5. Местный референдум</w:t>
      </w:r>
    </w:p>
    <w:p w14:paraId="641793F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14:paraId="77934A3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Местный референдум проводится на всей территории поселения.</w:t>
      </w:r>
    </w:p>
    <w:p w14:paraId="6893B6C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3. Местный референдум назначается Собранием депутатов и проводится: </w:t>
      </w:r>
    </w:p>
    <w:p w14:paraId="05D838E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14:paraId="530ACCE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062B5F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по инициативе Собрания депутатов и главы сельсовета, выдвинутой ими совместно.</w:t>
      </w:r>
    </w:p>
    <w:p w14:paraId="45EBC9F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14:paraId="01AF6DD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4215563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E35B11">
        <w:rPr>
          <w:rFonts w:ascii="Times New Roman" w:eastAsia="Times New Roman" w:hAnsi="Times New Roman" w:cs="Times New Roman"/>
          <w:snapToGrid w:val="0"/>
          <w:sz w:val="28"/>
          <w:szCs w:val="28"/>
          <w:lang w:eastAsia="ru-RU"/>
        </w:rPr>
        <w:t>местном</w:t>
      </w:r>
      <w:r w:rsidRPr="00E35B11">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4798C9D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Если для реализации решения, принятого на </w:t>
      </w:r>
      <w:r w:rsidRPr="00E35B11">
        <w:rPr>
          <w:rFonts w:ascii="Times New Roman" w:eastAsia="Times New Roman" w:hAnsi="Times New Roman" w:cs="Times New Roman"/>
          <w:snapToGrid w:val="0"/>
          <w:sz w:val="28"/>
          <w:szCs w:val="28"/>
          <w:lang w:eastAsia="ru-RU"/>
        </w:rPr>
        <w:t>местном</w:t>
      </w:r>
      <w:r w:rsidRPr="00E35B11">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14:paraId="4B84B38B" w14:textId="77777777" w:rsidR="00E35B11" w:rsidRPr="00E35B11" w:rsidRDefault="00E35B11" w:rsidP="00E35B11">
      <w:pPr>
        <w:spacing w:after="0" w:line="240" w:lineRule="auto"/>
        <w:ind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14:paraId="3CE8C54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pacing w:val="1"/>
          <w:sz w:val="28"/>
          <w:szCs w:val="28"/>
          <w:lang w:eastAsia="ru-RU"/>
        </w:rPr>
        <w:t xml:space="preserve">8. Гарантии прав граждан на участие в местном </w:t>
      </w:r>
      <w:r w:rsidRPr="00E35B11">
        <w:rPr>
          <w:rFonts w:ascii="Times New Roman" w:eastAsia="Times New Roman" w:hAnsi="Times New Roman" w:cs="Times New Roman"/>
          <w:sz w:val="28"/>
          <w:szCs w:val="28"/>
          <w:lang w:eastAsia="ru-RU"/>
        </w:rPr>
        <w:t xml:space="preserve">референдуме, а также порядок подготовки и проведения местного референдума устанавливаются </w:t>
      </w:r>
      <w:r w:rsidRPr="00E35B11">
        <w:rPr>
          <w:rFonts w:ascii="PT Astra Serif" w:eastAsia="Times New Roman" w:hAnsi="PT Astra Serif" w:cs="Times New Roman"/>
          <w:spacing w:val="9"/>
          <w:sz w:val="28"/>
          <w:szCs w:val="28"/>
          <w:lang w:eastAsia="ru-RU"/>
        </w:rPr>
        <w:t xml:space="preserve">Федеральным законом </w:t>
      </w:r>
      <w:r w:rsidRPr="00E35B11">
        <w:rPr>
          <w:rFonts w:ascii="PT Astra Serif" w:eastAsia="Times New Roman" w:hAnsi="PT Astra Serif" w:cs="Times New Roman"/>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E35B11">
        <w:rPr>
          <w:rFonts w:ascii="PT Astra Serif" w:eastAsia="Times New Roman" w:hAnsi="PT Astra Serif" w:cs="Times New Roman"/>
          <w:spacing w:val="9"/>
          <w:sz w:val="28"/>
          <w:szCs w:val="28"/>
          <w:lang w:eastAsia="ru-RU"/>
        </w:rPr>
        <w:t xml:space="preserve"> (</w:t>
      </w:r>
      <w:r w:rsidRPr="00E35B11">
        <w:rPr>
          <w:rFonts w:ascii="PT Astra Serif" w:eastAsia="Times New Roman" w:hAnsi="PT Astra Serif" w:cs="Times New Roman"/>
          <w:sz w:val="28"/>
          <w:szCs w:val="28"/>
          <w:lang w:eastAsia="ru-RU"/>
        </w:rPr>
        <w:t>далее по тексту Устава</w:t>
      </w:r>
      <w:r w:rsidRPr="00E35B11">
        <w:rPr>
          <w:rFonts w:ascii="PT Astra Serif" w:eastAsia="Times New Roman" w:hAnsi="PT Astra Serif" w:cs="Times New Roman"/>
          <w:spacing w:val="9"/>
          <w:sz w:val="28"/>
          <w:szCs w:val="28"/>
          <w:lang w:eastAsia="ru-RU"/>
        </w:rPr>
        <w:t xml:space="preserve"> - Федеральный закон от 12 июня 2002 года № 67-ФЗ) и </w:t>
      </w:r>
      <w:r w:rsidRPr="00E35B11">
        <w:rPr>
          <w:rFonts w:ascii="PT Astra Serif" w:eastAsia="Times New Roman" w:hAnsi="PT Astra Serif" w:cs="Times New Roman"/>
          <w:sz w:val="28"/>
          <w:szCs w:val="28"/>
          <w:lang w:eastAsia="ru-RU"/>
        </w:rPr>
        <w:t>Кодексом Алтайского края о выборах и референдумах от 8 июля 2003 года № 35-ЗС (далее по тексту Устава - Кодекс о выборах и референдумах)</w:t>
      </w:r>
      <w:r w:rsidRPr="00E35B11">
        <w:rPr>
          <w:rFonts w:ascii="Times New Roman" w:eastAsia="Times New Roman" w:hAnsi="Times New Roman" w:cs="Times New Roman"/>
          <w:sz w:val="28"/>
          <w:szCs w:val="28"/>
          <w:lang w:eastAsia="ru-RU"/>
        </w:rPr>
        <w:t>.</w:t>
      </w:r>
    </w:p>
    <w:p w14:paraId="48E5BA5E"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p>
    <w:p w14:paraId="302B861C"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6. Муниципальные выборы</w:t>
      </w:r>
    </w:p>
    <w:p w14:paraId="10C4B17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14:paraId="64D9258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E35B11">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E35B11">
        <w:rPr>
          <w:rFonts w:ascii="Times New Roman" w:eastAsia="Times New Roman" w:hAnsi="Times New Roman" w:cs="Times New Roman"/>
          <w:sz w:val="28"/>
          <w:szCs w:val="28"/>
          <w:lang w:eastAsia="ru-RU"/>
        </w:rPr>
        <w:t xml:space="preserve">включающему в себя всю территорию поселения, на основе мажоритарной системы относительного большинства. </w:t>
      </w:r>
    </w:p>
    <w:p w14:paraId="7980A8B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Решение о назначении выборов депутатов и главы </w:t>
      </w:r>
      <w:r w:rsidRPr="00E35B11">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позднее чем за </w:t>
      </w:r>
      <w:r w:rsidRPr="00E35B11">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E35B11">
        <w:rPr>
          <w:rFonts w:ascii="Times New Roman" w:eastAsia="Times New Roman" w:hAnsi="Times New Roman" w:cs="Times New Roman"/>
          <w:sz w:val="28"/>
          <w:szCs w:val="28"/>
          <w:lang w:eastAsia="ru-RU"/>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E35B11">
        <w:rPr>
          <w:rFonts w:ascii="PT Astra Serif" w:eastAsia="Times New Roman" w:hAnsi="PT Astra Serif" w:cs="Times New Roman"/>
          <w:spacing w:val="9"/>
          <w:sz w:val="28"/>
          <w:szCs w:val="28"/>
          <w:lang w:eastAsia="ru-RU"/>
        </w:rPr>
        <w:t>Федеральным законом от 12 июня 2002 года № 67-ФЗ</w:t>
      </w:r>
      <w:r w:rsidRPr="00E35B11">
        <w:rPr>
          <w:rFonts w:ascii="Times New Roman" w:eastAsia="Times New Roman" w:hAnsi="Times New Roman" w:cs="Times New Roman"/>
          <w:sz w:val="28"/>
          <w:szCs w:val="28"/>
          <w:lang w:eastAsia="ru-RU"/>
        </w:rPr>
        <w:t>.</w:t>
      </w:r>
    </w:p>
    <w:p w14:paraId="57D47E8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Итоги муниципальных выборов подлежат официальному опубликованию (обнародованию).</w:t>
      </w:r>
    </w:p>
    <w:p w14:paraId="0E07783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E35B11">
        <w:rPr>
          <w:rFonts w:ascii="PT Astra Serif" w:eastAsia="Times New Roman" w:hAnsi="PT Astra Serif" w:cs="Times New Roman"/>
          <w:spacing w:val="9"/>
          <w:sz w:val="28"/>
          <w:szCs w:val="28"/>
          <w:lang w:eastAsia="ru-RU"/>
        </w:rPr>
        <w:t>Федеральным законом от 12 июня 2002 года № 67-ФЗ</w:t>
      </w:r>
      <w:r w:rsidRPr="00E35B11">
        <w:rPr>
          <w:rFonts w:ascii="PT Astra Serif" w:eastAsia="Times New Roman" w:hAnsi="PT Astra Serif" w:cs="Times New Roman"/>
          <w:sz w:val="28"/>
          <w:szCs w:val="28"/>
          <w:lang w:eastAsia="ru-RU"/>
        </w:rPr>
        <w:t xml:space="preserve"> и Кодексом о выборах и референдумах</w:t>
      </w:r>
      <w:r w:rsidRPr="00E35B11">
        <w:rPr>
          <w:rFonts w:ascii="Times New Roman" w:eastAsia="Times New Roman" w:hAnsi="Times New Roman" w:cs="Times New Roman"/>
          <w:sz w:val="28"/>
          <w:szCs w:val="28"/>
          <w:lang w:eastAsia="ru-RU"/>
        </w:rPr>
        <w:t>.</w:t>
      </w:r>
    </w:p>
    <w:p w14:paraId="4F9C523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3B09E4B6" w14:textId="77777777" w:rsidR="00E35B11" w:rsidRPr="00E35B11" w:rsidRDefault="00E35B11" w:rsidP="00E35B11">
      <w:pPr>
        <w:keepNext/>
        <w:tabs>
          <w:tab w:val="left" w:pos="7371"/>
        </w:tabs>
        <w:spacing w:after="0" w:line="240" w:lineRule="auto"/>
        <w:ind w:firstLine="567"/>
        <w:jc w:val="both"/>
        <w:outlineLvl w:val="4"/>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7. Голосование по отзыву депутата и главы сельсовета</w:t>
      </w:r>
    </w:p>
    <w:p w14:paraId="0597FBD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E35B11">
        <w:rPr>
          <w:rFonts w:ascii="PT Astra Serif" w:eastAsia="Times New Roman" w:hAnsi="PT Astra Serif" w:cs="Times New Roman"/>
          <w:spacing w:val="9"/>
          <w:sz w:val="28"/>
          <w:szCs w:val="28"/>
          <w:lang w:eastAsia="ru-RU"/>
        </w:rPr>
        <w:t>Федеральным законом от 12 июня 2002 года № 67-ФЗ</w:t>
      </w:r>
      <w:r w:rsidRPr="00E35B11">
        <w:rPr>
          <w:rFonts w:ascii="PT Astra Serif" w:eastAsia="Times New Roman" w:hAnsi="PT Astra Serif" w:cs="Times New Roman"/>
          <w:sz w:val="28"/>
          <w:szCs w:val="28"/>
          <w:lang w:eastAsia="ru-RU"/>
        </w:rPr>
        <w:t xml:space="preserve"> и Кодексом о выборах и референдумах</w:t>
      </w:r>
      <w:r w:rsidRPr="00E35B11">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 от 6 октября 2003 года № 131-ФЗ. </w:t>
      </w:r>
    </w:p>
    <w:p w14:paraId="32A4A21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70EB67C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14:paraId="11F84CA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7DA2628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E35B11">
        <w:rPr>
          <w:rFonts w:ascii="Times New Roman" w:eastAsia="Times New Roman" w:hAnsi="Times New Roman" w:cs="Times New Roman"/>
          <w:sz w:val="28"/>
          <w:szCs w:val="28"/>
          <w:lang w:eastAsia="ru-RU"/>
        </w:rPr>
        <w:lastRenderedPageBreak/>
        <w:t xml:space="preserve">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14:paraId="59AB0BD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14:paraId="11F3254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14:paraId="37EA08A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14:paraId="285A01A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1FFE0C2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14:paraId="70242B1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36973BF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E35B11">
        <w:rPr>
          <w:rFonts w:ascii="Times New Roman" w:eastAsia="Times New Roman" w:hAnsi="Times New Roman" w:cs="Times New Roman"/>
          <w:b/>
          <w:sz w:val="28"/>
          <w:szCs w:val="28"/>
          <w:lang w:eastAsia="ru-RU"/>
        </w:rPr>
        <w:t xml:space="preserve"> </w:t>
      </w:r>
      <w:r w:rsidRPr="00E35B11">
        <w:rPr>
          <w:rFonts w:ascii="Times New Roman" w:eastAsia="Times New Roman" w:hAnsi="Times New Roman" w:cs="Times New Roman"/>
          <w:sz w:val="28"/>
          <w:szCs w:val="28"/>
          <w:lang w:eastAsia="ru-RU"/>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14:paraId="62E589A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14:paraId="1ADF2B6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14:paraId="7E90F6C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14:paraId="1A58A49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14:paraId="55ADE17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0AB01C3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14:paraId="2137B02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14:paraId="706E25F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14:paraId="4CB2F4A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14:paraId="0860A3F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13. Итоги голосования по отзыву депутата, главы сельсовета и принятые решения подлежат официальному опубликованию (обнародованию).</w:t>
      </w:r>
    </w:p>
    <w:p w14:paraId="7E7F8A9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14:paraId="7DF44B0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14:paraId="1FEEF76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14:paraId="2D9501C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487127D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8. Голосование по вопросам изменения границ поселения, преобразования поселения</w:t>
      </w:r>
    </w:p>
    <w:p w14:paraId="381193E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1564055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E35B11">
        <w:rPr>
          <w:rFonts w:ascii="PT Astra Serif" w:eastAsia="Times New Roman" w:hAnsi="PT Astra Serif" w:cs="Times New Roman"/>
          <w:spacing w:val="9"/>
          <w:sz w:val="28"/>
          <w:szCs w:val="28"/>
          <w:lang w:eastAsia="ru-RU"/>
        </w:rPr>
        <w:t>Федеральным законом от 12 июня 2002 года № 67-ФЗ</w:t>
      </w:r>
      <w:r w:rsidRPr="00E35B11">
        <w:rPr>
          <w:rFonts w:ascii="PT Astra Serif" w:eastAsia="Times New Roman" w:hAnsi="PT Astra Serif" w:cs="Times New Roman"/>
          <w:sz w:val="28"/>
          <w:szCs w:val="28"/>
          <w:lang w:eastAsia="ru-RU"/>
        </w:rPr>
        <w:t xml:space="preserve"> и Кодексом о выборах и референдумах</w:t>
      </w:r>
      <w:r w:rsidRPr="00E35B11">
        <w:rPr>
          <w:rFonts w:ascii="Times New Roman" w:eastAsia="Times New Roman" w:hAnsi="Times New Roman" w:cs="Times New Roman"/>
          <w:sz w:val="28"/>
          <w:szCs w:val="28"/>
          <w:lang w:eastAsia="ru-RU"/>
        </w:rPr>
        <w:t xml:space="preserve"> с учетом особенностей, установленных Федеральным законом от 6 октября 2003 года № 131-ФЗ.</w:t>
      </w:r>
    </w:p>
    <w:p w14:paraId="392DE78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3118B2E3" w14:textId="77777777" w:rsidR="00E35B11" w:rsidRPr="00E35B11" w:rsidRDefault="00E35B11" w:rsidP="00E35B11">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14:paraId="1B937DD1" w14:textId="77777777" w:rsidR="00E35B11" w:rsidRPr="00E35B11" w:rsidRDefault="00E35B11" w:rsidP="00E35B11">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Статья 9. Сход граждан</w:t>
      </w:r>
    </w:p>
    <w:p w14:paraId="044E7C1E" w14:textId="77777777" w:rsidR="00E35B11" w:rsidRPr="00E35B11" w:rsidRDefault="00E35B11" w:rsidP="00E35B11">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r w:rsidRPr="00E35B11">
        <w:rPr>
          <w:rFonts w:ascii="PT Astra Serif" w:eastAsia="Times New Roman" w:hAnsi="PT Astra Serif" w:cs="Times New Roman"/>
          <w:color w:val="FF0000"/>
          <w:sz w:val="28"/>
          <w:szCs w:val="28"/>
          <w:lang w:eastAsia="ru-RU"/>
        </w:rPr>
        <w:t xml:space="preserve"> </w:t>
      </w:r>
      <w:r w:rsidRPr="00E35B11">
        <w:rPr>
          <w:rFonts w:ascii="PT Astra Serif" w:eastAsia="Times New Roman" w:hAnsi="PT Astra Serif" w:cs="Times New Roman"/>
          <w:sz w:val="28"/>
          <w:szCs w:val="28"/>
          <w:lang w:eastAsia="ru-RU"/>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E35B11">
        <w:rPr>
          <w:rFonts w:ascii="Times New Roman" w:eastAsia="Times New Roman" w:hAnsi="Times New Roman" w:cs="Times New Roman"/>
          <w:sz w:val="28"/>
          <w:szCs w:val="28"/>
          <w:lang w:eastAsia="ru-RU"/>
        </w:rPr>
        <w:t>.</w:t>
      </w:r>
    </w:p>
    <w:p w14:paraId="51FC3F6C" w14:textId="77777777" w:rsidR="00E35B11" w:rsidRPr="00E35B11" w:rsidRDefault="00E35B11" w:rsidP="00E35B11">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519F8B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606830B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Статья 10. Правотворческая инициатива граждан</w:t>
      </w:r>
    </w:p>
    <w:p w14:paraId="1821D65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14:paraId="6527A23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C87DC9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325A1C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5BC603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6C38FF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4776F835" w14:textId="77777777" w:rsidR="00E35B11" w:rsidRPr="00E35B11" w:rsidRDefault="00E35B11" w:rsidP="00E35B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Статья 11. Инициативные проекты</w:t>
      </w:r>
    </w:p>
    <w:p w14:paraId="3A1CDE4C" w14:textId="77777777" w:rsidR="00E35B11" w:rsidRPr="00E35B11" w:rsidRDefault="00E35B11" w:rsidP="00E35B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Осколковского сельсовета Алейского района Алтайского края (далее </w:t>
      </w:r>
      <w:r w:rsidRPr="00E35B11">
        <w:rPr>
          <w:rFonts w:ascii="PT Astra Serif" w:eastAsia="Times New Roman" w:hAnsi="PT Astra Serif" w:cs="Times New Roman"/>
          <w:sz w:val="28"/>
          <w:szCs w:val="28"/>
          <w:lang w:eastAsia="ru-RU"/>
        </w:rPr>
        <w:t xml:space="preserve">по тексту Устава </w:t>
      </w:r>
      <w:r w:rsidRPr="00E35B11">
        <w:rPr>
          <w:rFonts w:ascii="Times New Roman" w:eastAsia="Times New Roman" w:hAnsi="Times New Roman" w:cs="Times New Roman"/>
          <w:sz w:val="28"/>
          <w:szCs w:val="28"/>
          <w:lang w:eastAsia="ru-RU"/>
        </w:rPr>
        <w:t xml:space="preserve">- администрация сельсовета) может быть внесен инициативный проект. </w:t>
      </w:r>
    </w:p>
    <w:p w14:paraId="0088E9AC" w14:textId="77777777" w:rsidR="00E35B11" w:rsidRPr="00E35B11" w:rsidRDefault="00E35B11" w:rsidP="00E35B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E35B11">
        <w:rPr>
          <w:rFonts w:ascii="Times New Roman" w:eastAsia="Times New Roman" w:hAnsi="Times New Roman" w:cs="Times New Roman"/>
          <w:spacing w:val="-6"/>
          <w:sz w:val="28"/>
          <w:szCs w:val="28"/>
          <w:lang w:eastAsia="ru-RU"/>
        </w:rPr>
        <w:t xml:space="preserve">от </w:t>
      </w:r>
      <w:r w:rsidRPr="00E35B11">
        <w:rPr>
          <w:rFonts w:ascii="Times New Roman" w:eastAsia="Times New Roman" w:hAnsi="Times New Roman" w:cs="Times New Roman"/>
          <w:sz w:val="28"/>
          <w:szCs w:val="28"/>
          <w:lang w:eastAsia="ru-RU"/>
        </w:rPr>
        <w:t xml:space="preserve">6 октября 2003 года № 131-ФЗ. </w:t>
      </w:r>
    </w:p>
    <w:p w14:paraId="1F7919B8"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p>
    <w:p w14:paraId="03DC5E19"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12. Территориальное общественное самоуправление</w:t>
      </w:r>
    </w:p>
    <w:p w14:paraId="3812912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B58545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14:paraId="46A929E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62B8A27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03E51A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14:paraId="51CF4F0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916C35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94FA7C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FE3933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14:paraId="7892B73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14:paraId="2F8B687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14:paraId="12343D2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14:paraId="791BE94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14:paraId="3ED0FAE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14:paraId="7236F72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14:paraId="41B3FDE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sz w:val="28"/>
          <w:szCs w:val="28"/>
          <w:lang w:eastAsia="ru-RU"/>
        </w:rPr>
      </w:pPr>
      <w:r w:rsidRPr="00E35B11">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14:paraId="311FD73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Органы территориального общественного самоуправления:</w:t>
      </w:r>
    </w:p>
    <w:p w14:paraId="2D8F319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14:paraId="696E4FE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14:paraId="47FD7B1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6268C19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7D82861"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14:paraId="6A91FF9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14:paraId="7E07CC8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0C3D399F" w14:textId="77777777" w:rsidR="00E35B11" w:rsidRPr="00E35B11" w:rsidRDefault="00E35B11" w:rsidP="00E35B11">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13. Староста сельского населенного пункта</w:t>
      </w:r>
    </w:p>
    <w:p w14:paraId="23D84AA0"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E35B11">
        <w:rPr>
          <w:rFonts w:ascii="PT Astra Serif" w:eastAsia="Times New Roman" w:hAnsi="PT Astra Serif" w:cs="Times New Roman"/>
          <w:sz w:val="28"/>
          <w:szCs w:val="28"/>
          <w:lang w:eastAsia="ru-RU"/>
        </w:rPr>
        <w:t xml:space="preserve">по тексту Устава </w:t>
      </w:r>
      <w:r w:rsidRPr="00E35B11">
        <w:rPr>
          <w:rFonts w:ascii="Times New Roman" w:eastAsia="Times New Roman" w:hAnsi="Times New Roman" w:cs="Times New Roman"/>
          <w:sz w:val="28"/>
          <w:szCs w:val="28"/>
          <w:lang w:eastAsia="ru-RU"/>
        </w:rPr>
        <w:t>- староста).</w:t>
      </w:r>
    </w:p>
    <w:p w14:paraId="3BB3A901"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6674CC6"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E35B11">
        <w:rPr>
          <w:rFonts w:ascii="Times New Roman" w:eastAsia="Times New Roman" w:hAnsi="Times New Roman" w:cs="Times New Roman"/>
          <w:sz w:val="28"/>
          <w:szCs w:val="28"/>
          <w:lang w:eastAsia="ru-RU"/>
        </w:rPr>
        <w:t xml:space="preserve">3. Срок полномочий старосты составляет 5 лет. </w:t>
      </w:r>
    </w:p>
    <w:p w14:paraId="73F937B8"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Собрание депутатов в соответствии с законом Алтайского края от 31 октября 2018 года № 79-ЗС «О старостах сельских населенных пунктов Алтайского края».</w:t>
      </w:r>
    </w:p>
    <w:p w14:paraId="3ADB8E59"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p>
    <w:p w14:paraId="13F0B398"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14. Публичные слушания, общественные обсуждения</w:t>
      </w:r>
    </w:p>
    <w:p w14:paraId="142677B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14:paraId="22CC0C8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или главы сельсовета.</w:t>
      </w:r>
    </w:p>
    <w:p w14:paraId="0909C82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14:paraId="5751291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14:paraId="5FA2EAF1" w14:textId="77777777" w:rsidR="00E35B11" w:rsidRPr="00E35B11" w:rsidRDefault="00E35B11" w:rsidP="00E35B11">
      <w:pPr>
        <w:spacing w:after="0" w:line="240" w:lineRule="auto"/>
        <w:ind w:right="-1"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14:paraId="081BFC3E" w14:textId="77777777" w:rsidR="00E35B11" w:rsidRPr="00E35B11" w:rsidRDefault="00E35B11" w:rsidP="00E35B11">
      <w:pPr>
        <w:spacing w:after="0" w:line="240" w:lineRule="auto"/>
        <w:ind w:right="-1"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14:paraId="34A87E1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3EF9E83C"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15. Собрание граждан</w:t>
      </w:r>
    </w:p>
    <w:p w14:paraId="144F224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E35B11">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E35B11">
        <w:rPr>
          <w:rFonts w:ascii="Times New Roman" w:eastAsia="Times New Roman" w:hAnsi="Times New Roman" w:cs="Times New Roman"/>
          <w:b/>
          <w:bCs/>
          <w:sz w:val="28"/>
          <w:szCs w:val="28"/>
          <w:lang w:eastAsia="ru-RU"/>
        </w:rPr>
        <w:t xml:space="preserve"> </w:t>
      </w:r>
      <w:r w:rsidRPr="00E35B11">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14:paraId="3AE21D5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14:paraId="0F8D350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14:paraId="373828E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008529B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0F9D18A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18C6D493"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14:paraId="1ED5C29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E35B11">
        <w:rPr>
          <w:rFonts w:ascii="Times New Roman" w:eastAsia="Times New Roman" w:hAnsi="Times New Roman" w:cs="Times New Roman"/>
          <w:sz w:val="28"/>
          <w:szCs w:val="28"/>
          <w:lang w:eastAsia="ru-RU"/>
        </w:rPr>
        <w:lastRenderedPageBreak/>
        <w:t>взаимоотношениях с органами местного самоуправления и должностными лицами местного самоуправления.</w:t>
      </w:r>
    </w:p>
    <w:p w14:paraId="0996D90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B10021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14:paraId="302E400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9. Итоги собрания граждан подлежат официальному опубликованию (обнародованию).</w:t>
      </w:r>
    </w:p>
    <w:p w14:paraId="795B503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3F20471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16. Конференция граждан (собрание делегатов)</w:t>
      </w:r>
    </w:p>
    <w:p w14:paraId="5454D8C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14:paraId="560E5CA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Собрания депутатов, главы сельсовета.</w:t>
      </w:r>
    </w:p>
    <w:p w14:paraId="0005829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14:paraId="6E704B8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14:paraId="650E3E0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6E6D8A65"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17. Опрос граждан</w:t>
      </w:r>
    </w:p>
    <w:p w14:paraId="7B63435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A1A79B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Результаты опроса носят рекомендательный характер.</w:t>
      </w:r>
    </w:p>
    <w:p w14:paraId="54BCC5C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68FC9B7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Опрос граждан проводится по инициативе:</w:t>
      </w:r>
    </w:p>
    <w:p w14:paraId="3DE5103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Собрания депутатов или главы сельсовета - по вопросам местного значения;</w:t>
      </w:r>
    </w:p>
    <w:p w14:paraId="17AB6AE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14:paraId="26316C8D"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11E1305" w14:textId="77777777" w:rsidR="00E35B11" w:rsidRPr="00E35B11" w:rsidRDefault="00E35B11" w:rsidP="00E35B11">
      <w:pPr>
        <w:tabs>
          <w:tab w:val="left" w:pos="7371"/>
        </w:tabs>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14:paraId="09CC90B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07D7A30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18. Обращения граждан в органы местного самоуправления</w:t>
      </w:r>
    </w:p>
    <w:p w14:paraId="76961D61" w14:textId="77777777" w:rsidR="00E35B11" w:rsidRPr="00E35B11" w:rsidRDefault="00E35B11" w:rsidP="00E35B11">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14:paraId="77F20A4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10" w:tgtFrame="Logical" w:history="1">
        <w:r w:rsidRPr="00E35B11">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E35B11">
        <w:rPr>
          <w:rFonts w:ascii="Times New Roman" w:eastAsia="Times New Roman" w:hAnsi="Times New Roman" w:cs="Times New Roman"/>
          <w:sz w:val="28"/>
          <w:szCs w:val="28"/>
          <w:lang w:eastAsia="ru-RU"/>
        </w:rPr>
        <w:t>.</w:t>
      </w:r>
    </w:p>
    <w:p w14:paraId="1B80F8F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DDC1E5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40846D5C"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ГЛАВА 3. ОРГАНЫ МЕСТНОГО САМОУПРАВЛЕНИЯ</w:t>
      </w:r>
    </w:p>
    <w:p w14:paraId="33642B0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24D385C2" w14:textId="77777777" w:rsidR="00E35B11" w:rsidRPr="00E35B11" w:rsidRDefault="00E35B11" w:rsidP="00E35B11">
      <w:pPr>
        <w:keepNext/>
        <w:tabs>
          <w:tab w:val="left" w:pos="7371"/>
        </w:tabs>
        <w:spacing w:after="0" w:line="240" w:lineRule="auto"/>
        <w:ind w:firstLine="567"/>
        <w:jc w:val="both"/>
        <w:outlineLvl w:val="4"/>
        <w:rPr>
          <w:rFonts w:ascii="Times New Roman" w:eastAsia="Times New Roman" w:hAnsi="Times New Roman" w:cs="Times New Roman"/>
          <w:b/>
          <w:bCs/>
          <w:kern w:val="2"/>
          <w:sz w:val="28"/>
          <w:szCs w:val="28"/>
          <w:lang w:eastAsia="ru-RU"/>
        </w:rPr>
      </w:pPr>
      <w:r w:rsidRPr="00E35B11">
        <w:rPr>
          <w:rFonts w:ascii="Times New Roman" w:eastAsia="Times New Roman" w:hAnsi="Times New Roman" w:cs="Times New Roman"/>
          <w:b/>
          <w:bCs/>
          <w:kern w:val="2"/>
          <w:sz w:val="28"/>
          <w:szCs w:val="28"/>
          <w:lang w:eastAsia="ru-RU"/>
        </w:rPr>
        <w:t>Статья 19. Структура органов местного самоуправления</w:t>
      </w:r>
    </w:p>
    <w:p w14:paraId="61BF31A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14:paraId="7EDFB24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Собрание депутатов;</w:t>
      </w:r>
    </w:p>
    <w:p w14:paraId="66C6F78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глава сельсовета; </w:t>
      </w:r>
    </w:p>
    <w:p w14:paraId="7A12D69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администрация сельсовета.</w:t>
      </w:r>
    </w:p>
    <w:p w14:paraId="3FC0972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14:paraId="5A72D97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030E0D44"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20. Правовой статус Собрания депутатов</w:t>
      </w:r>
    </w:p>
    <w:p w14:paraId="4D1FAB6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Собрание депутатов является постоянно действующим представительным органом поселения.</w:t>
      </w:r>
    </w:p>
    <w:p w14:paraId="52FFE6D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Собрание депутатов состоит из 7 депутатов и главы сельсовета (далее </w:t>
      </w:r>
      <w:r w:rsidRPr="00E35B11">
        <w:rPr>
          <w:rFonts w:ascii="PT Astra Serif" w:eastAsia="Times New Roman" w:hAnsi="PT Astra Serif" w:cs="Times New Roman"/>
          <w:sz w:val="28"/>
          <w:szCs w:val="28"/>
          <w:lang w:eastAsia="ru-RU"/>
        </w:rPr>
        <w:t xml:space="preserve">по тексту Устава </w:t>
      </w:r>
      <w:r w:rsidRPr="00E35B11">
        <w:rPr>
          <w:rFonts w:ascii="Times New Roman" w:eastAsia="Times New Roman" w:hAnsi="Times New Roman" w:cs="Times New Roman"/>
          <w:sz w:val="28"/>
          <w:szCs w:val="28"/>
          <w:lang w:eastAsia="ru-RU"/>
        </w:rPr>
        <w:t>- численность депутатов).</w:t>
      </w:r>
    </w:p>
    <w:p w14:paraId="3E469A3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14:paraId="35973C5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4. </w:t>
      </w:r>
      <w:bookmarkStart w:id="3" w:name="_Hlk164091556"/>
      <w:r w:rsidRPr="00E35B11">
        <w:rPr>
          <w:rFonts w:ascii="Times New Roman" w:eastAsia="Times New Roman" w:hAnsi="Times New Roman" w:cs="Times New Roman"/>
          <w:sz w:val="28"/>
          <w:szCs w:val="28"/>
          <w:lang w:eastAsia="ru-RU"/>
        </w:rPr>
        <w:t>Собрание</w:t>
      </w:r>
      <w:bookmarkEnd w:id="3"/>
      <w:r w:rsidRPr="00E35B11">
        <w:rPr>
          <w:rFonts w:ascii="Times New Roman" w:eastAsia="Times New Roman" w:hAnsi="Times New Roman" w:cs="Times New Roman"/>
          <w:sz w:val="28"/>
          <w:szCs w:val="28"/>
          <w:lang w:eastAsia="ru-RU"/>
        </w:rPr>
        <w:t xml:space="preserve">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w:t>
      </w:r>
      <w:r w:rsidRPr="00E35B11">
        <w:rPr>
          <w:rFonts w:ascii="Times New Roman" w:eastAsia="Times New Roman" w:hAnsi="Times New Roman" w:cs="Times New Roman"/>
          <w:sz w:val="28"/>
          <w:szCs w:val="28"/>
          <w:lang w:eastAsia="ru-RU"/>
        </w:rPr>
        <w:lastRenderedPageBreak/>
        <w:t>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14:paraId="05F1F7C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Собрание депутатов осуществляет свои полномочия и принимает решения в коллегиальном порядке.</w:t>
      </w:r>
    </w:p>
    <w:p w14:paraId="2EBC171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Собрание депутатов обладает правом законодательной инициативы в Алтайском краевом Законодательном Собрании.</w:t>
      </w:r>
    </w:p>
    <w:p w14:paraId="00CDA55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7. Собрание депутатов подотчетен населению. </w:t>
      </w:r>
    </w:p>
    <w:p w14:paraId="6C4DD7D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8. Собрание депутатов не обладает правами юридического лица. </w:t>
      </w:r>
    </w:p>
    <w:p w14:paraId="015E6B5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Наименование «Собрание депутатов Осколковского сельсовета Алейского района Алтайского края» помещается на бланках и штампах Собрания депутатов, а также на соответствующих печатях.</w:t>
      </w:r>
    </w:p>
    <w:p w14:paraId="1E49916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9. Местонахождение Собрания депутатов: 658105, село Осколково Алейского района Алтайского края, ул. Советская, 76.</w:t>
      </w:r>
    </w:p>
    <w:p w14:paraId="075BBBE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6543E3E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21. Досрочное прекращение полномочий Собрания депутатов</w:t>
      </w:r>
    </w:p>
    <w:p w14:paraId="788AA40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Полномочия Собрания депутатов могут быть досрочно прекращены в случае:</w:t>
      </w:r>
    </w:p>
    <w:p w14:paraId="79C30B1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14:paraId="4A8E337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принятия Собранием депутатов решения о самороспуске;</w:t>
      </w:r>
    </w:p>
    <w:p w14:paraId="4C597E0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2043A60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5E46620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14:paraId="4D2C1C9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305253A1" w14:textId="77777777" w:rsidR="00E35B11" w:rsidRPr="00E35B11" w:rsidRDefault="00E35B11" w:rsidP="00E35B11">
      <w:pPr>
        <w:tabs>
          <w:tab w:val="left" w:pos="7371"/>
        </w:tabs>
        <w:spacing w:after="0" w:line="240" w:lineRule="auto"/>
        <w:ind w:firstLine="540"/>
        <w:jc w:val="both"/>
        <w:rPr>
          <w:rFonts w:ascii="Times New Roman" w:eastAsia="Times New Roman" w:hAnsi="Times New Roman" w:cs="Times New Roman"/>
          <w:b/>
          <w:i/>
          <w:sz w:val="28"/>
          <w:szCs w:val="28"/>
          <w:lang w:eastAsia="ru-RU"/>
        </w:rPr>
      </w:pPr>
      <w:r w:rsidRPr="00E35B11">
        <w:rPr>
          <w:rFonts w:ascii="Times New Roman" w:eastAsia="Times New Roman" w:hAnsi="Times New Roman" w:cs="Times New Roman"/>
          <w:sz w:val="28"/>
          <w:szCs w:val="28"/>
          <w:lang w:eastAsia="ru-RU"/>
        </w:rPr>
        <w:t>7)</w:t>
      </w:r>
      <w:r w:rsidRPr="00E35B11">
        <w:rPr>
          <w:rFonts w:ascii="Times New Roman" w:eastAsia="Times New Roman" w:hAnsi="Times New Roman" w:cs="Times New Roman"/>
          <w:b/>
          <w:sz w:val="28"/>
          <w:szCs w:val="28"/>
          <w:lang w:eastAsia="ru-RU"/>
        </w:rPr>
        <w:t xml:space="preserve"> </w:t>
      </w:r>
      <w:r w:rsidRPr="00E35B11">
        <w:rPr>
          <w:rFonts w:ascii="Times New Roman" w:eastAsia="Times New Roman" w:hAnsi="Times New Roman" w:cs="Times New Roman"/>
          <w:sz w:val="28"/>
          <w:szCs w:val="28"/>
          <w:lang w:eastAsia="ru-RU"/>
        </w:rPr>
        <w:t>нарушения срока издания муниципального правового акта, требуемого для реализации решения, принятого путем прямого волеизъявления граждан.</w:t>
      </w:r>
    </w:p>
    <w:p w14:paraId="615F21D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14:paraId="19A2844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14:paraId="0AB9A11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sz w:val="28"/>
          <w:szCs w:val="28"/>
          <w:lang w:eastAsia="ru-RU"/>
        </w:rPr>
        <w:t>4.</w:t>
      </w:r>
      <w:r w:rsidRPr="00E35B11">
        <w:rPr>
          <w:rFonts w:ascii="Times New Roman" w:eastAsia="Times New Roman" w:hAnsi="Times New Roman" w:cs="Times New Roman"/>
          <w:b/>
          <w:sz w:val="28"/>
          <w:szCs w:val="28"/>
          <w:lang w:eastAsia="ru-RU"/>
        </w:rPr>
        <w:t xml:space="preserve"> </w:t>
      </w:r>
      <w:r w:rsidRPr="00E35B11">
        <w:rPr>
          <w:rFonts w:ascii="Times New Roman" w:eastAsia="Times New Roman" w:hAnsi="Times New Roman" w:cs="Times New Roman"/>
          <w:sz w:val="28"/>
          <w:szCs w:val="28"/>
          <w:lang w:eastAsia="ru-RU"/>
        </w:rPr>
        <w:t xml:space="preserve">Решение о досрочном прекращении полномочий Собрания депутатов по основанию, предусмотренному пунктом 7 части 1 настоящей статьи, </w:t>
      </w:r>
      <w:r w:rsidRPr="00E35B11">
        <w:rPr>
          <w:rFonts w:ascii="Times New Roman" w:eastAsia="Times New Roman" w:hAnsi="Times New Roman" w:cs="Times New Roman"/>
          <w:sz w:val="28"/>
          <w:szCs w:val="28"/>
          <w:lang w:eastAsia="ru-RU"/>
        </w:rPr>
        <w:lastRenderedPageBreak/>
        <w:t>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14:paraId="0E64B3A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z w:val="28"/>
          <w:szCs w:val="28"/>
          <w:lang w:eastAsia="ru-RU"/>
        </w:rPr>
      </w:pPr>
    </w:p>
    <w:p w14:paraId="484D33DC"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22. Заседания Собрания депутатов</w:t>
      </w:r>
    </w:p>
    <w:p w14:paraId="54CB541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 Основной формой деятельности Собрание депутатов является заседание. Заседания проводятся гласно и носят открытый характер. </w:t>
      </w:r>
    </w:p>
    <w:p w14:paraId="1766CA8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Собрание депутатов может принять решение о проведении закрытого заседания (закрытом слушании вопроса). Основания для принятия данного решения устанавливаются Регламентом Собрания депутатов (далее </w:t>
      </w:r>
      <w:r w:rsidRPr="00E35B11">
        <w:rPr>
          <w:rFonts w:ascii="PT Astra Serif" w:eastAsia="Times New Roman" w:hAnsi="PT Astra Serif" w:cs="Times New Roman"/>
          <w:sz w:val="28"/>
          <w:szCs w:val="28"/>
          <w:lang w:eastAsia="ru-RU"/>
        </w:rPr>
        <w:t xml:space="preserve">по тексту Устава </w:t>
      </w:r>
      <w:r w:rsidRPr="00E35B11">
        <w:rPr>
          <w:rFonts w:ascii="Times New Roman" w:eastAsia="Times New Roman" w:hAnsi="Times New Roman" w:cs="Times New Roman"/>
          <w:sz w:val="28"/>
          <w:szCs w:val="28"/>
          <w:lang w:eastAsia="ru-RU"/>
        </w:rPr>
        <w:t>- Регламент), утверждаемым решением Собранием депутатов.</w:t>
      </w:r>
    </w:p>
    <w:p w14:paraId="5D748FC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Собрание депутатов собирается на первую сессию не позднее, чем через 30 дней после его избрания в правомочном составе. </w:t>
      </w:r>
    </w:p>
    <w:p w14:paraId="5BBBE2D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Очередные сессии созываются не реже одного раза в три месяца.</w:t>
      </w:r>
    </w:p>
    <w:p w14:paraId="51FA120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Внеочередные заседания созываются по предложению одной трети от установленной численности депутатов или по требованию главы сельсовета.</w:t>
      </w:r>
    </w:p>
    <w:p w14:paraId="0192215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Заседание правомочно, если на ней присутствует не менее 50 процентов от числа избранных депутатов.</w:t>
      </w:r>
    </w:p>
    <w:p w14:paraId="5E1599B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6. Порядок созыва и проведения заседания Собрания депутатов (далее </w:t>
      </w:r>
      <w:r w:rsidRPr="00E35B11">
        <w:rPr>
          <w:rFonts w:ascii="PT Astra Serif" w:eastAsia="Times New Roman" w:hAnsi="PT Astra Serif" w:cs="Times New Roman"/>
          <w:sz w:val="28"/>
          <w:szCs w:val="28"/>
          <w:lang w:eastAsia="ru-RU"/>
        </w:rPr>
        <w:t xml:space="preserve">по тексту Устава </w:t>
      </w:r>
      <w:r w:rsidRPr="00E35B11">
        <w:rPr>
          <w:rFonts w:ascii="Times New Roman" w:eastAsia="Times New Roman" w:hAnsi="Times New Roman" w:cs="Times New Roman"/>
          <w:sz w:val="28"/>
          <w:szCs w:val="28"/>
          <w:lang w:eastAsia="ru-RU"/>
        </w:rPr>
        <w:t>- сессия) устанавливаются Регламентом.</w:t>
      </w:r>
    </w:p>
    <w:p w14:paraId="7DB6C12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671D830F"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23. Исключительные полномочия Собрания депутатов</w:t>
      </w:r>
    </w:p>
    <w:p w14:paraId="7239BAC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В исключительной компетенции Собрания депутатов находятся:</w:t>
      </w:r>
    </w:p>
    <w:p w14:paraId="2BBF467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принятие Устава и внесение в него изменений и дополнений;</w:t>
      </w:r>
    </w:p>
    <w:p w14:paraId="63FE81D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утверждение </w:t>
      </w:r>
      <w:r w:rsidRPr="00E35B11">
        <w:rPr>
          <w:rFonts w:ascii="Times New Roman" w:eastAsia="Times New Roman" w:hAnsi="Times New Roman" w:cs="Times New Roman"/>
          <w:snapToGrid w:val="0"/>
          <w:sz w:val="28"/>
          <w:szCs w:val="28"/>
          <w:lang w:eastAsia="ru-RU"/>
        </w:rPr>
        <w:t>бюджета</w:t>
      </w:r>
      <w:r w:rsidRPr="00E35B11">
        <w:rPr>
          <w:rFonts w:ascii="Times New Roman" w:eastAsia="Times New Roman" w:hAnsi="Times New Roman" w:cs="Times New Roman"/>
          <w:sz w:val="28"/>
          <w:szCs w:val="28"/>
          <w:lang w:eastAsia="ru-RU"/>
        </w:rPr>
        <w:t xml:space="preserve"> поселения и отчета о его исполнении;</w:t>
      </w:r>
    </w:p>
    <w:p w14:paraId="35C7192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321D9C8E"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14:paraId="350BB8D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14:paraId="1DBE23D6" w14:textId="77777777" w:rsidR="00E35B11" w:rsidRPr="00E35B11" w:rsidRDefault="00E35B11" w:rsidP="00E35B11">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271908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14:paraId="79C23EF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2BF6853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B614FA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14:paraId="4F393D6A" w14:textId="77777777" w:rsidR="00E35B11" w:rsidRPr="00E35B11" w:rsidRDefault="00E35B11" w:rsidP="00E35B11">
      <w:pPr>
        <w:spacing w:after="0" w:line="240" w:lineRule="auto"/>
        <w:ind w:right="-1"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sz w:val="28"/>
          <w:szCs w:val="28"/>
          <w:lang w:eastAsia="ru-RU"/>
        </w:rPr>
        <w:t>11) утверждение правил благоустройства территории поселения.</w:t>
      </w:r>
    </w:p>
    <w:p w14:paraId="61F5E87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31E51393"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24. Иные полномочия Собрания депутатов</w:t>
      </w:r>
    </w:p>
    <w:p w14:paraId="3C2CB42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К иным полномочиям Собрания депутатов относится:</w:t>
      </w:r>
    </w:p>
    <w:p w14:paraId="1A0866D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sz w:val="28"/>
          <w:szCs w:val="28"/>
          <w:lang w:eastAsia="ru-RU"/>
        </w:rPr>
        <w:t xml:space="preserve">1) </w:t>
      </w:r>
      <w:r w:rsidRPr="00E35B11">
        <w:rPr>
          <w:rFonts w:ascii="Times New Roman" w:eastAsia="Times New Roman" w:hAnsi="Times New Roman" w:cs="Times New Roman"/>
          <w:bCs/>
          <w:iCs/>
          <w:sz w:val="28"/>
          <w:szCs w:val="28"/>
          <w:lang w:eastAsia="ru-RU"/>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14:paraId="4F5EB0D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14:paraId="7EB39E7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3) обращение в суд с заявлениями </w:t>
      </w:r>
      <w:r w:rsidRPr="00E35B11">
        <w:rPr>
          <w:rFonts w:ascii="Times New Roman" w:eastAsia="Times New Roman" w:hAnsi="Times New Roman" w:cs="Times New Roman"/>
          <w:snapToGrid w:val="0"/>
          <w:sz w:val="28"/>
          <w:szCs w:val="28"/>
          <w:lang w:eastAsia="ru-RU"/>
        </w:rPr>
        <w:t>в защиту публичных интересов</w:t>
      </w:r>
      <w:r w:rsidRPr="00E35B11">
        <w:rPr>
          <w:rFonts w:ascii="Times New Roman" w:eastAsia="Times New Roman" w:hAnsi="Times New Roman" w:cs="Times New Roman"/>
          <w:sz w:val="28"/>
          <w:szCs w:val="28"/>
          <w:lang w:eastAsia="ru-RU"/>
        </w:rPr>
        <w:t xml:space="preserve"> в случаях, предусмотренных федеральными законами;</w:t>
      </w:r>
    </w:p>
    <w:p w14:paraId="4BD3446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sz w:val="28"/>
          <w:szCs w:val="28"/>
          <w:lang w:eastAsia="ru-RU"/>
        </w:rPr>
      </w:pPr>
      <w:r w:rsidRPr="00E35B11">
        <w:rPr>
          <w:rFonts w:ascii="Times New Roman" w:eastAsia="Times New Roman" w:hAnsi="Times New Roman" w:cs="Times New Roman"/>
          <w:bCs/>
          <w:iCs/>
          <w:sz w:val="28"/>
          <w:szCs w:val="28"/>
          <w:lang w:eastAsia="ru-RU"/>
        </w:rPr>
        <w:t xml:space="preserve">4) </w:t>
      </w:r>
      <w:r w:rsidRPr="00E35B11">
        <w:rPr>
          <w:rFonts w:ascii="Times New Roman" w:eastAsia="Times New Roman" w:hAnsi="Times New Roman"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02F4D38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5)</w:t>
      </w:r>
      <w:r w:rsidRPr="00E35B11">
        <w:rPr>
          <w:rFonts w:ascii="Times New Roman" w:eastAsia="Times New Roman" w:hAnsi="Times New Roman" w:cs="Times New Roman"/>
          <w:sz w:val="28"/>
          <w:szCs w:val="28"/>
          <w:lang w:eastAsia="ru-RU"/>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14:paraId="0564ACC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bCs/>
          <w:iCs/>
          <w:sz w:val="28"/>
          <w:szCs w:val="28"/>
          <w:lang w:eastAsia="ru-RU"/>
        </w:rPr>
        <w:t>6)</w:t>
      </w:r>
      <w:r w:rsidRPr="00E35B11">
        <w:rPr>
          <w:rFonts w:ascii="Times New Roman" w:eastAsia="Times New Roman" w:hAnsi="Times New Roman" w:cs="Times New Roman"/>
          <w:sz w:val="28"/>
          <w:szCs w:val="28"/>
          <w:lang w:eastAsia="ru-RU"/>
        </w:rPr>
        <w:t xml:space="preserve"> </w:t>
      </w:r>
      <w:r w:rsidRPr="00E35B11">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02451EF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sz w:val="28"/>
          <w:szCs w:val="28"/>
          <w:lang w:eastAsia="ru-RU"/>
        </w:rPr>
        <w:t>7)</w:t>
      </w:r>
      <w:r w:rsidRPr="00E35B11">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14:paraId="30C2D8C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8)</w:t>
      </w:r>
      <w:r w:rsidRPr="00E35B11">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14:paraId="3E03CF3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9)</w:t>
      </w:r>
      <w:r w:rsidRPr="00E35B11">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14:paraId="3331A1B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10)</w:t>
      </w:r>
      <w:r w:rsidRPr="00E35B11">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14:paraId="121695F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11)</w:t>
      </w:r>
      <w:r w:rsidRPr="00E35B11">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14:paraId="078326E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12) осуществление иных полномочий в соответствии с федеральными законами, законами Алтайского края, настоящим Уставом. </w:t>
      </w:r>
    </w:p>
    <w:p w14:paraId="4D792CE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3CBCC62E"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25. Структура Собрания депутатов</w:t>
      </w:r>
    </w:p>
    <w:p w14:paraId="310B9CE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Собрание депутатов самостоятельно определяет свою структуру.</w:t>
      </w:r>
    </w:p>
    <w:p w14:paraId="258EA9E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14:paraId="6D19AD6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14:paraId="0D1F47F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14:paraId="041914C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4. Заместитель председателя Собрания депутатов, председатели постоянных комиссий избираются </w:t>
      </w:r>
      <w:r w:rsidRPr="00E35B11">
        <w:rPr>
          <w:rFonts w:ascii="PT Astra Serif" w:eastAsia="Times New Roman" w:hAnsi="PT Astra Serif" w:cs="Times New Roman"/>
          <w:sz w:val="28"/>
          <w:szCs w:val="28"/>
          <w:lang w:eastAsia="ru-RU"/>
        </w:rPr>
        <w:t>на должность и освобождаются от замещения должности</w:t>
      </w:r>
      <w:r w:rsidRPr="00E35B11">
        <w:rPr>
          <w:rFonts w:ascii="Times New Roman" w:eastAsia="Times New Roman" w:hAnsi="Times New Roman" w:cs="Times New Roman"/>
          <w:sz w:val="28"/>
          <w:szCs w:val="28"/>
          <w:lang w:eastAsia="ru-RU"/>
        </w:rPr>
        <w:t xml:space="preserve"> Собранием депутатов в соответствии с Регламентом.</w:t>
      </w:r>
    </w:p>
    <w:p w14:paraId="513E7FF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14:paraId="65BFFB9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14:paraId="1124FB4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14:paraId="52C77CB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4A08A112" w14:textId="77777777" w:rsidR="00E35B11" w:rsidRPr="00E35B11" w:rsidRDefault="00E35B11" w:rsidP="00E35B11">
      <w:pPr>
        <w:keepNext/>
        <w:tabs>
          <w:tab w:val="left" w:pos="7371"/>
        </w:tabs>
        <w:spacing w:after="0" w:line="240" w:lineRule="auto"/>
        <w:ind w:firstLine="567"/>
        <w:jc w:val="both"/>
        <w:outlineLvl w:val="4"/>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 xml:space="preserve">Статья 26. Правовой статус депутата </w:t>
      </w:r>
    </w:p>
    <w:p w14:paraId="4817FD8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5B66745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Органы</w:t>
      </w:r>
      <w:r w:rsidRPr="00E35B11">
        <w:rPr>
          <w:rFonts w:ascii="Times New Roman" w:eastAsia="Times New Roman" w:hAnsi="Times New Roman" w:cs="Times New Roman"/>
          <w:bCs/>
          <w:sz w:val="28"/>
          <w:szCs w:val="28"/>
          <w:lang w:eastAsia="ru-RU"/>
        </w:rPr>
        <w:t xml:space="preserve"> </w:t>
      </w:r>
      <w:r w:rsidRPr="00E35B11">
        <w:rPr>
          <w:rFonts w:ascii="Times New Roman" w:eastAsia="Times New Roman" w:hAnsi="Times New Roman" w:cs="Times New Roman"/>
          <w:sz w:val="28"/>
          <w:szCs w:val="28"/>
          <w:lang w:eastAsia="ru-RU"/>
        </w:rPr>
        <w:t>местного самоуправления обеспечивают депутату условия для беспрепятственного осуществления своих полномочий.</w:t>
      </w:r>
    </w:p>
    <w:p w14:paraId="048A2C5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14:paraId="43D2B275" w14:textId="77777777" w:rsidR="00E35B11" w:rsidRPr="00E35B11" w:rsidRDefault="00E35B11" w:rsidP="00E35B11">
      <w:pPr>
        <w:spacing w:after="0" w:line="240" w:lineRule="auto"/>
        <w:ind w:right="-1" w:firstLine="540"/>
        <w:jc w:val="both"/>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E35B11">
        <w:rPr>
          <w:rFonts w:ascii="PT Astra Serif" w:eastAsia="Times New Roman" w:hAnsi="PT Astra Serif" w:cs="Times New Roman"/>
          <w:sz w:val="28"/>
          <w:szCs w:val="28"/>
          <w:lang w:eastAsia="ru-RU"/>
        </w:rPr>
        <w:t xml:space="preserve">(далее по тексту Устава - закон Алтайского края от 10 октября 2011 года № 130-ЗС) </w:t>
      </w:r>
      <w:r w:rsidRPr="00E35B11">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 в совокупности 3 рабочих дня в месяц.</w:t>
      </w:r>
    </w:p>
    <w:p w14:paraId="0515119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1450949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Депутат обязан:</w:t>
      </w:r>
    </w:p>
    <w:p w14:paraId="72612A5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14:paraId="14A1278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2) соблюдать правила депутатской этики, установленные Собранием депутатов;</w:t>
      </w:r>
    </w:p>
    <w:p w14:paraId="0575AE8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14:paraId="0EB50DA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соблюдать установленные Собранием депутатов правила публичных выступлений;</w:t>
      </w:r>
    </w:p>
    <w:p w14:paraId="52DA1B6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добросовестно выполнять поручения Собрания депутатов и его органов, данные в пределах их компетенции;</w:t>
      </w:r>
    </w:p>
    <w:p w14:paraId="145B41A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проводить личный прием граждан не реже одного раза в месяц.</w:t>
      </w:r>
    </w:p>
    <w:p w14:paraId="0BF24C5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Осуществляя свои полномочия, депутат имеет право:</w:t>
      </w:r>
    </w:p>
    <w:p w14:paraId="69680AB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5770B9A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1A8FBA2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16E431C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4B562BB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43D8849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6) на обеспечение документами, принятыми Собранием депутатов, постоянными комиссиями, а также документами, официально </w:t>
      </w:r>
      <w:r w:rsidRPr="00E35B11">
        <w:rPr>
          <w:rFonts w:ascii="Times New Roman" w:eastAsia="Times New Roman" w:hAnsi="Times New Roman" w:cs="Times New Roman"/>
          <w:sz w:val="28"/>
          <w:szCs w:val="28"/>
          <w:lang w:eastAsia="ru-RU"/>
        </w:rPr>
        <w:lastRenderedPageBreak/>
        <w:t>распространяемыми органами государственной власти и органами местного самоуправления;</w:t>
      </w:r>
    </w:p>
    <w:p w14:paraId="6464798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7D9687CE" w14:textId="77777777" w:rsidR="00E35B11" w:rsidRPr="00E35B11" w:rsidRDefault="00E35B11" w:rsidP="00E35B11">
      <w:pPr>
        <w:spacing w:after="0" w:line="240" w:lineRule="auto"/>
        <w:ind w:right="-1"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14:paraId="12E4D54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14:paraId="6FD71746" w14:textId="77777777" w:rsidR="00E35B11" w:rsidRPr="00E35B11" w:rsidRDefault="00E35B11" w:rsidP="00E35B11">
      <w:pPr>
        <w:spacing w:after="0" w:line="240" w:lineRule="auto"/>
        <w:ind w:right="-1" w:firstLine="540"/>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29A4DCC1" w14:textId="77777777" w:rsidR="00E35B11" w:rsidRPr="00E35B11" w:rsidRDefault="00E35B11" w:rsidP="00E35B11">
      <w:pPr>
        <w:tabs>
          <w:tab w:val="left" w:pos="7371"/>
        </w:tabs>
        <w:spacing w:after="0" w:line="240" w:lineRule="auto"/>
        <w:ind w:firstLine="567"/>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14:paraId="34B5A990" w14:textId="77777777" w:rsidR="00E35B11" w:rsidRPr="00E35B11" w:rsidRDefault="00E35B11" w:rsidP="00E35B11">
      <w:pPr>
        <w:tabs>
          <w:tab w:val="left" w:pos="7371"/>
        </w:tabs>
        <w:spacing w:after="0" w:line="240" w:lineRule="auto"/>
        <w:ind w:firstLine="567"/>
        <w:jc w:val="both"/>
        <w:rPr>
          <w:rFonts w:ascii="PT Astra Serif" w:eastAsia="Times New Roman" w:hAnsi="PT Astra Serif" w:cs="Times New Roman"/>
          <w:sz w:val="28"/>
          <w:szCs w:val="28"/>
          <w:lang w:eastAsia="ru-RU"/>
        </w:rPr>
      </w:pPr>
      <w:r w:rsidRPr="00E35B11">
        <w:rPr>
          <w:rFonts w:ascii="Times New Roman" w:eastAsia="Times New Roman" w:hAnsi="Times New Roman" w:cs="Times New Roman"/>
          <w:sz w:val="28"/>
          <w:szCs w:val="28"/>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w:t>
      </w:r>
      <w:r w:rsidRPr="00E35B11">
        <w:rPr>
          <w:rFonts w:ascii="PT Astra Serif" w:eastAsia="Times New Roman" w:hAnsi="PT Astra Serif" w:cs="Times New Roman"/>
          <w:sz w:val="28"/>
          <w:szCs w:val="28"/>
          <w:lang w:eastAsia="ru-RU"/>
        </w:rPr>
        <w:t xml:space="preserve">по тексту Устава </w:t>
      </w:r>
      <w:r w:rsidRPr="00E35B11">
        <w:rPr>
          <w:rFonts w:ascii="Times New Roman" w:eastAsia="Times New Roman" w:hAnsi="Times New Roman" w:cs="Times New Roman"/>
          <w:sz w:val="28"/>
          <w:szCs w:val="28"/>
          <w:lang w:eastAsia="ru-RU"/>
        </w:rPr>
        <w:t>- Федеральный закон от 25 декабря 2008 года № 273-ФЗ).</w:t>
      </w:r>
    </w:p>
    <w:p w14:paraId="3836BDC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PT Astra Serif" w:eastAsia="Times New Roman" w:hAnsi="PT Astra Serif" w:cs="Times New Roman"/>
          <w:sz w:val="28"/>
          <w:szCs w:val="28"/>
          <w:lang w:eastAsia="ru-RU"/>
        </w:rPr>
        <w:t>8</w:t>
      </w:r>
      <w:r w:rsidRPr="00E35B11">
        <w:rPr>
          <w:rFonts w:ascii="Times New Roman" w:eastAsia="Times New Roman" w:hAnsi="Times New Roman" w:cs="Times New Roman"/>
          <w:sz w:val="28"/>
          <w:szCs w:val="28"/>
          <w:lang w:eastAsia="ru-RU"/>
        </w:rPr>
        <w:t>. Полномочия депутата прекращаются досрочно в случае:</w:t>
      </w:r>
    </w:p>
    <w:p w14:paraId="271C15B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смерти;</w:t>
      </w:r>
    </w:p>
    <w:p w14:paraId="7B793EA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отставки по собственному желанию;</w:t>
      </w:r>
    </w:p>
    <w:p w14:paraId="7565899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14:paraId="535B9E7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14:paraId="7CDA77B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14:paraId="642FB4C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14:paraId="1537BFC4" w14:textId="77777777" w:rsidR="00E35B11" w:rsidRPr="00E35B11" w:rsidRDefault="00E35B11" w:rsidP="00E35B11">
      <w:pPr>
        <w:spacing w:after="0" w:line="240" w:lineRule="auto"/>
        <w:ind w:right="-1" w:firstLine="540"/>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sz w:val="28"/>
          <w:szCs w:val="28"/>
          <w:lang w:eastAsia="ru-RU"/>
        </w:rPr>
        <w:t>7) прекращения гражданства Российской Федерации</w:t>
      </w:r>
      <w:r w:rsidRPr="00E35B11">
        <w:rPr>
          <w:rFonts w:ascii="Times New Roman" w:eastAsia="Times New Roman" w:hAnsi="Times New Roman" w:cs="Times New Roman"/>
          <w:bCs/>
          <w:sz w:val="28"/>
          <w:szCs w:val="28"/>
          <w:lang w:eastAsia="ru-RU"/>
        </w:rPr>
        <w:t xml:space="preserve"> либо </w:t>
      </w:r>
      <w:r w:rsidRPr="00E35B11">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35B11">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E35B11">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E35B11">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E35B11">
        <w:rPr>
          <w:rFonts w:ascii="Times New Roman" w:eastAsia="Times New Roman" w:hAnsi="Times New Roman" w:cs="Times New Roman"/>
          <w:bCs/>
          <w:sz w:val="28"/>
          <w:szCs w:val="28"/>
          <w:lang w:eastAsia="ru-RU"/>
        </w:rPr>
        <w:lastRenderedPageBreak/>
        <w:t>самоуправления, если иное не предусмотрено международным договором Российской Федерации;</w:t>
      </w:r>
    </w:p>
    <w:p w14:paraId="16C48AE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отзыва избирателями;</w:t>
      </w:r>
    </w:p>
    <w:p w14:paraId="0D10E14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9) досрочного прекращения полномочий Собрания депутатов;</w:t>
      </w:r>
    </w:p>
    <w:p w14:paraId="5B9F778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14:paraId="0FBA2162" w14:textId="77777777" w:rsidR="00E35B11" w:rsidRPr="00E35B11" w:rsidRDefault="00E35B11" w:rsidP="00E35B11">
      <w:pPr>
        <w:spacing w:after="0" w:line="240" w:lineRule="auto"/>
        <w:ind w:right="-1"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E35B11">
        <w:rPr>
          <w:rFonts w:ascii="PT Astra Serif" w:eastAsia="Times New Roman" w:hAnsi="PT Astra Serif" w:cs="Times New Roman"/>
          <w:sz w:val="28"/>
          <w:szCs w:val="28"/>
          <w:lang w:eastAsia="ru-RU"/>
        </w:rPr>
        <w:t xml:space="preserve"> (далее по тексту Устава - Федеральный закон от 3 декабря 2012 года № 230-ФЗ)</w:t>
      </w:r>
      <w:r w:rsidRPr="00E35B11">
        <w:rPr>
          <w:rFonts w:ascii="Times New Roman" w:eastAsia="Times New Roman" w:hAnsi="Times New Roman" w:cs="Times New Roman"/>
          <w:sz w:val="28"/>
          <w:szCs w:val="28"/>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35B11">
        <w:rPr>
          <w:rFonts w:ascii="PT Astra Serif" w:eastAsia="Times New Roman" w:hAnsi="PT Astra Serif" w:cs="Times New Roman"/>
          <w:sz w:val="28"/>
          <w:szCs w:val="28"/>
          <w:lang w:eastAsia="ru-RU"/>
        </w:rPr>
        <w:t xml:space="preserve"> (далее по тексту Устава - Федеральный закон от 7 мая 2013 года № 79-ФЗ),</w:t>
      </w:r>
      <w:r w:rsidRPr="00E35B11">
        <w:rPr>
          <w:rFonts w:ascii="Times New Roman" w:eastAsia="Times New Roman" w:hAnsi="Times New Roman" w:cs="Times New Roman"/>
          <w:sz w:val="28"/>
          <w:szCs w:val="28"/>
          <w:lang w:eastAsia="ru-RU"/>
        </w:rPr>
        <w:t xml:space="preserve"> если иное не предусмотрено Федеральным законом от 6 октября 2003 года № 131-ФЗ;</w:t>
      </w:r>
    </w:p>
    <w:p w14:paraId="729F792D" w14:textId="77777777" w:rsidR="00E35B11" w:rsidRPr="00E35B11" w:rsidRDefault="00E35B11" w:rsidP="00E35B11">
      <w:pPr>
        <w:spacing w:after="0" w:line="240" w:lineRule="auto"/>
        <w:ind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12) в случае отсутствия депутата без уважительных причин на всех заседаниях Собрание депутатов в течение шести месяцев подряд;</w:t>
      </w:r>
    </w:p>
    <w:p w14:paraId="6AF8A59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13) в иных случаях, установленных Федеральным законом от 6 октября 2003 года № 131-ФЗ и иными федеральными законами.</w:t>
      </w:r>
    </w:p>
    <w:p w14:paraId="5FF65206" w14:textId="77777777" w:rsidR="00E35B11" w:rsidRPr="00E35B11" w:rsidRDefault="00E35B11" w:rsidP="00E35B11">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14:paraId="07B58FD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5B5CE966"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 xml:space="preserve">Статья 27. Полномочия депутата на заседании </w:t>
      </w:r>
    </w:p>
    <w:p w14:paraId="1672DF4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Принимая участие в работе заседания, депутат имеет право:</w:t>
      </w:r>
    </w:p>
    <w:p w14:paraId="4FEC4583"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14:paraId="36339E90"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14:paraId="7556CA55"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14:paraId="1D9D1EC9"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14:paraId="2FB2BAE5"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w:t>
      </w:r>
      <w:r w:rsidRPr="00E35B11">
        <w:rPr>
          <w:rFonts w:ascii="Times New Roman" w:eastAsia="Times New Roman" w:hAnsi="Times New Roman" w:cs="Times New Roman"/>
          <w:sz w:val="28"/>
          <w:szCs w:val="28"/>
          <w:lang w:eastAsia="ru-RU"/>
        </w:rPr>
        <w:lastRenderedPageBreak/>
        <w:t>депутатов, и по ним проводится голосование;</w:t>
      </w:r>
    </w:p>
    <w:p w14:paraId="76B8ADAB"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вносить проекты решений для рассмотрения на заседании. Проекты решений, внесенные депутатом в установленном порядке, подлежат обязательному включению в повестку дня Собрания депутатов;</w:t>
      </w:r>
    </w:p>
    <w:p w14:paraId="25EB6818"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14:paraId="530514A5"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14:paraId="04F5D310"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9) вносить предложения о заслушивании на заседании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14:paraId="65AECD79"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14:paraId="7E0D91CA"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14:paraId="699EF5BB"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14:paraId="1245F0C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14:paraId="203401E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Порядок реализации прав депутата, указанных в настоящей статье, устанавливается Регламентом. </w:t>
      </w:r>
    </w:p>
    <w:p w14:paraId="063ABAF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16225ADD"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28. Депутатский запрос</w:t>
      </w:r>
    </w:p>
    <w:p w14:paraId="3F048350"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14:paraId="2B2E624A"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14:paraId="2D7D7CA3" w14:textId="77777777" w:rsidR="00E35B11" w:rsidRPr="00E35B11" w:rsidRDefault="00E35B11" w:rsidP="00E35B11">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14:paraId="4223453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очередном заседании. </w:t>
      </w:r>
    </w:p>
    <w:p w14:paraId="5E2249AE"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p>
    <w:p w14:paraId="64719317"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29. Депутатское расследование</w:t>
      </w:r>
    </w:p>
    <w:p w14:paraId="7424D55C" w14:textId="77777777" w:rsidR="00E35B11" w:rsidRPr="00E35B11" w:rsidRDefault="00E35B11" w:rsidP="00E35B11">
      <w:pPr>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441A1BDD" w14:textId="77777777" w:rsidR="00E35B11" w:rsidRPr="00E35B11" w:rsidRDefault="00E35B11" w:rsidP="00E35B11">
      <w:pPr>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14:paraId="38ABC76D" w14:textId="77777777" w:rsidR="00E35B11" w:rsidRPr="00E35B11" w:rsidRDefault="00E35B11" w:rsidP="00E35B11">
      <w:pPr>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14:paraId="310E67C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14:paraId="10B02C9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14:paraId="51AA600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p>
    <w:p w14:paraId="10331D4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30. Полномочия заместителя председателя Собрания депутатов</w:t>
      </w:r>
    </w:p>
    <w:p w14:paraId="13F7D94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К полномочиям заместителя председателя Собрания депутатов относится:</w:t>
      </w:r>
    </w:p>
    <w:p w14:paraId="26567AF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bCs/>
          <w:iCs/>
          <w:sz w:val="28"/>
          <w:szCs w:val="28"/>
          <w:lang w:eastAsia="ru-RU"/>
        </w:rPr>
        <w:t>1) в случае временного отсутствия главы сельсовета исполнение его обязанностей в Собрании депутатов;</w:t>
      </w:r>
    </w:p>
    <w:p w14:paraId="5EB916B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7DA996B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осуществление иных полномочий в соответствии с решениями Собрания депутатов и поручениями главы сельсовета.</w:t>
      </w:r>
    </w:p>
    <w:p w14:paraId="6E08C133"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p>
    <w:p w14:paraId="60E8BB22"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31. Правовой статус главы сельсовета</w:t>
      </w:r>
    </w:p>
    <w:p w14:paraId="5B60000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14:paraId="0CEF313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14:paraId="4F3EF44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14:paraId="3D2EFD1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Осколковского сельсовета Алейского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E35B11">
        <w:rPr>
          <w:rFonts w:ascii="PT Astra Serif" w:eastAsia="Times New Roman" w:hAnsi="PT Astra Serif" w:cs="Times New Roman"/>
          <w:sz w:val="28"/>
          <w:szCs w:val="28"/>
          <w:lang w:eastAsia="ru-RU"/>
        </w:rPr>
        <w:t>муниципального образования сельское поселение Осколков</w:t>
      </w:r>
      <w:r w:rsidRPr="00E35B11">
        <w:rPr>
          <w:rFonts w:ascii="Times New Roman" w:eastAsia="Times New Roman" w:hAnsi="Times New Roman" w:cs="Times New Roman"/>
          <w:sz w:val="28"/>
          <w:szCs w:val="28"/>
          <w:lang w:eastAsia="ru-RU"/>
        </w:rPr>
        <w:t xml:space="preserve">ский сельсовет Алейского района Алтайского края». </w:t>
      </w:r>
    </w:p>
    <w:p w14:paraId="4EB07AB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14:paraId="636118D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14:paraId="1F0215AB" w14:textId="77777777" w:rsidR="00E35B11" w:rsidRPr="00E35B11" w:rsidRDefault="00E35B11" w:rsidP="00E35B11">
      <w:pPr>
        <w:spacing w:after="0" w:line="240" w:lineRule="auto"/>
        <w:ind w:firstLine="567"/>
        <w:jc w:val="both"/>
        <w:rPr>
          <w:rFonts w:ascii="Times New Roman" w:eastAsia="Times New Roman" w:hAnsi="Times New Roman" w:cs="Times New Roman"/>
          <w:bCs/>
          <w:sz w:val="28"/>
          <w:szCs w:val="28"/>
          <w:lang w:eastAsia="ru-RU"/>
        </w:rPr>
      </w:pPr>
      <w:r w:rsidRPr="00E35B11">
        <w:rPr>
          <w:rFonts w:ascii="Times New Roman" w:eastAsia="Times New Roman" w:hAnsi="Times New Roman" w:cs="Times New Roman"/>
          <w:sz w:val="28"/>
          <w:szCs w:val="28"/>
          <w:lang w:eastAsia="ru-RU"/>
        </w:rPr>
        <w:t xml:space="preserve">5. </w:t>
      </w:r>
      <w:r w:rsidRPr="00E35B11">
        <w:rPr>
          <w:rFonts w:ascii="Times New Roman" w:eastAsia="Times New Roman" w:hAnsi="Times New Roman" w:cs="Times New Roman"/>
          <w:bCs/>
          <w:sz w:val="28"/>
          <w:szCs w:val="28"/>
          <w:lang w:eastAsia="ru-RU"/>
        </w:rPr>
        <w:t xml:space="preserve">На главу </w:t>
      </w:r>
      <w:r w:rsidRPr="00E35B11">
        <w:rPr>
          <w:rFonts w:ascii="Times New Roman" w:eastAsia="Times New Roman" w:hAnsi="Times New Roman" w:cs="Times New Roman"/>
          <w:sz w:val="28"/>
          <w:szCs w:val="28"/>
          <w:lang w:eastAsia="ru-RU"/>
        </w:rPr>
        <w:t>сельсовета</w:t>
      </w:r>
      <w:r w:rsidRPr="00E35B11">
        <w:rPr>
          <w:rFonts w:ascii="Times New Roman" w:eastAsia="Times New Roman" w:hAnsi="Times New Roman" w:cs="Times New Roman"/>
          <w:bCs/>
          <w:sz w:val="28"/>
          <w:szCs w:val="28"/>
          <w:lang w:eastAsia="ru-RU"/>
        </w:rPr>
        <w:t xml:space="preserve"> распространяются гарантии, предусмотренные статьей 40 Федерального закона от 6 октября 2003 года № 131-ФЗ</w:t>
      </w:r>
      <w:r w:rsidRPr="00E35B11">
        <w:rPr>
          <w:rFonts w:ascii="PT Astra Serif" w:eastAsia="Times New Roman" w:hAnsi="PT Astra Serif" w:cs="Times New Roman"/>
          <w:sz w:val="28"/>
          <w:szCs w:val="28"/>
          <w:lang w:eastAsia="ru-RU"/>
        </w:rPr>
        <w:t xml:space="preserve"> и законом Алтайского края от 10 октября 2011 года № 130-ЗС</w:t>
      </w:r>
      <w:r w:rsidRPr="00E35B11">
        <w:rPr>
          <w:rFonts w:ascii="Times New Roman" w:eastAsia="Times New Roman" w:hAnsi="Times New Roman" w:cs="Times New Roman"/>
          <w:bCs/>
          <w:sz w:val="28"/>
          <w:szCs w:val="28"/>
          <w:lang w:eastAsia="ru-RU"/>
        </w:rPr>
        <w:t>.</w:t>
      </w:r>
    </w:p>
    <w:p w14:paraId="2E0611BF" w14:textId="77777777" w:rsidR="00E35B11" w:rsidRPr="00E35B11" w:rsidRDefault="00E35B11" w:rsidP="00E35B11">
      <w:pPr>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1" w:history="1">
        <w:r w:rsidRPr="00E35B11">
          <w:rPr>
            <w:rFonts w:ascii="Times New Roman" w:eastAsia="Times New Roman" w:hAnsi="Times New Roman" w:cs="Times New Roman"/>
            <w:sz w:val="28"/>
            <w:szCs w:val="28"/>
            <w:lang w:eastAsia="ru-RU"/>
          </w:rPr>
          <w:t>законом</w:t>
        </w:r>
      </w:hyperlink>
      <w:r w:rsidRPr="00E35B11">
        <w:rPr>
          <w:rFonts w:ascii="Times New Roman" w:eastAsia="Times New Roman" w:hAnsi="Times New Roman" w:cs="Times New Roman"/>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14:paraId="39E390F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14:paraId="6A3C757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8. Глава сельсовета подконтролен и подотчетен населению и Собранию депутатов.</w:t>
      </w:r>
    </w:p>
    <w:p w14:paraId="2C73697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bCs/>
          <w:iCs/>
          <w:sz w:val="28"/>
          <w:szCs w:val="28"/>
          <w:lang w:eastAsia="ru-RU"/>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14:paraId="62A1D12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74E16D4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32. Досрочное прекращение полномочий главы сельсовета</w:t>
      </w:r>
    </w:p>
    <w:p w14:paraId="0729374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Полномочия главы сельсовета прекращаются досрочно в случае:</w:t>
      </w:r>
    </w:p>
    <w:p w14:paraId="533A383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смерти;</w:t>
      </w:r>
    </w:p>
    <w:p w14:paraId="7B8A9FB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отставки по собственному желанию;</w:t>
      </w:r>
    </w:p>
    <w:p w14:paraId="101F241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bCs/>
          <w:iCs/>
          <w:sz w:val="28"/>
          <w:szCs w:val="28"/>
          <w:lang w:eastAsia="ru-RU"/>
        </w:rPr>
        <w:t>3) удаления в отставку в соответствии со статьей 74.1 Федерального закона от 6 октября 2003 года № 131-ФЗ;</w:t>
      </w:r>
    </w:p>
    <w:p w14:paraId="15B8B87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4)</w:t>
      </w:r>
      <w:r w:rsidRPr="00E35B11">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6A89577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5)</w:t>
      </w:r>
      <w:r w:rsidRPr="00E35B11">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14:paraId="31EE415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6)</w:t>
      </w:r>
      <w:r w:rsidRPr="00E35B11">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14:paraId="1C4D3B7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7)</w:t>
      </w:r>
      <w:r w:rsidRPr="00E35B11">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14:paraId="59EDFE3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8)</w:t>
      </w:r>
      <w:r w:rsidRPr="00E35B11">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14:paraId="1A3D9B15" w14:textId="77777777" w:rsidR="00E35B11" w:rsidRPr="00E35B11" w:rsidRDefault="00E35B11" w:rsidP="00E35B11">
      <w:pPr>
        <w:spacing w:after="0" w:line="240" w:lineRule="auto"/>
        <w:ind w:right="-1" w:firstLine="540"/>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Cs/>
          <w:iCs/>
          <w:sz w:val="28"/>
          <w:szCs w:val="28"/>
          <w:lang w:eastAsia="ru-RU"/>
        </w:rPr>
        <w:t>9)</w:t>
      </w:r>
      <w:r w:rsidRPr="00E35B11">
        <w:rPr>
          <w:rFonts w:ascii="Times New Roman" w:eastAsia="Times New Roman" w:hAnsi="Times New Roman" w:cs="Times New Roman"/>
          <w:sz w:val="28"/>
          <w:szCs w:val="28"/>
          <w:lang w:eastAsia="ru-RU"/>
        </w:rPr>
        <w:t xml:space="preserve"> прекращения гражданства Российской Федерации</w:t>
      </w:r>
      <w:r w:rsidRPr="00E35B11">
        <w:rPr>
          <w:rFonts w:ascii="Times New Roman" w:eastAsia="Times New Roman" w:hAnsi="Times New Roman" w:cs="Times New Roman"/>
          <w:bCs/>
          <w:sz w:val="28"/>
          <w:szCs w:val="28"/>
          <w:lang w:eastAsia="ru-RU"/>
        </w:rPr>
        <w:t xml:space="preserve"> либо </w:t>
      </w:r>
      <w:r w:rsidRPr="00E35B11">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35B11">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E35B11">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E35B11">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873431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10)</w:t>
      </w:r>
      <w:r w:rsidRPr="00E35B11">
        <w:rPr>
          <w:rFonts w:ascii="Times New Roman" w:eastAsia="Times New Roman" w:hAnsi="Times New Roman" w:cs="Times New Roman"/>
          <w:sz w:val="28"/>
          <w:szCs w:val="28"/>
          <w:lang w:eastAsia="ru-RU"/>
        </w:rPr>
        <w:t xml:space="preserve"> отзыва избирателями;</w:t>
      </w:r>
    </w:p>
    <w:p w14:paraId="08E136E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11)</w:t>
      </w:r>
      <w:r w:rsidRPr="00E35B11">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14:paraId="4304E1B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12)</w:t>
      </w:r>
      <w:r w:rsidRPr="00E35B11">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2D53E52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13)</w:t>
      </w:r>
      <w:r w:rsidRPr="00E35B11">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14:paraId="0689C69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14)</w:t>
      </w:r>
      <w:r w:rsidRPr="00E35B11">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E94005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 xml:space="preserve">2. Полномочия главы сельсовета в случаях, предусмотренных пунктами 1, </w:t>
      </w:r>
      <w:r w:rsidRPr="00E35B11">
        <w:rPr>
          <w:rFonts w:ascii="Times New Roman" w:eastAsia="Times New Roman" w:hAnsi="Times New Roman" w:cs="Times New Roman"/>
          <w:bCs/>
          <w:iCs/>
          <w:sz w:val="28"/>
          <w:szCs w:val="28"/>
          <w:lang w:eastAsia="ru-RU"/>
        </w:rPr>
        <w:t>5-9</w:t>
      </w:r>
      <w:r w:rsidRPr="00E35B11">
        <w:rPr>
          <w:rFonts w:ascii="Times New Roman" w:eastAsia="Times New Roman" w:hAnsi="Times New Roman" w:cs="Times New Roman"/>
          <w:sz w:val="28"/>
          <w:szCs w:val="28"/>
          <w:lang w:eastAsia="ru-RU"/>
        </w:rPr>
        <w:t xml:space="preserve"> и </w:t>
      </w:r>
      <w:r w:rsidRPr="00E35B11">
        <w:rPr>
          <w:rFonts w:ascii="Times New Roman" w:eastAsia="Times New Roman" w:hAnsi="Times New Roman" w:cs="Times New Roman"/>
          <w:bCs/>
          <w:iCs/>
          <w:sz w:val="28"/>
          <w:szCs w:val="28"/>
          <w:lang w:eastAsia="ru-RU"/>
        </w:rPr>
        <w:t>11</w:t>
      </w:r>
      <w:r w:rsidRPr="00E35B11">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14:paraId="3EDD1A7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Полномочия главы сельсовета в случа</w:t>
      </w:r>
      <w:r w:rsidRPr="00E35B11">
        <w:rPr>
          <w:rFonts w:ascii="Times New Roman" w:eastAsia="Times New Roman" w:hAnsi="Times New Roman" w:cs="Times New Roman"/>
          <w:bCs/>
          <w:iCs/>
          <w:sz w:val="28"/>
          <w:szCs w:val="28"/>
          <w:lang w:eastAsia="ru-RU"/>
        </w:rPr>
        <w:t>ях</w:t>
      </w:r>
      <w:r w:rsidRPr="00E35B11">
        <w:rPr>
          <w:rFonts w:ascii="Times New Roman" w:eastAsia="Times New Roman" w:hAnsi="Times New Roman" w:cs="Times New Roman"/>
          <w:sz w:val="28"/>
          <w:szCs w:val="28"/>
          <w:lang w:eastAsia="ru-RU"/>
        </w:rPr>
        <w:t>, предусмотренных пунктами 2,</w:t>
      </w:r>
      <w:r w:rsidRPr="00E35B11">
        <w:rPr>
          <w:rFonts w:ascii="Times New Roman" w:eastAsia="Times New Roman" w:hAnsi="Times New Roman" w:cs="Times New Roman"/>
          <w:bCs/>
          <w:iCs/>
          <w:sz w:val="28"/>
          <w:szCs w:val="28"/>
          <w:lang w:eastAsia="ru-RU"/>
        </w:rPr>
        <w:t xml:space="preserve"> 3</w:t>
      </w:r>
      <w:r w:rsidRPr="00E35B11">
        <w:rPr>
          <w:rFonts w:ascii="Times New Roman" w:eastAsia="Times New Roman" w:hAnsi="Times New Roman" w:cs="Times New Roman"/>
          <w:sz w:val="28"/>
          <w:szCs w:val="28"/>
          <w:lang w:eastAsia="ru-RU"/>
        </w:rPr>
        <w:t xml:space="preserve"> части 1 настоящей статьи, прекращаются со дня принятия Собранием депутатов решения об отставке по собственному желанию </w:t>
      </w:r>
      <w:r w:rsidRPr="00E35B11">
        <w:rPr>
          <w:rFonts w:ascii="Times New Roman" w:eastAsia="Times New Roman" w:hAnsi="Times New Roman" w:cs="Times New Roman"/>
          <w:bCs/>
          <w:iCs/>
          <w:sz w:val="28"/>
          <w:szCs w:val="28"/>
          <w:lang w:eastAsia="ru-RU"/>
        </w:rPr>
        <w:t>или удалении в отставку</w:t>
      </w:r>
      <w:r w:rsidRPr="00E35B11">
        <w:rPr>
          <w:rFonts w:ascii="Times New Roman" w:eastAsia="Times New Roman" w:hAnsi="Times New Roman" w:cs="Times New Roman"/>
          <w:sz w:val="28"/>
          <w:szCs w:val="28"/>
          <w:lang w:eastAsia="ru-RU"/>
        </w:rPr>
        <w:t xml:space="preserve"> главы сельсовета.</w:t>
      </w:r>
    </w:p>
    <w:p w14:paraId="434DF90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35B11">
        <w:rPr>
          <w:rFonts w:ascii="Times New Roman" w:eastAsia="Times New Roman" w:hAnsi="Times New Roman" w:cs="Times New Roman"/>
          <w:bCs/>
          <w:iCs/>
          <w:sz w:val="28"/>
          <w:szCs w:val="28"/>
          <w:lang w:eastAsia="ru-RU"/>
        </w:rPr>
        <w:t>4</w:t>
      </w:r>
      <w:r w:rsidRPr="00E35B11">
        <w:rPr>
          <w:rFonts w:ascii="Times New Roman" w:eastAsia="Times New Roman" w:hAnsi="Times New Roman" w:cs="Times New Roman"/>
          <w:sz w:val="28"/>
          <w:szCs w:val="28"/>
          <w:lang w:eastAsia="ru-RU"/>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2156CC7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35B11">
        <w:rPr>
          <w:rFonts w:ascii="Times New Roman" w:eastAsia="Times New Roman" w:hAnsi="Times New Roman" w:cs="Times New Roman"/>
          <w:bCs/>
          <w:iCs/>
          <w:sz w:val="28"/>
          <w:szCs w:val="28"/>
          <w:lang w:eastAsia="ru-RU"/>
        </w:rPr>
        <w:t>10</w:t>
      </w:r>
      <w:r w:rsidRPr="00E35B11">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14:paraId="19EFE6E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E35B11">
        <w:rPr>
          <w:rFonts w:ascii="Times New Roman" w:eastAsia="Times New Roman" w:hAnsi="Times New Roman" w:cs="Times New Roman"/>
          <w:bCs/>
          <w:iCs/>
          <w:sz w:val="28"/>
          <w:szCs w:val="28"/>
          <w:lang w:eastAsia="ru-RU"/>
        </w:rPr>
        <w:t>12-14</w:t>
      </w:r>
      <w:r w:rsidRPr="00E35B11">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14:paraId="2379D954"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bCs/>
          <w:iCs/>
          <w:sz w:val="28"/>
          <w:szCs w:val="28"/>
          <w:lang w:eastAsia="ru-RU"/>
        </w:rPr>
        <w:t xml:space="preserve">3. </w:t>
      </w:r>
      <w:r w:rsidRPr="00E35B11">
        <w:rPr>
          <w:rFonts w:ascii="Times New Roman" w:eastAsia="Times New Roman" w:hAnsi="Times New Roman" w:cs="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E35B11">
        <w:rPr>
          <w:rFonts w:ascii="Times New Roman" w:eastAsia="Times New Roman" w:hAnsi="Times New Roman" w:cs="Times New Roman"/>
          <w:bCs/>
          <w:iCs/>
          <w:sz w:val="28"/>
          <w:szCs w:val="28"/>
          <w:lang w:eastAsia="ru-RU"/>
        </w:rPr>
        <w:t>.</w:t>
      </w:r>
    </w:p>
    <w:p w14:paraId="149321D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6B860307"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33. Полномочия главы сельсовета</w:t>
      </w:r>
    </w:p>
    <w:p w14:paraId="0F2F2027" w14:textId="77777777" w:rsidR="00E35B11" w:rsidRPr="00E35B11" w:rsidRDefault="00E35B11" w:rsidP="00E35B11">
      <w:pPr>
        <w:tabs>
          <w:tab w:val="left" w:pos="7371"/>
        </w:tabs>
        <w:spacing w:after="0" w:line="240" w:lineRule="auto"/>
        <w:ind w:left="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К полномочиям главы сельсовета относится:</w:t>
      </w:r>
    </w:p>
    <w:p w14:paraId="1DF12E5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488BA5F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подписание и обнародование нормативных правовых актов, принятых Собранием депутатов;</w:t>
      </w:r>
    </w:p>
    <w:p w14:paraId="306A867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издание в пределах своих полномочий правовых актов;</w:t>
      </w:r>
    </w:p>
    <w:p w14:paraId="01B6452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требование созыва внеочередной сессии;</w:t>
      </w:r>
    </w:p>
    <w:p w14:paraId="48869CB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14:paraId="6F35F16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К полномочиям главы сельсовета в Собрании депутатов относится:</w:t>
      </w:r>
    </w:p>
    <w:p w14:paraId="037A77E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организация деятельности Собрания депутатов;</w:t>
      </w:r>
    </w:p>
    <w:p w14:paraId="0C57767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заседаний;</w:t>
      </w:r>
    </w:p>
    <w:p w14:paraId="1268BC5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3) ведение заседаний, обеспечение при этом соблюдения Регламента, повестки дня и порядка проведения сессий;</w:t>
      </w:r>
    </w:p>
    <w:p w14:paraId="570E8B9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подписание решений, принятых Собранием депутатов, протоколов заседаний и других документов с указанием должности «глава сельсовета»;</w:t>
      </w:r>
    </w:p>
    <w:p w14:paraId="640E9B0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оказание содействия депутатам в осуществлении ими своих полномочий;</w:t>
      </w:r>
    </w:p>
    <w:p w14:paraId="1F5DBCE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дача поручений постоянным комиссиям во исполнение решений Собрания депутатов;</w:t>
      </w:r>
    </w:p>
    <w:p w14:paraId="6A24923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организация приема граждан, рассмотрение их обращений;</w:t>
      </w:r>
    </w:p>
    <w:p w14:paraId="180AB0A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подписание от имени Собрания депутатов исковых заявлений в суды;</w:t>
      </w:r>
    </w:p>
    <w:p w14:paraId="6D27107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14:paraId="0EAF885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10) осуществление иных полномочий в Собрании депутатов в соответствии с настоящим Уставом и решениями Собрания депутатов.</w:t>
      </w:r>
    </w:p>
    <w:p w14:paraId="7F0F173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К полномочиям главы сельсовета в администрации сельсовета относится:</w:t>
      </w:r>
    </w:p>
    <w:p w14:paraId="00FBC65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14:paraId="55F40A2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14:paraId="0E35AC1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14:paraId="3C17EFA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14:paraId="7D52D3A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14:paraId="6D8FA28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14:paraId="3A5A4F6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организация приема граждан в администрации сельсовета, рассмотрения их обращений, принятия по ним решений;</w:t>
      </w:r>
    </w:p>
    <w:p w14:paraId="35A6390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napToGrid w:val="0"/>
          <w:sz w:val="28"/>
          <w:szCs w:val="28"/>
          <w:lang w:eastAsia="ru-RU"/>
        </w:rPr>
      </w:pPr>
      <w:r w:rsidRPr="00E35B11">
        <w:rPr>
          <w:rFonts w:ascii="Times New Roman" w:eastAsia="Times New Roman" w:hAnsi="Times New Roman" w:cs="Times New Roman"/>
          <w:sz w:val="28"/>
          <w:szCs w:val="28"/>
          <w:lang w:eastAsia="ru-RU"/>
        </w:rPr>
        <w:t xml:space="preserve">8) в случаях, предусмотренных федеральными законами, обращение в суд с заявлениями </w:t>
      </w:r>
      <w:r w:rsidRPr="00E35B11">
        <w:rPr>
          <w:rFonts w:ascii="Times New Roman" w:eastAsia="Times New Roman" w:hAnsi="Times New Roman" w:cs="Times New Roman"/>
          <w:snapToGrid w:val="0"/>
          <w:sz w:val="28"/>
          <w:szCs w:val="28"/>
          <w:lang w:eastAsia="ru-RU"/>
        </w:rPr>
        <w:t>в защиту публичных интересов;</w:t>
      </w:r>
    </w:p>
    <w:p w14:paraId="44E79ED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napToGrid w:val="0"/>
          <w:sz w:val="28"/>
          <w:szCs w:val="28"/>
          <w:lang w:eastAsia="ru-RU"/>
        </w:rPr>
        <w:t xml:space="preserve">9) </w:t>
      </w:r>
      <w:r w:rsidRPr="00E35B11">
        <w:rPr>
          <w:rFonts w:ascii="Times New Roman" w:eastAsia="Times New Roman" w:hAnsi="Times New Roman" w:cs="Times New Roman"/>
          <w:sz w:val="28"/>
          <w:szCs w:val="28"/>
          <w:lang w:eastAsia="ru-RU"/>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14:paraId="04C6306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14:paraId="423C523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1F29C2B2" w14:textId="77777777" w:rsidR="00E35B11" w:rsidRPr="00E35B11" w:rsidRDefault="00E35B11" w:rsidP="00E35B11">
      <w:pPr>
        <w:keepNext/>
        <w:tabs>
          <w:tab w:val="left" w:pos="7371"/>
        </w:tabs>
        <w:spacing w:after="0" w:line="240" w:lineRule="auto"/>
        <w:ind w:firstLine="567"/>
        <w:jc w:val="both"/>
        <w:outlineLvl w:val="5"/>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34. Правовой статус администрации сельсовета</w:t>
      </w:r>
    </w:p>
    <w:p w14:paraId="201EF68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14:paraId="5EE4D7B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Структура администрации сельсовета утверждается Собранием депутатов по представлению главы сельсовета.</w:t>
      </w:r>
    </w:p>
    <w:p w14:paraId="0C352BB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14:paraId="6EDA5B2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Наименование юридического лица «администрация Осколковского сельсовета Алейского района Алтайского края», помещается на штампах и бланках администрации сельсовета, а также на соответствующих печатях.</w:t>
      </w:r>
    </w:p>
    <w:p w14:paraId="49E7BAF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Местонахождение администрации сельсовета: 658105, село Осколково Алейского района Алтайского края, ул. Советская, 76.</w:t>
      </w:r>
    </w:p>
    <w:p w14:paraId="59FB660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1C85D00B"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35. Порядок формирования администрации сельсовета</w:t>
      </w:r>
    </w:p>
    <w:p w14:paraId="548B03F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14:paraId="74252AD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14:paraId="50E99F2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14:paraId="2D8C3AD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77B949FA"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 xml:space="preserve">Статья 36. Полномочия администрации сельсовета </w:t>
      </w:r>
    </w:p>
    <w:p w14:paraId="1A57E4C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К полномочиям администрации сельсовета относится:</w:t>
      </w:r>
    </w:p>
    <w:p w14:paraId="38F12C0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14:paraId="1732815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получение кредитов на условиях, согласованных Собранием депутатов, эмиссия ценных бумаг поселения;</w:t>
      </w:r>
    </w:p>
    <w:p w14:paraId="079922C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w:t>
      </w:r>
      <w:r w:rsidRPr="00E35B11">
        <w:rPr>
          <w:rFonts w:ascii="PT Astra Serif" w:eastAsia="Times New Roman" w:hAnsi="PT Astra Serif" w:cs="Times New Roman"/>
          <w:sz w:val="28"/>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E35B11">
        <w:rPr>
          <w:rFonts w:ascii="Times New Roman" w:eastAsia="Times New Roman" w:hAnsi="Times New Roman" w:cs="Times New Roman"/>
          <w:sz w:val="28"/>
          <w:szCs w:val="28"/>
          <w:lang w:eastAsia="ru-RU"/>
        </w:rPr>
        <w:t>;</w:t>
      </w:r>
    </w:p>
    <w:p w14:paraId="18D6FD6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утверждение уставов муниципальных предприятий и учреждений;</w:t>
      </w:r>
    </w:p>
    <w:p w14:paraId="0AC480E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w:t>
      </w:r>
      <w:r w:rsidRPr="00E35B11">
        <w:rPr>
          <w:rFonts w:ascii="Times New Roman" w:eastAsia="Times New Roman" w:hAnsi="Times New Roman" w:cs="Times New Roman"/>
          <w:sz w:val="28"/>
          <w:szCs w:val="28"/>
          <w:lang w:eastAsia="ru-RU"/>
        </w:rPr>
        <w:lastRenderedPageBreak/>
        <w:t>выполнения муниципального задания бюджетными и автономными муниципальными учреждениями;</w:t>
      </w:r>
    </w:p>
    <w:p w14:paraId="2F9317D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14:paraId="39070DE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14:paraId="5EACBBC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14:paraId="23AD3E0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14:paraId="48315FD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14:paraId="2937B2DF" w14:textId="77777777" w:rsidR="00E35B11" w:rsidRPr="00E35B11" w:rsidRDefault="00E35B11" w:rsidP="00E35B11">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11) организация благоустройства территории поселения;</w:t>
      </w:r>
    </w:p>
    <w:p w14:paraId="58D5EC1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14:paraId="21CE97A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D9CBA1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509B9E5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14:paraId="7D16E40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14:paraId="7236814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14:paraId="300AB5E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18)</w:t>
      </w:r>
      <w:r w:rsidRPr="00E35B11">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5F0ED1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19)</w:t>
      </w:r>
      <w:r w:rsidRPr="00E35B11">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14:paraId="26C3FEC5" w14:textId="77777777" w:rsidR="00E35B11" w:rsidRPr="00E35B11" w:rsidRDefault="00E35B11" w:rsidP="00E35B11">
      <w:pPr>
        <w:widowControl w:val="0"/>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20)</w:t>
      </w:r>
      <w:r w:rsidRPr="00E35B11">
        <w:rPr>
          <w:rFonts w:ascii="Times New Roman" w:eastAsia="Times New Roman" w:hAnsi="Times New Roman" w:cs="Times New Roman"/>
          <w:b/>
          <w:sz w:val="28"/>
          <w:szCs w:val="28"/>
          <w:lang w:eastAsia="ru-RU"/>
        </w:rPr>
        <w:t xml:space="preserve"> </w:t>
      </w:r>
      <w:r w:rsidRPr="00E35B11">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81191A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lastRenderedPageBreak/>
        <w:t>21)</w:t>
      </w:r>
      <w:r w:rsidRPr="00E35B11">
        <w:rPr>
          <w:rFonts w:ascii="Times New Roman" w:eastAsia="Times New Roman" w:hAnsi="Times New Roman" w:cs="Times New Roman"/>
          <w:sz w:val="28"/>
          <w:szCs w:val="28"/>
          <w:lang w:eastAsia="ru-RU"/>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14:paraId="650C7A9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2AC8006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 xml:space="preserve">Статья 37. Осуществление администрацией сельсовета отдельных государственных полномочий </w:t>
      </w:r>
    </w:p>
    <w:p w14:paraId="55C4011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spacing w:val="-3"/>
          <w:sz w:val="28"/>
          <w:szCs w:val="28"/>
          <w:lang w:eastAsia="ru-RU"/>
        </w:rPr>
        <w:t>Администрация сельсовета осуществл</w:t>
      </w:r>
      <w:r w:rsidRPr="00E35B11">
        <w:rPr>
          <w:rFonts w:ascii="Times New Roman" w:eastAsia="Times New Roman" w:hAnsi="Times New Roman" w:cs="Times New Roman"/>
          <w:bCs/>
          <w:iCs/>
          <w:spacing w:val="-3"/>
          <w:sz w:val="28"/>
          <w:szCs w:val="28"/>
          <w:lang w:eastAsia="ru-RU"/>
        </w:rPr>
        <w:t xml:space="preserve">яет </w:t>
      </w:r>
      <w:r w:rsidRPr="00E35B11">
        <w:rPr>
          <w:rFonts w:ascii="Times New Roman" w:eastAsia="Times New Roman" w:hAnsi="Times New Roman" w:cs="Times New Roman"/>
          <w:spacing w:val="-3"/>
          <w:sz w:val="28"/>
          <w:szCs w:val="28"/>
          <w:lang w:eastAsia="ru-RU"/>
        </w:rPr>
        <w:t>отдельны</w:t>
      </w:r>
      <w:r w:rsidRPr="00E35B11">
        <w:rPr>
          <w:rFonts w:ascii="Times New Roman" w:eastAsia="Times New Roman" w:hAnsi="Times New Roman" w:cs="Times New Roman"/>
          <w:bCs/>
          <w:iCs/>
          <w:spacing w:val="-3"/>
          <w:sz w:val="28"/>
          <w:szCs w:val="28"/>
          <w:lang w:eastAsia="ru-RU"/>
        </w:rPr>
        <w:t xml:space="preserve">е </w:t>
      </w:r>
      <w:r w:rsidRPr="00E35B11">
        <w:rPr>
          <w:rFonts w:ascii="Times New Roman" w:eastAsia="Times New Roman" w:hAnsi="Times New Roman" w:cs="Times New Roman"/>
          <w:spacing w:val="-3"/>
          <w:sz w:val="28"/>
          <w:szCs w:val="28"/>
          <w:lang w:eastAsia="ru-RU"/>
        </w:rPr>
        <w:t>государственны</w:t>
      </w:r>
      <w:r w:rsidRPr="00E35B11">
        <w:rPr>
          <w:rFonts w:ascii="Times New Roman" w:eastAsia="Times New Roman" w:hAnsi="Times New Roman" w:cs="Times New Roman"/>
          <w:bCs/>
          <w:iCs/>
          <w:spacing w:val="-3"/>
          <w:sz w:val="28"/>
          <w:szCs w:val="28"/>
          <w:lang w:eastAsia="ru-RU"/>
        </w:rPr>
        <w:t xml:space="preserve">е </w:t>
      </w:r>
      <w:r w:rsidRPr="00E35B11">
        <w:rPr>
          <w:rFonts w:ascii="Times New Roman" w:eastAsia="Times New Roman" w:hAnsi="Times New Roman" w:cs="Times New Roman"/>
          <w:iCs/>
          <w:spacing w:val="-3"/>
          <w:sz w:val="28"/>
          <w:szCs w:val="28"/>
          <w:lang w:eastAsia="ru-RU"/>
        </w:rPr>
        <w:t>полномочи</w:t>
      </w:r>
      <w:r w:rsidRPr="00E35B11">
        <w:rPr>
          <w:rFonts w:ascii="Times New Roman" w:eastAsia="Times New Roman" w:hAnsi="Times New Roman" w:cs="Times New Roman"/>
          <w:bCs/>
          <w:iCs/>
          <w:spacing w:val="-3"/>
          <w:sz w:val="28"/>
          <w:szCs w:val="28"/>
          <w:lang w:eastAsia="ru-RU"/>
        </w:rPr>
        <w:t xml:space="preserve">я в соответствии с </w:t>
      </w:r>
      <w:r w:rsidRPr="00E35B11">
        <w:rPr>
          <w:rFonts w:ascii="Times New Roman" w:eastAsia="Times New Roman" w:hAnsi="Times New Roman" w:cs="Times New Roman"/>
          <w:spacing w:val="-3"/>
          <w:sz w:val="28"/>
          <w:szCs w:val="28"/>
          <w:lang w:eastAsia="ru-RU"/>
        </w:rPr>
        <w:t xml:space="preserve">федеральными законами и законами Алтайского края </w:t>
      </w:r>
      <w:r w:rsidRPr="00E35B11">
        <w:rPr>
          <w:rFonts w:ascii="Times New Roman" w:eastAsia="Times New Roman" w:hAnsi="Times New Roman" w:cs="Times New Roman"/>
          <w:bCs/>
          <w:iCs/>
          <w:spacing w:val="-3"/>
          <w:sz w:val="28"/>
          <w:szCs w:val="28"/>
          <w:lang w:eastAsia="ru-RU"/>
        </w:rPr>
        <w:t>о передаче органам местного самоуправления таких полномочий</w:t>
      </w:r>
      <w:r w:rsidRPr="00E35B11">
        <w:rPr>
          <w:rFonts w:ascii="Times New Roman" w:eastAsia="Times New Roman" w:hAnsi="Times New Roman" w:cs="Times New Roman"/>
          <w:spacing w:val="-3"/>
          <w:sz w:val="28"/>
          <w:szCs w:val="28"/>
          <w:lang w:eastAsia="ru-RU"/>
        </w:rPr>
        <w:t>.</w:t>
      </w:r>
    </w:p>
    <w:p w14:paraId="5B6B173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366576FD"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ГЛАВА 4. МУНИЦИПАЛЬНЫЕ ПРАВОВЫЕ АКТЫ</w:t>
      </w:r>
    </w:p>
    <w:p w14:paraId="6D92869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2943833D"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38. Муниципальные правовые акты</w:t>
      </w:r>
    </w:p>
    <w:p w14:paraId="1E0E903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В систему муниципальных правовых актов поселения входят:</w:t>
      </w:r>
    </w:p>
    <w:p w14:paraId="2FBEFAF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14:paraId="4CAE10D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решения, принятые на местном референдуме;</w:t>
      </w:r>
    </w:p>
    <w:p w14:paraId="4CCA179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решения Собрания депутатов;</w:t>
      </w:r>
    </w:p>
    <w:p w14:paraId="7FF91C1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постановления и распоряжения главы сельсовета;</w:t>
      </w:r>
    </w:p>
    <w:p w14:paraId="12B72BF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14:paraId="181F8B8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14:paraId="0D37EB1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3541DA2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3A5A97A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14:paraId="4078D62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76BD8DD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39. Порядок принятия Устава поселения, муниципального правового акта о внесении в него изменений и дополнений</w:t>
      </w:r>
    </w:p>
    <w:p w14:paraId="60F8010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14:paraId="254BFD67" w14:textId="77777777" w:rsidR="00E35B11" w:rsidRPr="00E35B11" w:rsidRDefault="00E35B11" w:rsidP="00E35B11">
      <w:pPr>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6F451110" w14:textId="77777777" w:rsidR="00E35B11" w:rsidRPr="00E35B11" w:rsidRDefault="00E35B11" w:rsidP="00E35B11">
      <w:pPr>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14:paraId="47AC78F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w:t>
      </w:r>
      <w:r w:rsidRPr="00E35B11">
        <w:rPr>
          <w:rFonts w:ascii="PT Astra Serif" w:eastAsia="Times New Roman" w:hAnsi="PT Astra Serif" w:cs="Times New Roman"/>
          <w:sz w:val="28"/>
          <w:szCs w:val="28"/>
          <w:lang w:eastAsia="ru-RU"/>
        </w:rPr>
        <w:t>считается</w:t>
      </w:r>
      <w:r w:rsidRPr="00E35B11">
        <w:rPr>
          <w:rFonts w:ascii="Times New Roman" w:eastAsia="Times New Roman" w:hAnsi="Times New Roman" w:cs="Times New Roman"/>
          <w:sz w:val="28"/>
          <w:szCs w:val="28"/>
          <w:lang w:eastAsia="ru-RU"/>
        </w:rPr>
        <w:t xml:space="preserve">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E35B11">
        <w:rPr>
          <w:rFonts w:ascii="PT Astra Serif" w:eastAsia="Times New Roman" w:hAnsi="PT Astra Serif" w:cs="Times New Roman"/>
          <w:sz w:val="28"/>
          <w:szCs w:val="28"/>
          <w:lang w:eastAsia="ru-RU"/>
        </w:rPr>
        <w:t>считается</w:t>
      </w:r>
      <w:r w:rsidRPr="00E35B11">
        <w:rPr>
          <w:rFonts w:ascii="Times New Roman" w:eastAsia="Times New Roman" w:hAnsi="Times New Roman" w:cs="Times New Roman"/>
          <w:sz w:val="28"/>
          <w:szCs w:val="28"/>
          <w:lang w:eastAsia="ru-RU"/>
        </w:rPr>
        <w:t xml:space="preserve"> номер решения Собрания депутатов, которым принят Устав поселения, муниципальный правовой акт о внесении в него изменений и дополнений. </w:t>
      </w:r>
    </w:p>
    <w:p w14:paraId="3EA87F3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E35B11">
        <w:rPr>
          <w:rFonts w:ascii="PT Astra Serif" w:eastAsia="Times New Roman" w:hAnsi="PT Astra Serif" w:cs="Times New Roman"/>
          <w:sz w:val="28"/>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E35B11">
        <w:rPr>
          <w:rFonts w:ascii="Times New Roman" w:eastAsia="Times New Roman" w:hAnsi="Times New Roman" w:cs="Times New Roman"/>
          <w:sz w:val="28"/>
          <w:szCs w:val="28"/>
          <w:lang w:eastAsia="ru-RU"/>
        </w:rPr>
        <w:t>.</w:t>
      </w:r>
    </w:p>
    <w:p w14:paraId="6124DCEF"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14:paraId="5E3C9E01" w14:textId="77777777" w:rsidR="00E35B11" w:rsidRPr="00E35B11" w:rsidRDefault="00E35B11" w:rsidP="00E35B1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E35B11">
        <w:rPr>
          <w:rFonts w:ascii="PT Astra Serif" w:eastAsia="Times New Roman" w:hAnsi="PT Astra Serif" w:cs="Times New Roman"/>
          <w:sz w:val="28"/>
          <w:szCs w:val="28"/>
          <w:lang w:eastAsia="ru-RU"/>
        </w:rPr>
        <w:t xml:space="preserve">Управления Министерства юстиции Российской Федерации по Алтайскому краю </w:t>
      </w:r>
      <w:r w:rsidRPr="00E35B11">
        <w:rPr>
          <w:rFonts w:ascii="Times New Roman" w:eastAsia="Times New Roman" w:hAnsi="Times New Roman" w:cs="Times New Roman"/>
          <w:sz w:val="28"/>
          <w:szCs w:val="28"/>
          <w:lang w:eastAsia="ru-RU"/>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14:paraId="56867CC1" w14:textId="77777777" w:rsidR="00E35B11" w:rsidRPr="00E35B11" w:rsidRDefault="00E35B11" w:rsidP="00E35B11">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sz w:val="28"/>
          <w:szCs w:val="28"/>
          <w:lang w:eastAsia="ru-RU"/>
        </w:rPr>
        <w:t xml:space="preserve">6. </w:t>
      </w:r>
      <w:r w:rsidRPr="00E35B11">
        <w:rPr>
          <w:rFonts w:ascii="Times New Roman" w:eastAsia="Times New Roman" w:hAnsi="Times New Roman" w:cs="Times New Roman"/>
          <w:sz w:val="28"/>
          <w:szCs w:val="28"/>
          <w:lang w:eastAsia="ru-RU"/>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Pr="00E35B11">
        <w:rPr>
          <w:rFonts w:ascii="Times New Roman" w:eastAsia="Times New Roman" w:hAnsi="Times New Roman" w:cs="Times New Roman"/>
          <w:sz w:val="28"/>
          <w:szCs w:val="28"/>
          <w:lang w:eastAsia="ru-RU"/>
        </w:rPr>
        <w:lastRenderedPageBreak/>
        <w:t>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006CE3A4"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p>
    <w:p w14:paraId="6C65B0CA"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40. Порядок принятия решений Собранием депутатов</w:t>
      </w:r>
    </w:p>
    <w:p w14:paraId="143C27A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14:paraId="62C9F0D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E35B11">
        <w:rPr>
          <w:rFonts w:ascii="Times New Roman" w:eastAsia="Times New Roman" w:hAnsi="Times New Roman" w:cs="Times New Roman"/>
          <w:spacing w:val="-3"/>
          <w:sz w:val="28"/>
          <w:szCs w:val="28"/>
          <w:lang w:eastAsia="ru-RU"/>
        </w:rPr>
        <w:t>Федеральным законом от 6 октября 2003 года № 131-ФЗ;</w:t>
      </w:r>
      <w:r w:rsidRPr="00E35B11">
        <w:rPr>
          <w:rFonts w:ascii="Times New Roman" w:eastAsia="Times New Roman" w:hAnsi="Times New Roman" w:cs="Times New Roman"/>
          <w:sz w:val="28"/>
          <w:szCs w:val="28"/>
          <w:lang w:eastAsia="ru-RU"/>
        </w:rPr>
        <w:t xml:space="preserve"> </w:t>
      </w:r>
    </w:p>
    <w:p w14:paraId="7828F9E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E35B11">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w:t>
      </w:r>
      <w:r w:rsidRPr="00E35B11">
        <w:rPr>
          <w:rFonts w:ascii="Times New Roman" w:eastAsia="Times New Roman" w:hAnsi="Times New Roman" w:cs="Times New Roman"/>
          <w:b/>
          <w:i/>
          <w:sz w:val="28"/>
          <w:szCs w:val="28"/>
          <w:lang w:eastAsia="ru-RU"/>
        </w:rPr>
        <w:t>№ 131-ФЗ;</w:t>
      </w:r>
      <w:r w:rsidRPr="00E35B11">
        <w:rPr>
          <w:rFonts w:ascii="Times New Roman" w:eastAsia="Times New Roman" w:hAnsi="Times New Roman" w:cs="Times New Roman"/>
          <w:sz w:val="28"/>
          <w:szCs w:val="28"/>
          <w:lang w:eastAsia="ru-RU"/>
        </w:rPr>
        <w:t xml:space="preserve"> </w:t>
      </w:r>
    </w:p>
    <w:p w14:paraId="57094ED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w:t>
      </w:r>
      <w:r w:rsidRPr="00E35B11">
        <w:rPr>
          <w:rFonts w:ascii="PT Astra Serif" w:eastAsia="Times New Roman" w:hAnsi="PT Astra Serif" w:cs="Times New Roman"/>
          <w:sz w:val="28"/>
          <w:szCs w:val="28"/>
          <w:lang w:eastAsia="ru-RU"/>
        </w:rPr>
        <w:t>большинством голосов от установленной численности депутатов</w:t>
      </w:r>
      <w:r w:rsidRPr="00E35B11">
        <w:rPr>
          <w:rFonts w:ascii="PT Astra Serif" w:eastAsia="Times New Roman" w:hAnsi="PT Astra Serif" w:cs="Times New Roman"/>
          <w:i/>
          <w:sz w:val="28"/>
          <w:szCs w:val="28"/>
          <w:lang w:eastAsia="ru-RU"/>
        </w:rPr>
        <w:t>,</w:t>
      </w:r>
      <w:r w:rsidRPr="00E35B11">
        <w:rPr>
          <w:rFonts w:ascii="PT Astra Serif" w:eastAsia="Times New Roman" w:hAnsi="PT Astra Serif" w:cs="Times New Roman"/>
          <w:b/>
          <w:i/>
          <w:sz w:val="28"/>
          <w:szCs w:val="28"/>
          <w:lang w:eastAsia="ru-RU"/>
        </w:rPr>
        <w:t xml:space="preserve"> </w:t>
      </w:r>
      <w:r w:rsidRPr="00E35B11">
        <w:rPr>
          <w:rFonts w:ascii="PT Astra Serif" w:eastAsia="Times New Roman" w:hAnsi="PT Astra Serif" w:cs="Times New Roman"/>
          <w:sz w:val="28"/>
          <w:szCs w:val="28"/>
          <w:lang w:eastAsia="ru-RU"/>
        </w:rPr>
        <w:t>если иное не установлено Федеральным законом от 6 октября 2003 года № 131-ФЗ</w:t>
      </w:r>
      <w:r w:rsidRPr="00E35B11">
        <w:rPr>
          <w:rFonts w:ascii="Times New Roman" w:eastAsia="Times New Roman" w:hAnsi="Times New Roman" w:cs="Times New Roman"/>
          <w:sz w:val="28"/>
          <w:szCs w:val="28"/>
          <w:lang w:eastAsia="ru-RU"/>
        </w:rPr>
        <w:t>.</w:t>
      </w:r>
    </w:p>
    <w:p w14:paraId="1B237D0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3B806257"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41. Подготовка муниципальных правовых актов</w:t>
      </w:r>
    </w:p>
    <w:p w14:paraId="4749738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w:t>
      </w:r>
      <w:r w:rsidRPr="00E35B11">
        <w:rPr>
          <w:rFonts w:ascii="Times New Roman" w:eastAsia="Times New Roman" w:hAnsi="Times New Roman" w:cs="Times New Roman"/>
          <w:bCs/>
          <w:iCs/>
          <w:sz w:val="28"/>
          <w:szCs w:val="28"/>
          <w:lang w:eastAsia="ru-RU"/>
        </w:rPr>
        <w:t>прокурором Алейского района</w:t>
      </w:r>
      <w:r w:rsidRPr="00E35B11">
        <w:rPr>
          <w:rFonts w:ascii="Times New Roman" w:eastAsia="Times New Roman" w:hAnsi="Times New Roman" w:cs="Times New Roman"/>
          <w:sz w:val="28"/>
          <w:szCs w:val="28"/>
          <w:lang w:eastAsia="ru-RU"/>
        </w:rPr>
        <w:t>, органами территориального общественного самоуправления, инициативными группами граждан в соответствии с Регламентом</w:t>
      </w:r>
      <w:r w:rsidRPr="00E35B11">
        <w:rPr>
          <w:rFonts w:ascii="Times New Roman" w:eastAsia="Times New Roman" w:hAnsi="Times New Roman" w:cs="Times New Roman"/>
          <w:bCs/>
          <w:iCs/>
          <w:sz w:val="28"/>
          <w:szCs w:val="28"/>
          <w:lang w:eastAsia="ru-RU"/>
        </w:rPr>
        <w:t>.</w:t>
      </w:r>
    </w:p>
    <w:p w14:paraId="67E2E12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14:paraId="05E49BD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14:paraId="2E3A641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111D8A1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lastRenderedPageBreak/>
        <w:t>Статья 42. Правовые акты Администрации сельсовета, главы сельсовета</w:t>
      </w:r>
    </w:p>
    <w:p w14:paraId="35464FE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sz w:val="28"/>
          <w:szCs w:val="28"/>
          <w:lang w:eastAsia="ru-RU"/>
        </w:rPr>
        <w:t xml:space="preserve">1. Глава сельсовета в пределах своих полномочий, установленных настоящим Уставом и решениями Собрания депутатов, </w:t>
      </w:r>
      <w:r w:rsidRPr="00E35B11">
        <w:rPr>
          <w:rFonts w:ascii="PT Astra Serif" w:eastAsia="Times New Roman" w:hAnsi="PT Astra Serif" w:cs="Times New Roman"/>
          <w:sz w:val="28"/>
          <w:szCs w:val="28"/>
          <w:lang w:eastAsia="ru-RU"/>
        </w:rPr>
        <w:t>подписывает</w:t>
      </w:r>
      <w:r w:rsidRPr="00E35B11">
        <w:rPr>
          <w:rFonts w:ascii="Times New Roman" w:eastAsia="Times New Roman" w:hAnsi="Times New Roman" w:cs="Times New Roman"/>
          <w:sz w:val="28"/>
          <w:szCs w:val="28"/>
          <w:lang w:eastAsia="ru-RU"/>
        </w:rPr>
        <w:t xml:space="preserve"> постановления </w:t>
      </w:r>
      <w:r w:rsidRPr="00E35B11">
        <w:rPr>
          <w:rFonts w:ascii="Times New Roman" w:eastAsia="Times New Roman" w:hAnsi="Times New Roman" w:cs="Times New Roman"/>
          <w:bCs/>
          <w:iCs/>
          <w:sz w:val="28"/>
          <w:szCs w:val="28"/>
          <w:lang w:eastAsia="ru-RU"/>
        </w:rPr>
        <w:t>и распоряжения</w:t>
      </w:r>
      <w:r w:rsidRPr="00E35B11">
        <w:rPr>
          <w:rFonts w:ascii="Times New Roman" w:eastAsia="Times New Roman" w:hAnsi="Times New Roman" w:cs="Times New Roman"/>
          <w:sz w:val="28"/>
          <w:szCs w:val="28"/>
          <w:lang w:eastAsia="ru-RU"/>
        </w:rPr>
        <w:t xml:space="preserve"> по вопросам организации деятельности Собрания депутатов, а также </w:t>
      </w:r>
      <w:r w:rsidRPr="00E35B11">
        <w:rPr>
          <w:rFonts w:ascii="Times New Roman" w:eastAsia="Times New Roman" w:hAnsi="Times New Roman" w:cs="Times New Roman"/>
          <w:bCs/>
          <w:iCs/>
          <w:sz w:val="28"/>
          <w:szCs w:val="28"/>
          <w:lang w:eastAsia="ru-RU"/>
        </w:rPr>
        <w:t>постановления и распоряжения администрации</w:t>
      </w:r>
      <w:r w:rsidRPr="00E35B11">
        <w:rPr>
          <w:rFonts w:ascii="Times New Roman" w:eastAsia="Times New Roman" w:hAnsi="Times New Roman" w:cs="Times New Roman"/>
          <w:sz w:val="28"/>
          <w:szCs w:val="28"/>
          <w:lang w:eastAsia="ru-RU"/>
        </w:rPr>
        <w:t xml:space="preserve"> </w:t>
      </w:r>
      <w:r w:rsidRPr="00E35B11">
        <w:rPr>
          <w:rFonts w:ascii="Times New Roman" w:eastAsia="Times New Roman" w:hAnsi="Times New Roman" w:cs="Times New Roman"/>
          <w:bCs/>
          <w:iCs/>
          <w:sz w:val="28"/>
          <w:szCs w:val="28"/>
          <w:lang w:eastAsia="ru-RU"/>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14:paraId="6573D3F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27987BE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iCs/>
          <w:snapToGrid w:val="0"/>
          <w:sz w:val="28"/>
          <w:szCs w:val="28"/>
          <w:lang w:eastAsia="ru-RU"/>
        </w:rPr>
      </w:pPr>
    </w:p>
    <w:p w14:paraId="1FD65BC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napToGrid w:val="0"/>
          <w:sz w:val="28"/>
          <w:szCs w:val="28"/>
          <w:lang w:eastAsia="ru-RU"/>
        </w:rPr>
      </w:pPr>
      <w:r w:rsidRPr="00E35B11">
        <w:rPr>
          <w:rFonts w:ascii="Times New Roman" w:eastAsia="Times New Roman" w:hAnsi="Times New Roman" w:cs="Times New Roman"/>
          <w:b/>
          <w:bCs/>
          <w:snapToGrid w:val="0"/>
          <w:sz w:val="28"/>
          <w:szCs w:val="28"/>
          <w:lang w:eastAsia="ru-RU"/>
        </w:rPr>
        <w:t>Статья 43. Отмена муниципальных правовых актов и приостановление их действия</w:t>
      </w:r>
    </w:p>
    <w:p w14:paraId="7D8CD69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napToGrid w:val="0"/>
          <w:sz w:val="28"/>
          <w:szCs w:val="28"/>
          <w:lang w:eastAsia="ru-RU"/>
        </w:rPr>
      </w:pPr>
      <w:r w:rsidRPr="00E35B11">
        <w:rPr>
          <w:rFonts w:ascii="Times New Roman" w:eastAsia="Times New Roman" w:hAnsi="Times New Roman" w:cs="Times New Roman"/>
          <w:bCs/>
          <w:iCs/>
          <w:snapToGrid w:val="0"/>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14:paraId="1F110FC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napToGrid w:val="0"/>
          <w:sz w:val="28"/>
          <w:szCs w:val="28"/>
          <w:lang w:eastAsia="ru-RU"/>
        </w:rPr>
      </w:pPr>
    </w:p>
    <w:p w14:paraId="6C975D05" w14:textId="77777777" w:rsidR="00E35B11" w:rsidRPr="00E35B11" w:rsidRDefault="00E35B11" w:rsidP="00E35B11">
      <w:pPr>
        <w:spacing w:after="0" w:line="240" w:lineRule="auto"/>
        <w:ind w:firstLine="540"/>
        <w:jc w:val="both"/>
        <w:rPr>
          <w:rFonts w:ascii="PT Astra Serif" w:eastAsia="Times New Roman" w:hAnsi="PT Astra Serif" w:cs="Times New Roman"/>
          <w:b/>
          <w:bCs/>
          <w:i/>
          <w:sz w:val="28"/>
          <w:szCs w:val="28"/>
          <w:lang w:eastAsia="ru-RU"/>
        </w:rPr>
      </w:pPr>
      <w:r w:rsidRPr="00E35B11">
        <w:rPr>
          <w:rFonts w:ascii="Times New Roman" w:eastAsia="Times New Roman" w:hAnsi="Times New Roman" w:cs="Times New Roman"/>
          <w:b/>
          <w:bCs/>
          <w:sz w:val="28"/>
          <w:szCs w:val="28"/>
          <w:lang w:eastAsia="ru-RU"/>
        </w:rPr>
        <w:t xml:space="preserve">Статья 44. </w:t>
      </w:r>
      <w:r w:rsidRPr="00E35B11">
        <w:rPr>
          <w:rFonts w:ascii="PT Astra Serif" w:eastAsia="Times New Roman" w:hAnsi="PT Astra Serif" w:cs="Times New Roman"/>
          <w:b/>
          <w:bCs/>
          <w:sz w:val="28"/>
          <w:szCs w:val="28"/>
          <w:lang w:eastAsia="ru-RU"/>
        </w:rPr>
        <w:t>Вступление в силу муниципальных правовых актов</w:t>
      </w:r>
      <w:r w:rsidRPr="00E35B11">
        <w:rPr>
          <w:rFonts w:ascii="PT Astra Serif" w:eastAsia="Times New Roman" w:hAnsi="PT Astra Serif" w:cs="Times New Roman"/>
          <w:bCs/>
          <w:sz w:val="28"/>
          <w:szCs w:val="28"/>
          <w:lang w:eastAsia="ru-RU"/>
        </w:rPr>
        <w:t xml:space="preserve"> </w:t>
      </w:r>
    </w:p>
    <w:p w14:paraId="05D88234" w14:textId="77777777" w:rsidR="00E35B11" w:rsidRPr="00E35B11" w:rsidRDefault="00E35B11" w:rsidP="00E35B11">
      <w:pPr>
        <w:spacing w:after="0" w:line="240" w:lineRule="auto"/>
        <w:ind w:right="-1" w:firstLine="540"/>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E35B11">
        <w:rPr>
          <w:rFonts w:ascii="PT Astra Serif" w:eastAsia="Times New Roman" w:hAnsi="PT Astra Serif" w:cs="Times New Roman"/>
          <w:bCs/>
          <w:sz w:val="28"/>
          <w:szCs w:val="28"/>
          <w:lang w:eastAsia="ru-RU"/>
        </w:rPr>
        <w:t xml:space="preserve">муниципальные нормативные правовые акты, </w:t>
      </w:r>
      <w:r w:rsidRPr="00E35B11">
        <w:rPr>
          <w:rFonts w:ascii="PT Astra Serif" w:eastAsia="Times New Roman" w:hAnsi="PT Astra Serif"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E35B11">
        <w:rPr>
          <w:rFonts w:ascii="PT Astra Serif" w:eastAsia="Times New Roman" w:hAnsi="PT Astra Serif" w:cs="Times New Roman"/>
          <w:bCs/>
          <w:sz w:val="28"/>
          <w:szCs w:val="28"/>
          <w:lang w:eastAsia="ru-RU"/>
        </w:rPr>
        <w:t>обнародования.</w:t>
      </w:r>
    </w:p>
    <w:p w14:paraId="5E07C241" w14:textId="77777777" w:rsidR="00E35B11" w:rsidRPr="00E35B11" w:rsidRDefault="00E35B11" w:rsidP="00E35B11">
      <w:pPr>
        <w:spacing w:after="0" w:line="240" w:lineRule="auto"/>
        <w:ind w:right="-1" w:firstLine="540"/>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районной газете «Маяк труда» и (или) в «Сборнике </w:t>
      </w:r>
      <w:r w:rsidRPr="00E35B11">
        <w:rPr>
          <w:rFonts w:ascii="PT Astra Serif" w:eastAsia="Times New Roman" w:hAnsi="PT Astra Serif" w:cs="Times New Roman"/>
          <w:sz w:val="28"/>
          <w:szCs w:val="28"/>
          <w:lang w:eastAsia="ru-RU"/>
        </w:rPr>
        <w:lastRenderedPageBreak/>
        <w:t xml:space="preserve">муниципальных правовых актов </w:t>
      </w:r>
      <w:r w:rsidRPr="00E35B11">
        <w:rPr>
          <w:rFonts w:ascii="PT Astra Serif" w:eastAsia="Times New Roman" w:hAnsi="PT Astra Serif" w:cs="Times New Roman"/>
          <w:i/>
          <w:sz w:val="28"/>
          <w:szCs w:val="28"/>
          <w:lang w:eastAsia="ru-RU"/>
        </w:rPr>
        <w:t>сельского поселения Осколковский сельсовет</w:t>
      </w:r>
      <w:r w:rsidRPr="00E35B11">
        <w:rPr>
          <w:rFonts w:ascii="PT Astra Serif" w:eastAsia="Times New Roman" w:hAnsi="PT Astra Serif" w:cs="Times New Roman"/>
          <w:sz w:val="28"/>
          <w:szCs w:val="28"/>
          <w:lang w:eastAsia="ru-RU"/>
        </w:rPr>
        <w:t xml:space="preserve"> Алейского района Алтайского края». </w:t>
      </w:r>
    </w:p>
    <w:p w14:paraId="6AB42EBF" w14:textId="77777777" w:rsidR="00E35B11" w:rsidRPr="00E35B11" w:rsidRDefault="00E35B11" w:rsidP="00E35B11">
      <w:pPr>
        <w:spacing w:after="0" w:line="240" w:lineRule="auto"/>
        <w:ind w:right="-1" w:firstLine="540"/>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14:paraId="1D724E40" w14:textId="77777777" w:rsidR="00E35B11" w:rsidRPr="00E35B11" w:rsidRDefault="00E35B11" w:rsidP="00E35B11">
      <w:pPr>
        <w:spacing w:after="0" w:line="240" w:lineRule="auto"/>
        <w:ind w:right="-1" w:firstLine="540"/>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14:paraId="4530A034" w14:textId="77777777" w:rsidR="00E35B11" w:rsidRPr="00E35B11" w:rsidRDefault="00E35B11" w:rsidP="00E35B11">
      <w:pPr>
        <w:spacing w:after="0" w:line="240" w:lineRule="auto"/>
        <w:ind w:firstLine="539"/>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1) размещение в местах, доступных для неограниченного круга лиц (на информационных стендах в здании Администрации сельсовета);</w:t>
      </w:r>
    </w:p>
    <w:p w14:paraId="757EB225" w14:textId="77777777" w:rsidR="00E35B11" w:rsidRPr="00E35B11" w:rsidRDefault="00E35B11" w:rsidP="00E35B11">
      <w:pPr>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2) размещение на официальном сайте Администрации сельсовета в информационно-телекоммуникационной сети «Интернет»;</w:t>
      </w:r>
    </w:p>
    <w:p w14:paraId="18852BAE" w14:textId="77777777" w:rsidR="00E35B11" w:rsidRPr="00E35B11" w:rsidRDefault="00E35B11" w:rsidP="00E35B11">
      <w:pPr>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14:paraId="47E97DF7" w14:textId="77777777" w:rsidR="00E35B11" w:rsidRPr="00E35B11" w:rsidRDefault="00E35B11" w:rsidP="00E35B11">
      <w:pPr>
        <w:spacing w:after="0" w:line="240" w:lineRule="auto"/>
        <w:ind w:right="-1" w:firstLine="602"/>
        <w:jc w:val="both"/>
        <w:rPr>
          <w:rFonts w:ascii="PT Astra Serif" w:eastAsia="Times New Roman" w:hAnsi="PT Astra Serif" w:cs="Times New Roman"/>
          <w:bCs/>
          <w:sz w:val="28"/>
          <w:szCs w:val="28"/>
          <w:lang w:eastAsia="ru-RU"/>
        </w:rPr>
      </w:pPr>
      <w:r w:rsidRPr="00E35B11">
        <w:rPr>
          <w:rFonts w:ascii="PT Astra Serif" w:eastAsia="Times New Roman" w:hAnsi="PT Astra Serif" w:cs="Times New Roman"/>
          <w:bCs/>
          <w:sz w:val="28"/>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14:paraId="639238B5" w14:textId="77777777" w:rsidR="00E35B11" w:rsidRPr="00E35B11" w:rsidRDefault="00E35B11" w:rsidP="00E35B11">
      <w:pPr>
        <w:spacing w:after="0" w:line="240" w:lineRule="auto"/>
        <w:ind w:right="-1" w:firstLine="602"/>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bCs/>
          <w:sz w:val="28"/>
          <w:szCs w:val="28"/>
          <w:lang w:eastAsia="ru-RU"/>
        </w:rPr>
        <w:t>Правовой портал Минюста России «Нормативные правовые акты в Российской Федерации» (</w:t>
      </w:r>
      <w:hyperlink r:id="rId12" w:history="1">
        <w:r w:rsidRPr="00E35B11">
          <w:rPr>
            <w:rFonts w:ascii="PT Astra Serif" w:eastAsia="Times New Roman" w:hAnsi="PT Astra Serif" w:cs="Times New Roman"/>
            <w:bCs/>
            <w:sz w:val="28"/>
            <w:szCs w:val="28"/>
            <w:u w:val="single"/>
            <w:lang w:val="en-US" w:eastAsia="ru-RU"/>
          </w:rPr>
          <w:t>http</w:t>
        </w:r>
        <w:r w:rsidRPr="00E35B11">
          <w:rPr>
            <w:rFonts w:ascii="PT Astra Serif" w:eastAsia="Times New Roman" w:hAnsi="PT Astra Serif" w:cs="Times New Roman"/>
            <w:bCs/>
            <w:sz w:val="28"/>
            <w:szCs w:val="28"/>
            <w:u w:val="single"/>
            <w:lang w:eastAsia="ru-RU"/>
          </w:rPr>
          <w:t>://</w:t>
        </w:r>
        <w:r w:rsidRPr="00E35B11">
          <w:rPr>
            <w:rFonts w:ascii="PT Astra Serif" w:eastAsia="Times New Roman" w:hAnsi="PT Astra Serif" w:cs="Times New Roman"/>
            <w:bCs/>
            <w:sz w:val="28"/>
            <w:szCs w:val="28"/>
            <w:u w:val="single"/>
            <w:lang w:val="en-US" w:eastAsia="ru-RU"/>
          </w:rPr>
          <w:t>pravo</w:t>
        </w:r>
        <w:r w:rsidRPr="00E35B11">
          <w:rPr>
            <w:rFonts w:ascii="PT Astra Serif" w:eastAsia="Times New Roman" w:hAnsi="PT Astra Serif" w:cs="Times New Roman"/>
            <w:bCs/>
            <w:sz w:val="28"/>
            <w:szCs w:val="28"/>
            <w:u w:val="single"/>
            <w:lang w:eastAsia="ru-RU"/>
          </w:rPr>
          <w:t>-</w:t>
        </w:r>
        <w:r w:rsidRPr="00E35B11">
          <w:rPr>
            <w:rFonts w:ascii="PT Astra Serif" w:eastAsia="Times New Roman" w:hAnsi="PT Astra Serif" w:cs="Times New Roman"/>
            <w:bCs/>
            <w:sz w:val="28"/>
            <w:szCs w:val="28"/>
            <w:u w:val="single"/>
            <w:lang w:val="en-US" w:eastAsia="ru-RU"/>
          </w:rPr>
          <w:t>minjust</w:t>
        </w:r>
        <w:r w:rsidRPr="00E35B11">
          <w:rPr>
            <w:rFonts w:ascii="PT Astra Serif" w:eastAsia="Times New Roman" w:hAnsi="PT Astra Serif" w:cs="Times New Roman"/>
            <w:bCs/>
            <w:sz w:val="28"/>
            <w:szCs w:val="28"/>
            <w:u w:val="single"/>
            <w:lang w:eastAsia="ru-RU"/>
          </w:rPr>
          <w:t>.</w:t>
        </w:r>
        <w:r w:rsidRPr="00E35B11">
          <w:rPr>
            <w:rFonts w:ascii="PT Astra Serif" w:eastAsia="Times New Roman" w:hAnsi="PT Astra Serif" w:cs="Times New Roman"/>
            <w:bCs/>
            <w:sz w:val="28"/>
            <w:szCs w:val="28"/>
            <w:u w:val="single"/>
            <w:lang w:val="en-US" w:eastAsia="ru-RU"/>
          </w:rPr>
          <w:t>ru</w:t>
        </w:r>
      </w:hyperlink>
      <w:r w:rsidRPr="00E35B11">
        <w:rPr>
          <w:rFonts w:ascii="PT Astra Serif" w:eastAsia="Times New Roman" w:hAnsi="PT Astra Serif" w:cs="Times New Roman"/>
          <w:bCs/>
          <w:sz w:val="28"/>
          <w:szCs w:val="28"/>
          <w:lang w:eastAsia="ru-RU"/>
        </w:rPr>
        <w:t xml:space="preserve">, </w:t>
      </w:r>
      <w:hyperlink r:id="rId13" w:history="1">
        <w:r w:rsidRPr="00E35B11">
          <w:rPr>
            <w:rFonts w:ascii="PT Astra Serif" w:eastAsia="Times New Roman" w:hAnsi="PT Astra Serif" w:cs="Times New Roman"/>
            <w:bCs/>
            <w:sz w:val="28"/>
            <w:szCs w:val="28"/>
            <w:u w:val="single"/>
            <w:lang w:val="en-US" w:eastAsia="ru-RU"/>
          </w:rPr>
          <w:t>http</w:t>
        </w:r>
        <w:r w:rsidRPr="00E35B11">
          <w:rPr>
            <w:rFonts w:ascii="PT Astra Serif" w:eastAsia="Times New Roman" w:hAnsi="PT Astra Serif" w:cs="Times New Roman"/>
            <w:bCs/>
            <w:sz w:val="28"/>
            <w:szCs w:val="28"/>
            <w:u w:val="single"/>
            <w:lang w:eastAsia="ru-RU"/>
          </w:rPr>
          <w:t>://право-минюст</w:t>
        </w:r>
      </w:hyperlink>
      <w:r w:rsidRPr="00E35B11">
        <w:rPr>
          <w:rFonts w:ascii="PT Astra Serif" w:eastAsia="Times New Roman" w:hAnsi="PT Astra Serif" w:cs="Times New Roman"/>
          <w:bCs/>
          <w:sz w:val="28"/>
          <w:szCs w:val="28"/>
          <w:lang w:eastAsia="ru-RU"/>
        </w:rPr>
        <w:t xml:space="preserve">, регистрация в качестве сетевого издания Эл № ФС77-72471 от 05.03.2018) считается официальным источником текстов </w:t>
      </w:r>
      <w:r w:rsidRPr="00E35B11">
        <w:rPr>
          <w:rFonts w:ascii="PT Astra Serif" w:eastAsia="Times New Roman" w:hAnsi="PT Astra Serif" w:cs="Times New Roman"/>
          <w:sz w:val="28"/>
          <w:szCs w:val="28"/>
          <w:lang w:eastAsia="ru-RU"/>
        </w:rPr>
        <w:t>Устава, муниципального правового акта о внесении изменений и дополнений в Устав</w:t>
      </w:r>
      <w:r w:rsidRPr="00E35B11">
        <w:rPr>
          <w:rFonts w:ascii="PT Astra Serif" w:eastAsia="Times New Roman" w:hAnsi="PT Astra Serif" w:cs="Times New Roman"/>
          <w:bCs/>
          <w:sz w:val="28"/>
          <w:szCs w:val="28"/>
          <w:lang w:eastAsia="ru-RU"/>
        </w:rPr>
        <w:t>, текстов иных муниципальных нормативных правовых актов.</w:t>
      </w:r>
    </w:p>
    <w:p w14:paraId="7B9658A2" w14:textId="77777777" w:rsidR="00E35B11" w:rsidRPr="00E35B11" w:rsidRDefault="00E35B11" w:rsidP="00E35B11">
      <w:pPr>
        <w:spacing w:after="0" w:line="240" w:lineRule="auto"/>
        <w:ind w:right="-1" w:firstLine="540"/>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51D339BC" w14:textId="77777777" w:rsidR="00E35B11" w:rsidRPr="00E35B11" w:rsidRDefault="00E35B11" w:rsidP="00E35B11">
      <w:pPr>
        <w:spacing w:after="0" w:line="240" w:lineRule="auto"/>
        <w:ind w:right="-1" w:firstLine="540"/>
        <w:jc w:val="both"/>
        <w:rPr>
          <w:rFonts w:ascii="PT Astra Serif" w:eastAsia="Times New Roman" w:hAnsi="PT Astra Serif" w:cs="Times New Roman"/>
          <w:sz w:val="28"/>
          <w:szCs w:val="28"/>
          <w:lang w:eastAsia="ru-RU"/>
        </w:rPr>
      </w:pPr>
      <w:r w:rsidRPr="00E35B11">
        <w:rPr>
          <w:rFonts w:ascii="PT Astra Serif" w:eastAsia="Times New Roman" w:hAnsi="PT Astra Serif" w:cs="Times New Roman"/>
          <w:sz w:val="28"/>
          <w:szCs w:val="28"/>
          <w:lang w:eastAsia="ru-RU"/>
        </w:rPr>
        <w:t>Решения Собрание депутатов о налогах и сборах вступают в силу в соответствии с Налоговым кодексом Российской Федерации</w:t>
      </w:r>
    </w:p>
    <w:p w14:paraId="2F5AB6F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462906A1"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ГЛАВА 5. МУНИЦИПАЛЬНАЯ СЛУЖБА</w:t>
      </w:r>
    </w:p>
    <w:p w14:paraId="2EF0287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4E4DAFEE"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45. Муниципальная служба и муниципальный служащий</w:t>
      </w:r>
    </w:p>
    <w:p w14:paraId="15630E9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35B11">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w:t>
      </w:r>
      <w:r w:rsidRPr="00E35B11">
        <w:rPr>
          <w:rFonts w:ascii="Times New Roman" w:eastAsia="Times New Roman" w:hAnsi="Times New Roman" w:cs="Times New Roman"/>
          <w:bCs/>
          <w:iCs/>
          <w:sz w:val="28"/>
          <w:szCs w:val="28"/>
          <w:lang w:eastAsia="ru-RU"/>
        </w:rPr>
        <w:t>должностям муниципальной службы</w:t>
      </w:r>
      <w:r w:rsidRPr="00E35B11">
        <w:rPr>
          <w:rFonts w:ascii="Times New Roman" w:eastAsia="Times New Roman" w:hAnsi="Times New Roman" w:cs="Times New Roman"/>
          <w:sz w:val="28"/>
          <w:szCs w:val="28"/>
          <w:lang w:eastAsia="ru-RU"/>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Pr="00E35B11">
          <w:rPr>
            <w:rFonts w:ascii="Times New Roman" w:eastAsia="Times New Roman" w:hAnsi="Times New Roman" w:cs="Times New Roman"/>
            <w:sz w:val="28"/>
            <w:szCs w:val="28"/>
            <w:lang w:eastAsia="ru-RU"/>
          </w:rPr>
          <w:t>Федеральным законом от 2 марта 2007 года № 25-ФЗ «О муниципальной службе в Российской Федерации»</w:t>
        </w:r>
      </w:hyperlink>
      <w:r w:rsidRPr="00E35B11">
        <w:rPr>
          <w:rFonts w:ascii="Times New Roman" w:eastAsia="Times New Roman" w:hAnsi="Times New Roman" w:cs="Times New Roman"/>
          <w:sz w:val="28"/>
          <w:szCs w:val="28"/>
          <w:lang w:eastAsia="ru-RU"/>
        </w:rPr>
        <w:t xml:space="preserve"> (далее </w:t>
      </w:r>
      <w:r w:rsidRPr="00E35B11">
        <w:rPr>
          <w:rFonts w:ascii="PT Astra Serif" w:eastAsia="Times New Roman" w:hAnsi="PT Astra Serif" w:cs="Times New Roman"/>
          <w:sz w:val="28"/>
          <w:szCs w:val="28"/>
          <w:lang w:eastAsia="ru-RU"/>
        </w:rPr>
        <w:t xml:space="preserve">по тексту Устава </w:t>
      </w:r>
      <w:r w:rsidRPr="00E35B11">
        <w:rPr>
          <w:rFonts w:ascii="Times New Roman" w:eastAsia="Times New Roman" w:hAnsi="Times New Roman" w:cs="Times New Roman"/>
          <w:sz w:val="28"/>
          <w:szCs w:val="28"/>
          <w:lang w:eastAsia="ru-RU"/>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E35B11">
        <w:rPr>
          <w:rFonts w:ascii="PT Astra Serif" w:eastAsia="Times New Roman" w:hAnsi="PT Astra Serif" w:cs="Times New Roman"/>
          <w:sz w:val="28"/>
          <w:szCs w:val="28"/>
          <w:lang w:eastAsia="ru-RU"/>
        </w:rPr>
        <w:t xml:space="preserve">по тексту Устава </w:t>
      </w:r>
      <w:r w:rsidRPr="00E35B11">
        <w:rPr>
          <w:rFonts w:ascii="Times New Roman" w:eastAsia="Times New Roman" w:hAnsi="Times New Roman" w:cs="Times New Roman"/>
          <w:sz w:val="28"/>
          <w:szCs w:val="28"/>
          <w:lang w:eastAsia="ru-RU"/>
        </w:rPr>
        <w:t xml:space="preserve">- Закон края о муниципальной службе), настоящим Уставом </w:t>
      </w:r>
      <w:r w:rsidRPr="00E35B11">
        <w:rPr>
          <w:rFonts w:ascii="Times New Roman" w:eastAsia="Times New Roman" w:hAnsi="Times New Roman" w:cs="Times New Roman"/>
          <w:bCs/>
          <w:iCs/>
          <w:sz w:val="28"/>
          <w:szCs w:val="28"/>
          <w:lang w:eastAsia="ru-RU"/>
        </w:rPr>
        <w:t>и иными муниципальными правовыми актами.</w:t>
      </w:r>
    </w:p>
    <w:p w14:paraId="143445A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460B60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14:paraId="7D33809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14:paraId="3BD8B8C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z w:val="28"/>
          <w:szCs w:val="28"/>
          <w:lang w:eastAsia="ru-RU"/>
        </w:rPr>
      </w:pPr>
    </w:p>
    <w:p w14:paraId="0434C23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Статья 46. Права и обязанности муниципальных служащих</w:t>
      </w:r>
    </w:p>
    <w:p w14:paraId="770BACB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14:paraId="15EDE88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62FE939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47. Основные квалификационные требования для замещения должностей муниципальной службы</w:t>
      </w:r>
    </w:p>
    <w:p w14:paraId="5B707D5D" w14:textId="77777777" w:rsidR="00E35B11" w:rsidRPr="00E35B11" w:rsidRDefault="00E35B11" w:rsidP="00E35B11">
      <w:pPr>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5864882" w14:textId="77777777" w:rsidR="00E35B11" w:rsidRPr="00E35B11" w:rsidRDefault="00E35B11" w:rsidP="00E35B11">
      <w:pPr>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0B98500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mallCaps/>
          <w:sz w:val="28"/>
          <w:szCs w:val="28"/>
          <w:lang w:eastAsia="ru-RU"/>
        </w:rPr>
      </w:pPr>
    </w:p>
    <w:p w14:paraId="6D43349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mallCaps/>
          <w:sz w:val="28"/>
          <w:szCs w:val="28"/>
          <w:lang w:eastAsia="ru-RU"/>
        </w:rPr>
      </w:pPr>
    </w:p>
    <w:p w14:paraId="4644B3E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mallCaps/>
          <w:sz w:val="28"/>
          <w:szCs w:val="28"/>
          <w:lang w:eastAsia="ru-RU"/>
        </w:rPr>
      </w:pPr>
    </w:p>
    <w:p w14:paraId="54B7AB1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mallCaps/>
          <w:sz w:val="28"/>
          <w:szCs w:val="28"/>
          <w:lang w:eastAsia="ru-RU"/>
        </w:rPr>
      </w:pPr>
    </w:p>
    <w:p w14:paraId="252AA3D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caps/>
          <w:sz w:val="28"/>
          <w:szCs w:val="28"/>
          <w:lang w:eastAsia="ru-RU"/>
        </w:rPr>
      </w:pPr>
      <w:r w:rsidRPr="00E35B11">
        <w:rPr>
          <w:rFonts w:ascii="Times New Roman" w:eastAsia="Times New Roman" w:hAnsi="Times New Roman" w:cs="Times New Roman"/>
          <w:b/>
          <w:smallCaps/>
          <w:sz w:val="28"/>
          <w:szCs w:val="28"/>
          <w:lang w:eastAsia="ru-RU"/>
        </w:rPr>
        <w:t>ГЛАВА 6. БЮДЖЕТ ПОСЕЛЕНИЯ.</w:t>
      </w:r>
      <w:r w:rsidRPr="00E35B11">
        <w:rPr>
          <w:rFonts w:ascii="Times New Roman" w:eastAsia="Times New Roman" w:hAnsi="Times New Roman" w:cs="Times New Roman"/>
          <w:b/>
          <w:sz w:val="28"/>
          <w:szCs w:val="28"/>
          <w:lang w:eastAsia="ru-RU"/>
        </w:rPr>
        <w:t xml:space="preserve"> МУНИЦИПАЛЬНОЕ ИМУЩЕСТВО</w:t>
      </w:r>
    </w:p>
    <w:p w14:paraId="6FDB26F8"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4572F214"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48. Бюджет поселения</w:t>
      </w:r>
    </w:p>
    <w:p w14:paraId="65BDB80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Поселение имеет собственный бюджет (бюджет поселения).</w:t>
      </w:r>
    </w:p>
    <w:p w14:paraId="3A49479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w:t>
      </w:r>
      <w:r w:rsidRPr="00E35B11">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E35B11">
          <w:rPr>
            <w:rFonts w:ascii="Times New Roman" w:eastAsia="Times New Roman" w:hAnsi="Times New Roman" w:cs="Times New Roman"/>
            <w:bCs/>
            <w:sz w:val="28"/>
            <w:szCs w:val="28"/>
            <w:lang w:eastAsia="ru-RU"/>
          </w:rPr>
          <w:t>кодексом</w:t>
        </w:r>
      </w:hyperlink>
      <w:r w:rsidRPr="00E35B11">
        <w:rPr>
          <w:rFonts w:ascii="Times New Roman" w:eastAsia="Times New Roman" w:hAnsi="Times New Roman" w:cs="Times New Roman"/>
          <w:bCs/>
          <w:sz w:val="28"/>
          <w:szCs w:val="28"/>
          <w:lang w:eastAsia="ru-RU"/>
        </w:rPr>
        <w:t xml:space="preserve"> Российской Федерации</w:t>
      </w:r>
      <w:r w:rsidRPr="00E35B11">
        <w:rPr>
          <w:rFonts w:ascii="Times New Roman" w:eastAsia="Times New Roman" w:hAnsi="Times New Roman" w:cs="Times New Roman"/>
          <w:sz w:val="28"/>
          <w:szCs w:val="28"/>
          <w:lang w:eastAsia="ru-RU"/>
        </w:rPr>
        <w:t>.</w:t>
      </w:r>
    </w:p>
    <w:p w14:paraId="284D744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14:paraId="3E71C51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2DA3F22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Собрание депутатов и депутатов.</w:t>
      </w:r>
    </w:p>
    <w:p w14:paraId="058CBAD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E35B11">
        <w:rPr>
          <w:rFonts w:ascii="Times New Roman" w:eastAsia="Times New Roman" w:hAnsi="Times New Roman" w:cs="Times New Roman"/>
          <w:bCs/>
          <w:sz w:val="28"/>
          <w:szCs w:val="28"/>
          <w:lang w:eastAsia="ru-RU"/>
        </w:rPr>
        <w:t>расходов на оплату их труда,</w:t>
      </w:r>
      <w:r w:rsidRPr="00E35B11">
        <w:rPr>
          <w:rFonts w:ascii="Times New Roman" w:eastAsia="Times New Roman" w:hAnsi="Times New Roman" w:cs="Times New Roman"/>
          <w:sz w:val="28"/>
          <w:szCs w:val="28"/>
          <w:lang w:eastAsia="ru-RU"/>
        </w:rPr>
        <w:t xml:space="preserve"> подлежат официальному опубликованию.</w:t>
      </w:r>
    </w:p>
    <w:p w14:paraId="02E8EF07" w14:textId="77777777" w:rsidR="00E35B11" w:rsidRPr="00E35B11" w:rsidRDefault="00E35B11" w:rsidP="00E35B11">
      <w:pPr>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3D268B0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0AAF6655"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14:paraId="05F5818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E35B11">
          <w:rPr>
            <w:rFonts w:ascii="Times New Roman" w:eastAsia="Times New Roman" w:hAnsi="Times New Roman" w:cs="Times New Roman"/>
            <w:sz w:val="28"/>
            <w:szCs w:val="28"/>
            <w:lang w:eastAsia="ru-RU"/>
          </w:rPr>
          <w:t>Бюджетным кодексом Российской Федерации</w:t>
        </w:r>
      </w:hyperlink>
      <w:r w:rsidRPr="00E35B11">
        <w:rPr>
          <w:rFonts w:ascii="Times New Roman" w:eastAsia="Times New Roman" w:hAnsi="Times New Roman" w:cs="Times New Roman"/>
          <w:sz w:val="28"/>
          <w:szCs w:val="28"/>
          <w:lang w:eastAsia="ru-RU"/>
        </w:rPr>
        <w:t xml:space="preserve"> и принимаемыми с соблюдением его требований решениями Собрания депутатов.</w:t>
      </w:r>
    </w:p>
    <w:p w14:paraId="3675F54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Собранию депутатов в срок, установленный решением Собрания депутатов, но не позднее 15 ноября текущего года.</w:t>
      </w:r>
    </w:p>
    <w:p w14:paraId="665050B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3. Порядок рассмотрения проекта решения о бюджете поселения и его утверждения определяется решениями Собрание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3235F3E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14:paraId="5ADA697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14:paraId="080DBD53" w14:textId="77777777" w:rsidR="00E35B11" w:rsidRPr="00E35B11" w:rsidRDefault="00E35B11" w:rsidP="00E35B11">
      <w:pPr>
        <w:spacing w:after="0" w:line="240" w:lineRule="auto"/>
        <w:ind w:right="-1" w:firstLine="540"/>
        <w:jc w:val="both"/>
        <w:rPr>
          <w:rFonts w:ascii="Times New Roman" w:eastAsia="Times New Roman" w:hAnsi="Times New Roman" w:cs="Times New Roman"/>
          <w:snapToGrid w:val="0"/>
          <w:sz w:val="28"/>
          <w:szCs w:val="28"/>
          <w:lang w:eastAsia="ru-RU"/>
        </w:rPr>
      </w:pPr>
      <w:r w:rsidRPr="00E35B11">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1224D59F" w14:textId="77777777" w:rsidR="00E35B11" w:rsidRPr="00E35B11" w:rsidRDefault="00E35B11" w:rsidP="00E35B11">
      <w:pPr>
        <w:tabs>
          <w:tab w:val="left" w:pos="7371"/>
        </w:tabs>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Администрация сельсовета предоставляет Собранию депутатов в пределах его</w:t>
      </w:r>
      <w:r w:rsidRPr="00E35B11">
        <w:rPr>
          <w:rFonts w:ascii="Times New Roman" w:eastAsia="Times New Roman" w:hAnsi="Times New Roman" w:cs="Times New Roman"/>
          <w:b/>
          <w:sz w:val="28"/>
          <w:szCs w:val="28"/>
          <w:lang w:eastAsia="ru-RU"/>
        </w:rPr>
        <w:t xml:space="preserve"> </w:t>
      </w:r>
      <w:r w:rsidRPr="00E35B11">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14:paraId="2A23FEA5"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p>
    <w:p w14:paraId="41ECB72A"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50. Отчетность об исполнении бюджета поселения</w:t>
      </w:r>
    </w:p>
    <w:p w14:paraId="313B9B1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14:paraId="56B9196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14:paraId="1610FED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Собрания депутатов.</w:t>
      </w:r>
    </w:p>
    <w:p w14:paraId="250CE681" w14:textId="77777777" w:rsidR="00E35B11" w:rsidRPr="00E35B11" w:rsidRDefault="00E35B11" w:rsidP="00E35B11">
      <w:pPr>
        <w:tabs>
          <w:tab w:val="left" w:pos="737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14:paraId="7AF3B46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4. В случаях, установленных </w:t>
      </w:r>
      <w:hyperlink r:id="rId17" w:tgtFrame="Logical" w:history="1">
        <w:r w:rsidRPr="00E35B11">
          <w:rPr>
            <w:rFonts w:ascii="Times New Roman" w:eastAsia="Times New Roman" w:hAnsi="Times New Roman" w:cs="Times New Roman"/>
            <w:sz w:val="28"/>
            <w:szCs w:val="28"/>
            <w:lang w:eastAsia="ru-RU"/>
          </w:rPr>
          <w:t>Бюджетным кодексом Российской Федерации</w:t>
        </w:r>
      </w:hyperlink>
      <w:r w:rsidRPr="00E35B11">
        <w:rPr>
          <w:rFonts w:ascii="Times New Roman" w:eastAsia="Times New Roman" w:hAnsi="Times New Roman" w:cs="Times New Roman"/>
          <w:sz w:val="28"/>
          <w:szCs w:val="28"/>
          <w:lang w:eastAsia="ru-RU"/>
        </w:rPr>
        <w:t>, Собрание депутатов имеет право принять решение об отклонении отчета об исполнении бюджета поселения.</w:t>
      </w:r>
    </w:p>
    <w:p w14:paraId="725C056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 </w:t>
      </w:r>
    </w:p>
    <w:p w14:paraId="4F48B06A" w14:textId="77777777" w:rsidR="00E35B11" w:rsidRPr="00E35B11" w:rsidRDefault="00E35B11" w:rsidP="00E35B11">
      <w:pPr>
        <w:spacing w:after="0" w:line="240" w:lineRule="auto"/>
        <w:ind w:firstLine="709"/>
        <w:jc w:val="both"/>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bCs/>
          <w:sz w:val="28"/>
          <w:szCs w:val="28"/>
          <w:lang w:eastAsia="ru-RU"/>
        </w:rPr>
        <w:t>Статья 51.</w:t>
      </w:r>
      <w:r w:rsidRPr="00E35B11">
        <w:rPr>
          <w:rFonts w:ascii="Times New Roman" w:eastAsia="Times New Roman" w:hAnsi="Times New Roman" w:cs="Times New Roman"/>
          <w:bCs/>
          <w:sz w:val="20"/>
          <w:szCs w:val="28"/>
          <w:lang w:eastAsia="ru-RU"/>
        </w:rPr>
        <w:t xml:space="preserve"> </w:t>
      </w:r>
      <w:r w:rsidRPr="00E35B11">
        <w:rPr>
          <w:rFonts w:ascii="Times New Roman" w:eastAsia="Times New Roman" w:hAnsi="Times New Roman" w:cs="Times New Roman"/>
          <w:b/>
          <w:sz w:val="28"/>
          <w:szCs w:val="28"/>
          <w:lang w:eastAsia="ru-RU"/>
        </w:rPr>
        <w:t>Муниципальное имущество. Владение, пользование и распоряжение муниципальным имуществом</w:t>
      </w:r>
    </w:p>
    <w:p w14:paraId="32A4A48E" w14:textId="77777777" w:rsidR="00E35B11" w:rsidRPr="00E35B11" w:rsidRDefault="00E35B11" w:rsidP="00E35B11">
      <w:pPr>
        <w:spacing w:after="0" w:line="240" w:lineRule="auto"/>
        <w:ind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14:paraId="7149B173" w14:textId="77777777" w:rsidR="00E35B11" w:rsidRPr="00E35B11" w:rsidRDefault="00E35B11" w:rsidP="00E35B11">
      <w:pPr>
        <w:spacing w:after="0" w:line="240" w:lineRule="auto"/>
        <w:ind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33298F20" w14:textId="77777777" w:rsidR="00E35B11" w:rsidRPr="00E35B11" w:rsidRDefault="00E35B11" w:rsidP="00E35B11">
      <w:pPr>
        <w:spacing w:after="0" w:line="240" w:lineRule="auto"/>
        <w:ind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5C648C53" w14:textId="77777777" w:rsidR="00E35B11" w:rsidRPr="00E35B11" w:rsidRDefault="00E35B11" w:rsidP="00E35B11">
      <w:pPr>
        <w:spacing w:after="0" w:line="240" w:lineRule="auto"/>
        <w:ind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186833DB" w14:textId="77777777" w:rsidR="00E35B11" w:rsidRPr="00E35B11" w:rsidRDefault="00E35B11" w:rsidP="00E35B11">
      <w:pPr>
        <w:spacing w:after="0" w:line="240" w:lineRule="auto"/>
        <w:ind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14:paraId="709A1B04" w14:textId="77777777" w:rsidR="00E35B11" w:rsidRPr="00E35B11" w:rsidRDefault="00E35B11" w:rsidP="00E35B11">
      <w:pPr>
        <w:spacing w:after="0" w:line="240" w:lineRule="auto"/>
        <w:ind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14:paraId="630B6D13" w14:textId="77777777" w:rsidR="00E35B11" w:rsidRPr="00E35B11" w:rsidRDefault="00E35B11" w:rsidP="00E35B11">
      <w:pPr>
        <w:spacing w:after="0" w:line="240" w:lineRule="auto"/>
        <w:ind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14:paraId="48645F39" w14:textId="77777777" w:rsidR="00E35B11" w:rsidRPr="00E35B11" w:rsidRDefault="00E35B11" w:rsidP="00E35B11">
      <w:pPr>
        <w:spacing w:after="0" w:line="240" w:lineRule="auto"/>
        <w:ind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14:paraId="4DA5E812" w14:textId="77777777" w:rsidR="00E35B11" w:rsidRPr="00E35B11" w:rsidRDefault="00E35B11" w:rsidP="00E35B11">
      <w:pPr>
        <w:spacing w:after="0" w:line="240" w:lineRule="auto"/>
        <w:ind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70C4D6A0" w14:textId="77777777" w:rsidR="00E35B11" w:rsidRPr="00E35B11" w:rsidRDefault="00E35B11" w:rsidP="00E35B11">
      <w:pPr>
        <w:keepNext/>
        <w:tabs>
          <w:tab w:val="left" w:pos="7371"/>
        </w:tabs>
        <w:spacing w:after="0" w:line="240" w:lineRule="auto"/>
        <w:ind w:firstLine="567"/>
        <w:jc w:val="both"/>
        <w:outlineLvl w:val="3"/>
        <w:rPr>
          <w:rFonts w:ascii="Arial" w:eastAsia="Times New Roman" w:hAnsi="Arial" w:cs="Arial"/>
          <w:sz w:val="28"/>
          <w:szCs w:val="28"/>
          <w:lang w:eastAsia="ru-RU"/>
        </w:rPr>
      </w:pPr>
    </w:p>
    <w:p w14:paraId="4A6A9B08" w14:textId="77777777" w:rsidR="00E35B11" w:rsidRPr="00E35B11" w:rsidRDefault="00E35B11" w:rsidP="00E35B11">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E35B11">
        <w:rPr>
          <w:rFonts w:ascii="Times New Roman" w:eastAsia="Times New Roman" w:hAnsi="Times New Roman" w:cs="Times New Roman"/>
          <w:b/>
          <w:sz w:val="28"/>
          <w:szCs w:val="28"/>
          <w:lang w:eastAsia="ru-RU"/>
        </w:rPr>
        <w:t>Статья 52. Закупки для обеспечения муниципальных нужд</w:t>
      </w:r>
    </w:p>
    <w:p w14:paraId="76CA52C0"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35B11">
        <w:rPr>
          <w:rFonts w:ascii="Times New Roman" w:eastAsia="Times New Roman" w:hAnsi="Times New Roman" w:cs="Times New Roman"/>
          <w:sz w:val="28"/>
          <w:szCs w:val="28"/>
          <w:lang w:eastAsia="ru-RU"/>
        </w:rPr>
        <w:t xml:space="preserve">1. </w:t>
      </w:r>
      <w:r w:rsidRPr="00E35B11">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AD58F94" w14:textId="77777777" w:rsidR="00E35B11" w:rsidRPr="00E35B11" w:rsidRDefault="00E35B11" w:rsidP="00E35B11">
      <w:pPr>
        <w:tabs>
          <w:tab w:val="left" w:pos="7371"/>
        </w:tab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E35B11">
        <w:rPr>
          <w:rFonts w:ascii="Times New Roman" w:eastAsia="Times New Roman" w:hAnsi="Times New Roman" w:cs="Times New Roman"/>
          <w:sz w:val="28"/>
          <w:szCs w:val="28"/>
          <w:lang w:eastAsia="ru-RU"/>
        </w:rPr>
        <w:t>.</w:t>
      </w:r>
    </w:p>
    <w:p w14:paraId="7DF1F61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z w:val="28"/>
          <w:szCs w:val="28"/>
          <w:lang w:eastAsia="ru-RU"/>
        </w:rPr>
      </w:pPr>
    </w:p>
    <w:p w14:paraId="467B65B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sz w:val="28"/>
          <w:szCs w:val="28"/>
          <w:lang w:eastAsia="ru-RU"/>
        </w:rPr>
      </w:pPr>
      <w:r w:rsidRPr="00E35B11">
        <w:rPr>
          <w:rFonts w:ascii="Times New Roman" w:eastAsia="Times New Roman" w:hAnsi="Times New Roman" w:cs="Times New Roman"/>
          <w:b/>
          <w:sz w:val="28"/>
          <w:szCs w:val="28"/>
          <w:lang w:eastAsia="ru-RU"/>
        </w:rPr>
        <w:t>Статья 53. Муниципальный контроль</w:t>
      </w:r>
    </w:p>
    <w:p w14:paraId="06FAEE49"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1. Муниципальный контроль осуществляется в рамках полномочий органов местного самоуправления по решению вопросов местного значения.</w:t>
      </w:r>
    </w:p>
    <w:p w14:paraId="63942C33"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E35B11">
        <w:rPr>
          <w:rFonts w:ascii="Times New Roman" w:eastAsia="Times New Roman" w:hAnsi="Times New Roman" w:cs="Times New Roman"/>
          <w:sz w:val="28"/>
          <w:szCs w:val="20"/>
          <w:lang w:eastAsia="ru-RU"/>
        </w:rPr>
        <w:t>.</w:t>
      </w:r>
    </w:p>
    <w:p w14:paraId="46709DE2"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6965BC85" w14:textId="77777777" w:rsidR="00E35B11" w:rsidRPr="00E35B11" w:rsidRDefault="00E35B11" w:rsidP="00E35B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w:t>
      </w:r>
      <w:r w:rsidRPr="00E35B11">
        <w:rPr>
          <w:rFonts w:ascii="Times New Roman" w:eastAsia="Times New Roman" w:hAnsi="Times New Roman" w:cs="Times New Roman"/>
          <w:sz w:val="20"/>
          <w:szCs w:val="20"/>
          <w:lang w:eastAsia="ru-RU"/>
        </w:rPr>
        <w:t xml:space="preserve"> </w:t>
      </w:r>
      <w:r w:rsidRPr="00E35B11">
        <w:rPr>
          <w:rFonts w:ascii="Times New Roman" w:eastAsia="Times New Roman"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14:paraId="7EFE16D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74BF8F8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АЛЕЙСКОГО РАЙОНА АЛТАЙСКОГО КРАЯ, ОРГАНАМИ ГОСУДАРСТВЕННОЙ ВЛАСТИ</w:t>
      </w:r>
    </w:p>
    <w:p w14:paraId="73F2CC7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p>
    <w:p w14:paraId="449BE77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54. Взаимодействие Собрания депутатов и администрации сельсовета</w:t>
      </w:r>
    </w:p>
    <w:p w14:paraId="2C0CD85E"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Глава сельсовета обеспечивает взаимодействие Собрания депутатов и администрации сельсовета.</w:t>
      </w:r>
    </w:p>
    <w:p w14:paraId="03D550D7"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14:paraId="298AEE8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Глава сельсовета вправе обратиться в Собрание депутатов с предложением о внесении изменений и (или) дополнений в решения Собрание депутатов либо об их отмене, а также обжаловать решения Собрания депутатов в судебном порядке.</w:t>
      </w:r>
    </w:p>
    <w:p w14:paraId="51EE2B4D"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сельсовета.</w:t>
      </w:r>
    </w:p>
    <w:p w14:paraId="39001CE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Муниципальные служащие, работающие в администрации сельсовета, вправе присутствовать с правом совещательного голоса на заседаниях Собрания депутатов, заседаниях его органов.</w:t>
      </w:r>
    </w:p>
    <w:p w14:paraId="54610A3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4</w:t>
      </w:r>
      <w:r w:rsidRPr="00E35B11">
        <w:rPr>
          <w:rFonts w:ascii="Times New Roman" w:eastAsia="Times New Roman" w:hAnsi="Times New Roman" w:cs="Times New Roman"/>
          <w:sz w:val="28"/>
          <w:szCs w:val="28"/>
          <w:lang w:eastAsia="ru-RU"/>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14:paraId="29D2442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bCs/>
          <w:iCs/>
          <w:sz w:val="28"/>
          <w:szCs w:val="28"/>
          <w:lang w:eastAsia="ru-RU"/>
        </w:rPr>
        <w:t>5.</w:t>
      </w:r>
      <w:r w:rsidRPr="00E35B11">
        <w:rPr>
          <w:rFonts w:ascii="Times New Roman" w:eastAsia="Times New Roman" w:hAnsi="Times New Roman" w:cs="Times New Roman"/>
          <w:sz w:val="28"/>
          <w:szCs w:val="28"/>
          <w:lang w:eastAsia="ru-RU"/>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14:paraId="028CD03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6F1D0EE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lastRenderedPageBreak/>
        <w:t>Статья 55. Взаимоотношения органов местного самоуправления поселения с органами местного самоуправления Алейского района Алтайского края, с органами государственной власти Алтайского края</w:t>
      </w:r>
    </w:p>
    <w:p w14:paraId="48D24303" w14:textId="77777777" w:rsidR="00E35B11" w:rsidRPr="00E35B11" w:rsidRDefault="00E35B11" w:rsidP="00E35B11">
      <w:pPr>
        <w:spacing w:after="0" w:line="240" w:lineRule="auto"/>
        <w:ind w:right="-1" w:firstLine="709"/>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45619B63" w14:textId="77777777" w:rsidR="00E35B11" w:rsidRPr="00E35B11" w:rsidRDefault="00E35B11" w:rsidP="00E35B11">
      <w:pPr>
        <w:spacing w:after="0" w:line="240" w:lineRule="auto"/>
        <w:ind w:right="-1" w:firstLine="709"/>
        <w:jc w:val="both"/>
        <w:rPr>
          <w:rFonts w:ascii="Times New Roman" w:eastAsia="Times New Roman" w:hAnsi="Times New Roman" w:cs="Times New Roman"/>
          <w:bCs/>
          <w:sz w:val="28"/>
          <w:szCs w:val="28"/>
          <w:lang w:eastAsia="ru-RU"/>
        </w:rPr>
      </w:pPr>
      <w:r w:rsidRPr="00E35B11">
        <w:rPr>
          <w:rFonts w:ascii="Times New Roman" w:eastAsia="Times New Roman" w:hAnsi="Times New Roman" w:cs="Times New Roman"/>
          <w:sz w:val="28"/>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4C9301E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3. Органы местного самоуправления поселения и органы местного самоуправления Алейского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3EBBD135" w14:textId="77777777" w:rsidR="00E35B11" w:rsidRPr="00E35B11" w:rsidRDefault="00E35B11" w:rsidP="00E35B11">
      <w:pPr>
        <w:tabs>
          <w:tab w:val="left" w:pos="7371"/>
        </w:tabs>
        <w:suppressAutoHyphens/>
        <w:spacing w:after="0" w:line="240" w:lineRule="auto"/>
        <w:ind w:firstLine="540"/>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Порядок заключения указанных соглашений определяется решением Собрания депутатов.</w:t>
      </w:r>
    </w:p>
    <w:p w14:paraId="4655A82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4. Органы местного самоуправления поселения рассматрива</w:t>
      </w:r>
      <w:r w:rsidRPr="00E35B11">
        <w:rPr>
          <w:rFonts w:ascii="Times New Roman" w:eastAsia="Times New Roman" w:hAnsi="Times New Roman" w:cs="Times New Roman"/>
          <w:bCs/>
          <w:iCs/>
          <w:sz w:val="28"/>
          <w:szCs w:val="28"/>
          <w:lang w:eastAsia="ru-RU"/>
        </w:rPr>
        <w:t>ют</w:t>
      </w:r>
      <w:r w:rsidRPr="00E35B11">
        <w:rPr>
          <w:rFonts w:ascii="Times New Roman" w:eastAsia="Times New Roman" w:hAnsi="Times New Roman" w:cs="Times New Roman"/>
          <w:sz w:val="28"/>
          <w:szCs w:val="28"/>
          <w:lang w:eastAsia="ru-RU"/>
        </w:rPr>
        <w:t xml:space="preserve"> и учитыва</w:t>
      </w:r>
      <w:r w:rsidRPr="00E35B11">
        <w:rPr>
          <w:rFonts w:ascii="Times New Roman" w:eastAsia="Times New Roman" w:hAnsi="Times New Roman" w:cs="Times New Roman"/>
          <w:bCs/>
          <w:iCs/>
          <w:sz w:val="28"/>
          <w:szCs w:val="28"/>
          <w:lang w:eastAsia="ru-RU"/>
        </w:rPr>
        <w:t xml:space="preserve">ют </w:t>
      </w:r>
      <w:r w:rsidRPr="00E35B11">
        <w:rPr>
          <w:rFonts w:ascii="Times New Roman" w:eastAsia="Times New Roman" w:hAnsi="Times New Roman" w:cs="Times New Roman"/>
          <w:sz w:val="28"/>
          <w:szCs w:val="28"/>
          <w:lang w:eastAsia="ru-RU"/>
        </w:rPr>
        <w:t>в своей деятельности предложения органов местного самоуправления Алейского района по решению проблем поселения и сообща</w:t>
      </w:r>
      <w:r w:rsidRPr="00E35B11">
        <w:rPr>
          <w:rFonts w:ascii="Times New Roman" w:eastAsia="Times New Roman" w:hAnsi="Times New Roman" w:cs="Times New Roman"/>
          <w:bCs/>
          <w:iCs/>
          <w:sz w:val="28"/>
          <w:szCs w:val="28"/>
          <w:lang w:eastAsia="ru-RU"/>
        </w:rPr>
        <w:t xml:space="preserve">ют </w:t>
      </w:r>
      <w:r w:rsidRPr="00E35B11">
        <w:rPr>
          <w:rFonts w:ascii="Times New Roman" w:eastAsia="Times New Roman" w:hAnsi="Times New Roman" w:cs="Times New Roman"/>
          <w:sz w:val="28"/>
          <w:szCs w:val="28"/>
          <w:lang w:eastAsia="ru-RU"/>
        </w:rPr>
        <w:t>им о результатах рассмотрения этих предложений.</w:t>
      </w:r>
    </w:p>
    <w:p w14:paraId="5F1FFDE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5. Органы местного самоуправления Алейского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очередном заседании, в случае если обращение поступило не позднее чем за 14 дней до ее проведения.</w:t>
      </w:r>
    </w:p>
    <w:p w14:paraId="695DB50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14:paraId="4AF5D8E1"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548E10B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69235826"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14:paraId="0BF9A1B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02BCCEC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lastRenderedPageBreak/>
        <w:t>ГЛАВА 8. ОТВЕТСТВЕННОСТЬ СОБРАНИЯ ДЕПУТАТОВ, ГЛАВЫ СЕЛЬСОВЕТА, АДМИНИСТРАЦИИ СЕЛЬСОВЕТА</w:t>
      </w:r>
    </w:p>
    <w:p w14:paraId="2054989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p>
    <w:p w14:paraId="686E572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56. Ответственность Собрания депутатов, главы сельсовета, администрации сельсовета</w:t>
      </w:r>
    </w:p>
    <w:p w14:paraId="6C119D5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Собрания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7ACF468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7CD1EDE0"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57. Ответственность органов местного самоуправления, депутатов и главы сельсовета перед населением</w:t>
      </w:r>
    </w:p>
    <w:p w14:paraId="1C9FB12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14:paraId="355CB62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14:paraId="40C4055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p>
    <w:p w14:paraId="3B0D2C3A"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58. Ответственность Собрания депутатов и главы сельсовета перед государством</w:t>
      </w:r>
    </w:p>
    <w:p w14:paraId="0366763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CD16729"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 xml:space="preserve">2. Порядок наступления ответственности Собрания депутатов, главы сельсовета перед государством регулируется статьями 73, 74, </w:t>
      </w:r>
      <w:r w:rsidRPr="00E35B11">
        <w:rPr>
          <w:rFonts w:ascii="Times New Roman" w:eastAsia="Times New Roman" w:hAnsi="Times New Roman" w:cs="Times New Roman"/>
          <w:bCs/>
          <w:iCs/>
          <w:sz w:val="28"/>
          <w:szCs w:val="28"/>
          <w:lang w:eastAsia="ru-RU"/>
        </w:rPr>
        <w:t>74.1</w:t>
      </w:r>
      <w:r w:rsidRPr="00E35B11">
        <w:rPr>
          <w:rFonts w:ascii="Times New Roman" w:eastAsia="Times New Roman" w:hAnsi="Times New Roman" w:cs="Times New Roman"/>
          <w:sz w:val="28"/>
          <w:szCs w:val="28"/>
          <w:lang w:eastAsia="ru-RU"/>
        </w:rPr>
        <w:t xml:space="preserve"> Федерального закона от 6 октября 2003 года № 131-ФЗ.</w:t>
      </w:r>
    </w:p>
    <w:p w14:paraId="586F4132"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3F2508EF"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59. Ответственность Собрания депутатов, главы сельсовета, администрации сельсовета, перед физическими и юридическими лицами</w:t>
      </w:r>
    </w:p>
    <w:p w14:paraId="0AD496A3"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14:paraId="18A3AE9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5A6D228E"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ГЛАВА 9. ЗАКЛЮЧИТЕЛЬНЫЕ ПОЛОЖЕНИЯ</w:t>
      </w:r>
    </w:p>
    <w:p w14:paraId="27D383AB"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786F080A" w14:textId="77777777" w:rsidR="00E35B11" w:rsidRPr="00E35B11" w:rsidRDefault="00E35B11" w:rsidP="00E35B11">
      <w:pPr>
        <w:keepNext/>
        <w:tabs>
          <w:tab w:val="left" w:pos="7371"/>
        </w:tabs>
        <w:spacing w:after="0" w:line="240" w:lineRule="auto"/>
        <w:ind w:firstLine="567"/>
        <w:jc w:val="both"/>
        <w:outlineLvl w:val="3"/>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60. Вступление настоящего Устава в силу</w:t>
      </w:r>
    </w:p>
    <w:p w14:paraId="56946E6E" w14:textId="77777777" w:rsidR="00E35B11" w:rsidRPr="00E35B11" w:rsidRDefault="00E35B11" w:rsidP="00E35B11">
      <w:pPr>
        <w:spacing w:after="0" w:line="240" w:lineRule="auto"/>
        <w:ind w:firstLine="709"/>
        <w:jc w:val="both"/>
        <w:rPr>
          <w:rFonts w:ascii="Times New Roman" w:eastAsia="Times New Roman" w:hAnsi="Times New Roman" w:cs="Times New Roman"/>
          <w:b/>
          <w:i/>
          <w:sz w:val="28"/>
          <w:szCs w:val="28"/>
          <w:lang w:eastAsia="ru-RU"/>
        </w:rPr>
      </w:pPr>
      <w:r w:rsidRPr="00E35B11">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E35B11">
        <w:rPr>
          <w:rFonts w:ascii="Times New Roman" w:eastAsia="Times New Roman" w:hAnsi="Times New Roman" w:cs="Times New Roman"/>
          <w:b/>
          <w:i/>
          <w:sz w:val="28"/>
          <w:szCs w:val="28"/>
          <w:lang w:eastAsia="ru-RU"/>
        </w:rPr>
        <w:t>.</w:t>
      </w:r>
    </w:p>
    <w:p w14:paraId="175D431C"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p>
    <w:p w14:paraId="6FE45825"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b/>
          <w:bCs/>
          <w:sz w:val="28"/>
          <w:szCs w:val="28"/>
          <w:lang w:eastAsia="ru-RU"/>
        </w:rPr>
      </w:pPr>
      <w:r w:rsidRPr="00E35B11">
        <w:rPr>
          <w:rFonts w:ascii="Times New Roman" w:eastAsia="Times New Roman" w:hAnsi="Times New Roman" w:cs="Times New Roman"/>
          <w:b/>
          <w:bCs/>
          <w:sz w:val="28"/>
          <w:szCs w:val="28"/>
          <w:lang w:eastAsia="ru-RU"/>
        </w:rPr>
        <w:t>Статья 61. Признание утратившими силу муниципальных правовых актов</w:t>
      </w:r>
    </w:p>
    <w:p w14:paraId="26166E84" w14:textId="77777777" w:rsidR="00E35B11" w:rsidRPr="00E35B11" w:rsidRDefault="00E35B11" w:rsidP="00E35B11">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lastRenderedPageBreak/>
        <w:t>Признать утратившими силу со дня вступления в силу настоящего Устава:</w:t>
      </w:r>
    </w:p>
    <w:p w14:paraId="459A8728" w14:textId="77777777" w:rsidR="00E35B11" w:rsidRPr="00E35B11" w:rsidRDefault="00E35B11" w:rsidP="00E35B11">
      <w:pPr>
        <w:spacing w:after="0" w:line="240" w:lineRule="auto"/>
        <w:ind w:firstLine="709"/>
        <w:jc w:val="both"/>
        <w:rPr>
          <w:rFonts w:ascii="Times New Roman" w:eastAsia="Times New Roman" w:hAnsi="Times New Roman" w:cs="Times New Roman"/>
          <w:b/>
          <w:i/>
          <w:sz w:val="28"/>
          <w:szCs w:val="28"/>
          <w:lang w:eastAsia="ru-RU"/>
        </w:rPr>
      </w:pPr>
      <w:r w:rsidRPr="00E35B11">
        <w:rPr>
          <w:rFonts w:ascii="Times New Roman" w:eastAsia="Times New Roman" w:hAnsi="Times New Roman" w:cs="Times New Roman"/>
          <w:sz w:val="28"/>
          <w:szCs w:val="28"/>
          <w:lang w:eastAsia="ru-RU"/>
        </w:rPr>
        <w:t>Устав муниципального образования Осколковский сельсовет Алейского района Алтайского края, принятый решением Собрания депутатов Осколковского сельсовета Алейского района Алтайского края от 26 мая 2023 года</w:t>
      </w:r>
      <w:r w:rsidRPr="00E35B11">
        <w:rPr>
          <w:rFonts w:ascii="Times New Roman" w:eastAsia="Times New Roman" w:hAnsi="Times New Roman" w:cs="Times New Roman"/>
          <w:spacing w:val="2"/>
          <w:sz w:val="28"/>
          <w:szCs w:val="28"/>
          <w:lang w:eastAsia="ru-RU"/>
        </w:rPr>
        <w:t xml:space="preserve"> № 4;</w:t>
      </w:r>
    </w:p>
    <w:p w14:paraId="543FF521" w14:textId="77777777" w:rsidR="00E35B11" w:rsidRPr="00E35B11" w:rsidRDefault="00E35B11" w:rsidP="00E35B11">
      <w:pPr>
        <w:spacing w:after="0" w:line="240" w:lineRule="auto"/>
        <w:ind w:firstLine="709"/>
        <w:jc w:val="both"/>
        <w:rPr>
          <w:rFonts w:ascii="Times New Roman" w:eastAsia="Times New Roman" w:hAnsi="Times New Roman" w:cs="Times New Roman"/>
          <w:b/>
          <w:i/>
          <w:sz w:val="28"/>
          <w:szCs w:val="28"/>
          <w:lang w:eastAsia="ru-RU"/>
        </w:rPr>
      </w:pPr>
      <w:r w:rsidRPr="00E35B11">
        <w:rPr>
          <w:rFonts w:ascii="Times New Roman" w:eastAsia="Times New Roman" w:hAnsi="Times New Roman" w:cs="Times New Roman"/>
          <w:spacing w:val="2"/>
          <w:sz w:val="28"/>
          <w:szCs w:val="28"/>
          <w:lang w:eastAsia="ru-RU"/>
        </w:rPr>
        <w:t xml:space="preserve">Решение о внесении изменений и дополнений в </w:t>
      </w:r>
      <w:r w:rsidRPr="00E35B11">
        <w:rPr>
          <w:rFonts w:ascii="Times New Roman" w:eastAsia="Times New Roman" w:hAnsi="Times New Roman" w:cs="Times New Roman"/>
          <w:sz w:val="28"/>
          <w:szCs w:val="28"/>
          <w:lang w:eastAsia="ru-RU"/>
        </w:rPr>
        <w:t>Устав муниципального образования Осколковский сельсовет Алейского района Алтайского края, принятое Собранием депутатов Осколковского сельсовета Алейского района Алтайского края от 15 января 2024 года</w:t>
      </w:r>
      <w:r w:rsidRPr="00E35B11">
        <w:rPr>
          <w:rFonts w:ascii="Times New Roman" w:eastAsia="Times New Roman" w:hAnsi="Times New Roman" w:cs="Times New Roman"/>
          <w:spacing w:val="2"/>
          <w:sz w:val="28"/>
          <w:szCs w:val="28"/>
          <w:lang w:eastAsia="ru-RU"/>
        </w:rPr>
        <w:t xml:space="preserve"> № 1</w:t>
      </w:r>
      <w:r w:rsidRPr="00E35B11">
        <w:rPr>
          <w:rFonts w:ascii="Times New Roman" w:eastAsia="Times New Roman" w:hAnsi="Times New Roman" w:cs="Times New Roman"/>
          <w:b/>
          <w:i/>
          <w:sz w:val="28"/>
          <w:szCs w:val="28"/>
          <w:lang w:eastAsia="ru-RU"/>
        </w:rPr>
        <w:t>.</w:t>
      </w:r>
    </w:p>
    <w:p w14:paraId="34ABC689" w14:textId="77777777" w:rsidR="00E35B11" w:rsidRPr="00E35B11" w:rsidRDefault="00E35B11" w:rsidP="00E35B11">
      <w:pPr>
        <w:tabs>
          <w:tab w:val="left" w:pos="7371"/>
        </w:tabs>
        <w:spacing w:after="0" w:line="240" w:lineRule="auto"/>
        <w:jc w:val="both"/>
        <w:rPr>
          <w:rFonts w:ascii="Times New Roman" w:eastAsia="Times New Roman" w:hAnsi="Times New Roman" w:cs="Times New Roman"/>
          <w:sz w:val="28"/>
          <w:szCs w:val="28"/>
          <w:lang w:eastAsia="ru-RU"/>
        </w:rPr>
      </w:pPr>
    </w:p>
    <w:p w14:paraId="3CEC3D8D" w14:textId="77777777" w:rsidR="00E35B11" w:rsidRPr="00E35B11" w:rsidRDefault="00E35B11" w:rsidP="00E35B11">
      <w:pPr>
        <w:tabs>
          <w:tab w:val="left" w:pos="7371"/>
        </w:tabs>
        <w:spacing w:after="0" w:line="240" w:lineRule="auto"/>
        <w:jc w:val="both"/>
        <w:rPr>
          <w:rFonts w:ascii="Times New Roman" w:eastAsia="Times New Roman" w:hAnsi="Times New Roman" w:cs="Times New Roman"/>
          <w:sz w:val="28"/>
          <w:szCs w:val="28"/>
          <w:lang w:eastAsia="ru-RU"/>
        </w:rPr>
      </w:pPr>
    </w:p>
    <w:p w14:paraId="4E022483" w14:textId="0464A11E" w:rsidR="00E35B11" w:rsidRPr="00E35B11" w:rsidRDefault="00E35B11" w:rsidP="00E35B11">
      <w:pPr>
        <w:tabs>
          <w:tab w:val="left" w:pos="7371"/>
        </w:tabs>
        <w:spacing w:after="0" w:line="240" w:lineRule="auto"/>
        <w:jc w:val="both"/>
        <w:rPr>
          <w:rFonts w:ascii="Times New Roman" w:eastAsia="Times New Roman" w:hAnsi="Times New Roman" w:cs="Times New Roman"/>
          <w:sz w:val="28"/>
          <w:szCs w:val="28"/>
          <w:lang w:eastAsia="ru-RU"/>
        </w:rPr>
      </w:pPr>
      <w:r w:rsidRPr="00E35B11">
        <w:rPr>
          <w:rFonts w:ascii="Times New Roman" w:eastAsia="Times New Roman" w:hAnsi="Times New Roman" w:cs="Times New Roman"/>
          <w:sz w:val="28"/>
          <w:szCs w:val="28"/>
          <w:lang w:eastAsia="ru-RU"/>
        </w:rPr>
        <w:t>Глава сельсовета                                                                             Ю.В. Манкеви</w:t>
      </w:r>
      <w:r>
        <w:rPr>
          <w:rFonts w:ascii="Times New Roman" w:eastAsia="Times New Roman" w:hAnsi="Times New Roman" w:cs="Times New Roman"/>
          <w:sz w:val="28"/>
          <w:szCs w:val="28"/>
          <w:lang w:eastAsia="ru-RU"/>
        </w:rPr>
        <w:t>ч</w:t>
      </w:r>
    </w:p>
    <w:p w14:paraId="433F8AB5" w14:textId="77777777" w:rsidR="00E35B11" w:rsidRPr="00E35B11" w:rsidRDefault="00E35B11" w:rsidP="00E35B11">
      <w:pPr>
        <w:tabs>
          <w:tab w:val="left" w:pos="7371"/>
        </w:tabs>
        <w:spacing w:after="0" w:line="240" w:lineRule="auto"/>
        <w:jc w:val="center"/>
        <w:rPr>
          <w:rFonts w:ascii="Times New Roman" w:eastAsia="Times New Roman" w:hAnsi="Times New Roman" w:cs="Times New Roman"/>
          <w:sz w:val="20"/>
          <w:szCs w:val="20"/>
          <w:lang w:eastAsia="ru-RU"/>
        </w:rPr>
      </w:pPr>
      <w:r w:rsidRPr="00E35B11">
        <w:rPr>
          <w:rFonts w:ascii="Times New Roman" w:eastAsia="Times New Roman" w:hAnsi="Times New Roman" w:cs="Times New Roman"/>
          <w:sz w:val="20"/>
          <w:szCs w:val="20"/>
          <w:lang w:eastAsia="ru-RU"/>
        </w:rPr>
        <w:t>(подпись главы МО, печать представительного органа)</w:t>
      </w:r>
    </w:p>
    <w:p w14:paraId="77B928C7" w14:textId="77777777" w:rsidR="00E35B11" w:rsidRPr="00E35B11" w:rsidRDefault="00E35B11" w:rsidP="00E35B11">
      <w:pPr>
        <w:tabs>
          <w:tab w:val="left" w:pos="7371"/>
        </w:tabs>
        <w:spacing w:after="0" w:line="240" w:lineRule="auto"/>
        <w:jc w:val="both"/>
        <w:rPr>
          <w:rFonts w:ascii="Times New Roman" w:eastAsia="Times New Roman" w:hAnsi="Times New Roman" w:cs="Times New Roman"/>
          <w:sz w:val="28"/>
          <w:szCs w:val="28"/>
          <w:lang w:eastAsia="ru-RU"/>
        </w:rPr>
      </w:pPr>
    </w:p>
    <w:p w14:paraId="155E5122" w14:textId="77777777" w:rsidR="00E35B11" w:rsidRPr="00E35B11" w:rsidRDefault="00E35B11" w:rsidP="00E35B11">
      <w:pPr>
        <w:tabs>
          <w:tab w:val="left" w:pos="7371"/>
        </w:tabs>
        <w:spacing w:after="0" w:line="240" w:lineRule="auto"/>
        <w:jc w:val="both"/>
        <w:rPr>
          <w:rFonts w:ascii="Times New Roman" w:eastAsia="Times New Roman" w:hAnsi="Times New Roman" w:cs="Times New Roman"/>
          <w:sz w:val="28"/>
          <w:szCs w:val="28"/>
          <w:lang w:eastAsia="ru-RU"/>
        </w:rPr>
      </w:pPr>
    </w:p>
    <w:p w14:paraId="5E5B3C1F" w14:textId="77777777" w:rsidR="00E35B11" w:rsidRPr="00E35B11" w:rsidRDefault="00E35B11" w:rsidP="00E35B11">
      <w:pPr>
        <w:tabs>
          <w:tab w:val="left" w:pos="7371"/>
        </w:tabs>
        <w:spacing w:after="0" w:line="240" w:lineRule="auto"/>
        <w:jc w:val="both"/>
        <w:rPr>
          <w:rFonts w:ascii="Times New Roman" w:eastAsia="Times New Roman" w:hAnsi="Times New Roman" w:cs="Times New Roman"/>
          <w:sz w:val="28"/>
          <w:szCs w:val="28"/>
          <w:lang w:eastAsia="ru-RU"/>
        </w:rPr>
      </w:pPr>
    </w:p>
    <w:p w14:paraId="38A29835" w14:textId="77777777" w:rsidR="00845AFC" w:rsidRPr="00845AFC" w:rsidRDefault="00845AFC" w:rsidP="00845AFC">
      <w:pPr>
        <w:tabs>
          <w:tab w:val="left" w:pos="7371"/>
        </w:tabs>
        <w:spacing w:after="0" w:line="240" w:lineRule="auto"/>
        <w:jc w:val="both"/>
        <w:rPr>
          <w:rFonts w:ascii="Times New Roman" w:eastAsia="Times New Roman" w:hAnsi="Times New Roman" w:cs="Times New Roman"/>
          <w:sz w:val="28"/>
          <w:szCs w:val="28"/>
          <w:lang w:eastAsia="ru-RU"/>
        </w:rPr>
      </w:pPr>
    </w:p>
    <w:p w14:paraId="1BE40E4F" w14:textId="77777777" w:rsidR="0096741C" w:rsidRDefault="0096741C" w:rsidP="0096741C">
      <w:pPr>
        <w:tabs>
          <w:tab w:val="left" w:pos="3975"/>
        </w:tabs>
        <w:rPr>
          <w:rFonts w:ascii="Times New Roman" w:eastAsia="Times New Roman" w:hAnsi="Times New Roman" w:cs="Times New Roman"/>
          <w:sz w:val="28"/>
          <w:szCs w:val="28"/>
          <w:lang w:eastAsia="ru-RU"/>
        </w:rPr>
      </w:pPr>
    </w:p>
    <w:p w14:paraId="524E33F0" w14:textId="77777777" w:rsidR="00EE4438" w:rsidRPr="00EE4438" w:rsidRDefault="00EE4438" w:rsidP="00EE4438">
      <w:pPr>
        <w:rPr>
          <w:rFonts w:ascii="Times New Roman" w:eastAsia="Times New Roman" w:hAnsi="Times New Roman" w:cs="Times New Roman"/>
          <w:sz w:val="28"/>
          <w:szCs w:val="28"/>
          <w:lang w:eastAsia="ru-RU"/>
        </w:rPr>
      </w:pPr>
    </w:p>
    <w:p w14:paraId="24B44102" w14:textId="77777777" w:rsidR="00EE4438" w:rsidRPr="00EE4438" w:rsidRDefault="00EE4438" w:rsidP="00EE4438">
      <w:pPr>
        <w:rPr>
          <w:rFonts w:ascii="Times New Roman" w:eastAsia="Times New Roman" w:hAnsi="Times New Roman" w:cs="Times New Roman"/>
          <w:sz w:val="28"/>
          <w:szCs w:val="28"/>
          <w:lang w:eastAsia="ru-RU"/>
        </w:rPr>
      </w:pPr>
    </w:p>
    <w:p w14:paraId="4373CCFE" w14:textId="77777777" w:rsidR="00EE4438" w:rsidRDefault="00EE4438" w:rsidP="00EE4438">
      <w:pPr>
        <w:rPr>
          <w:rFonts w:ascii="Times New Roman" w:eastAsia="Times New Roman" w:hAnsi="Times New Roman" w:cs="Times New Roman"/>
          <w:sz w:val="28"/>
          <w:szCs w:val="28"/>
          <w:lang w:eastAsia="ru-RU"/>
        </w:rPr>
      </w:pPr>
    </w:p>
    <w:p w14:paraId="4B0A0B73" w14:textId="77777777" w:rsidR="00EE4438" w:rsidRDefault="00EE4438" w:rsidP="00EE4438">
      <w:pPr>
        <w:rPr>
          <w:rFonts w:ascii="Times New Roman" w:eastAsia="Times New Roman" w:hAnsi="Times New Roman" w:cs="Times New Roman"/>
          <w:sz w:val="28"/>
          <w:szCs w:val="28"/>
          <w:lang w:eastAsia="ru-RU"/>
        </w:rPr>
      </w:pPr>
    </w:p>
    <w:p w14:paraId="766580BD" w14:textId="77777777" w:rsidR="00EE4438" w:rsidRDefault="00EE4438" w:rsidP="00EE4438">
      <w:pPr>
        <w:rPr>
          <w:rFonts w:ascii="Times New Roman" w:eastAsia="Times New Roman" w:hAnsi="Times New Roman" w:cs="Times New Roman"/>
          <w:sz w:val="28"/>
          <w:szCs w:val="28"/>
          <w:lang w:eastAsia="ru-RU"/>
        </w:rPr>
      </w:pPr>
    </w:p>
    <w:p w14:paraId="00DEB66A" w14:textId="77777777" w:rsidR="00EE4438" w:rsidRDefault="00EE4438" w:rsidP="00EE4438">
      <w:pPr>
        <w:rPr>
          <w:rFonts w:ascii="Times New Roman" w:eastAsia="Times New Roman" w:hAnsi="Times New Roman" w:cs="Times New Roman"/>
          <w:sz w:val="28"/>
          <w:szCs w:val="28"/>
          <w:lang w:eastAsia="ru-RU"/>
        </w:rPr>
      </w:pPr>
    </w:p>
    <w:p w14:paraId="18DC317D" w14:textId="77777777" w:rsidR="00EE4438" w:rsidRDefault="00EE4438" w:rsidP="00EE4438">
      <w:pPr>
        <w:rPr>
          <w:rFonts w:ascii="Times New Roman" w:eastAsia="Times New Roman" w:hAnsi="Times New Roman" w:cs="Times New Roman"/>
          <w:sz w:val="28"/>
          <w:szCs w:val="28"/>
          <w:lang w:eastAsia="ru-RU"/>
        </w:rPr>
      </w:pPr>
    </w:p>
    <w:p w14:paraId="46252C4E" w14:textId="77777777" w:rsidR="00EE4438" w:rsidRDefault="00EE4438" w:rsidP="00EE4438">
      <w:pPr>
        <w:rPr>
          <w:rFonts w:ascii="Times New Roman" w:eastAsia="Times New Roman" w:hAnsi="Times New Roman" w:cs="Times New Roman"/>
          <w:sz w:val="28"/>
          <w:szCs w:val="28"/>
          <w:lang w:eastAsia="ru-RU"/>
        </w:rPr>
      </w:pPr>
    </w:p>
    <w:p w14:paraId="723BE5F6" w14:textId="77777777" w:rsidR="00EE4438" w:rsidRDefault="00EE4438" w:rsidP="00EE4438">
      <w:pPr>
        <w:rPr>
          <w:rFonts w:ascii="Times New Roman" w:eastAsia="Times New Roman" w:hAnsi="Times New Roman" w:cs="Times New Roman"/>
          <w:sz w:val="28"/>
          <w:szCs w:val="28"/>
          <w:lang w:eastAsia="ru-RU"/>
        </w:rPr>
      </w:pPr>
    </w:p>
    <w:p w14:paraId="27314845" w14:textId="77777777" w:rsidR="00EE4438" w:rsidRDefault="00EE4438" w:rsidP="00EE4438">
      <w:pPr>
        <w:rPr>
          <w:rFonts w:ascii="Times New Roman" w:eastAsia="Times New Roman" w:hAnsi="Times New Roman" w:cs="Times New Roman"/>
          <w:sz w:val="28"/>
          <w:szCs w:val="28"/>
          <w:lang w:eastAsia="ru-RU"/>
        </w:rPr>
      </w:pPr>
    </w:p>
    <w:p w14:paraId="421A1F06" w14:textId="77777777" w:rsidR="00EE4438" w:rsidRDefault="00EE4438" w:rsidP="00EE4438">
      <w:pPr>
        <w:rPr>
          <w:rFonts w:ascii="Times New Roman" w:eastAsia="Times New Roman" w:hAnsi="Times New Roman" w:cs="Times New Roman"/>
          <w:sz w:val="28"/>
          <w:szCs w:val="28"/>
          <w:lang w:eastAsia="ru-RU"/>
        </w:rPr>
      </w:pPr>
    </w:p>
    <w:p w14:paraId="4AE8DD5E" w14:textId="77777777" w:rsidR="00EE4438" w:rsidRDefault="00EE4438" w:rsidP="00EE4438">
      <w:pPr>
        <w:rPr>
          <w:rFonts w:ascii="Times New Roman" w:eastAsia="Times New Roman" w:hAnsi="Times New Roman" w:cs="Times New Roman"/>
          <w:sz w:val="28"/>
          <w:szCs w:val="28"/>
          <w:lang w:eastAsia="ru-RU"/>
        </w:rPr>
      </w:pPr>
    </w:p>
    <w:p w14:paraId="11042424" w14:textId="77777777" w:rsidR="00EE4438" w:rsidRDefault="00EE4438" w:rsidP="00EE4438">
      <w:pPr>
        <w:rPr>
          <w:rFonts w:ascii="Times New Roman" w:eastAsia="Times New Roman" w:hAnsi="Times New Roman" w:cs="Times New Roman"/>
          <w:sz w:val="28"/>
          <w:szCs w:val="28"/>
          <w:lang w:eastAsia="ru-RU"/>
        </w:rPr>
      </w:pPr>
    </w:p>
    <w:p w14:paraId="6597E696" w14:textId="77777777" w:rsidR="00EE4438" w:rsidRDefault="00EE4438" w:rsidP="00EE4438">
      <w:pPr>
        <w:rPr>
          <w:rFonts w:ascii="Times New Roman" w:eastAsia="Times New Roman" w:hAnsi="Times New Roman" w:cs="Times New Roman"/>
          <w:sz w:val="28"/>
          <w:szCs w:val="28"/>
          <w:lang w:eastAsia="ru-RU"/>
        </w:rPr>
      </w:pPr>
    </w:p>
    <w:p w14:paraId="3AAC0F34" w14:textId="77777777" w:rsidR="00EE4438" w:rsidRDefault="00EE4438" w:rsidP="00EE4438">
      <w:pPr>
        <w:rPr>
          <w:rFonts w:ascii="Times New Roman" w:eastAsia="Times New Roman" w:hAnsi="Times New Roman" w:cs="Times New Roman"/>
          <w:sz w:val="28"/>
          <w:szCs w:val="28"/>
          <w:lang w:eastAsia="ru-RU"/>
        </w:rPr>
      </w:pPr>
    </w:p>
    <w:p w14:paraId="4AC97701" w14:textId="77777777" w:rsidR="00EE4438" w:rsidRDefault="00EE4438" w:rsidP="00EE4438">
      <w:pPr>
        <w:rPr>
          <w:rFonts w:ascii="Times New Roman" w:eastAsia="Times New Roman" w:hAnsi="Times New Roman" w:cs="Times New Roman"/>
          <w:sz w:val="28"/>
          <w:szCs w:val="28"/>
          <w:lang w:eastAsia="ru-RU"/>
        </w:rPr>
      </w:pPr>
    </w:p>
    <w:p w14:paraId="18C6235C" w14:textId="77777777" w:rsidR="00EE4438" w:rsidRDefault="00EE4438" w:rsidP="00EE4438">
      <w:pPr>
        <w:rPr>
          <w:rFonts w:ascii="Times New Roman" w:eastAsia="Times New Roman" w:hAnsi="Times New Roman" w:cs="Times New Roman"/>
          <w:sz w:val="28"/>
          <w:szCs w:val="28"/>
          <w:lang w:eastAsia="ru-RU"/>
        </w:rPr>
      </w:pPr>
    </w:p>
    <w:p w14:paraId="3EF45E4F" w14:textId="77777777" w:rsidR="00EE4438" w:rsidRDefault="00EE4438" w:rsidP="00EE4438">
      <w:pPr>
        <w:rPr>
          <w:rFonts w:ascii="Times New Roman" w:eastAsia="Times New Roman" w:hAnsi="Times New Roman" w:cs="Times New Roman"/>
          <w:sz w:val="28"/>
          <w:szCs w:val="28"/>
          <w:lang w:eastAsia="ru-RU"/>
        </w:rPr>
      </w:pPr>
    </w:p>
    <w:p w14:paraId="13BFDD5D" w14:textId="77777777" w:rsidR="00EE4438" w:rsidRDefault="00EE4438" w:rsidP="00EE4438">
      <w:pPr>
        <w:rPr>
          <w:rFonts w:ascii="Times New Roman" w:eastAsia="Times New Roman" w:hAnsi="Times New Roman" w:cs="Times New Roman"/>
          <w:sz w:val="28"/>
          <w:szCs w:val="28"/>
          <w:lang w:eastAsia="ru-RU"/>
        </w:rPr>
      </w:pPr>
    </w:p>
    <w:p w14:paraId="73E8CAD1" w14:textId="77777777" w:rsidR="00EE4438" w:rsidRDefault="00EE4438" w:rsidP="00EE4438">
      <w:pPr>
        <w:rPr>
          <w:rFonts w:ascii="Times New Roman" w:eastAsia="Times New Roman" w:hAnsi="Times New Roman" w:cs="Times New Roman"/>
          <w:sz w:val="28"/>
          <w:szCs w:val="28"/>
          <w:lang w:eastAsia="ru-RU"/>
        </w:rPr>
      </w:pPr>
    </w:p>
    <w:p w14:paraId="236E25AB" w14:textId="77777777" w:rsidR="00EE4438" w:rsidRDefault="00EE4438" w:rsidP="00EE4438">
      <w:pPr>
        <w:rPr>
          <w:rFonts w:ascii="Times New Roman" w:eastAsia="Times New Roman" w:hAnsi="Times New Roman" w:cs="Times New Roman"/>
          <w:sz w:val="28"/>
          <w:szCs w:val="28"/>
          <w:lang w:eastAsia="ru-RU"/>
        </w:rPr>
      </w:pPr>
    </w:p>
    <w:p w14:paraId="68C5F561" w14:textId="77777777" w:rsidR="00EE4438" w:rsidRDefault="00EE4438" w:rsidP="00EE4438">
      <w:pPr>
        <w:rPr>
          <w:rFonts w:ascii="Times New Roman" w:eastAsia="Times New Roman" w:hAnsi="Times New Roman" w:cs="Times New Roman"/>
          <w:sz w:val="28"/>
          <w:szCs w:val="28"/>
          <w:lang w:eastAsia="ru-RU"/>
        </w:rPr>
      </w:pPr>
    </w:p>
    <w:p w14:paraId="3A02F96E" w14:textId="77777777" w:rsidR="00EE4438" w:rsidRDefault="00EE4438" w:rsidP="00EE4438">
      <w:pPr>
        <w:rPr>
          <w:rFonts w:ascii="Times New Roman" w:eastAsia="Times New Roman" w:hAnsi="Times New Roman" w:cs="Times New Roman"/>
          <w:sz w:val="28"/>
          <w:szCs w:val="28"/>
          <w:lang w:eastAsia="ru-RU"/>
        </w:rPr>
      </w:pPr>
    </w:p>
    <w:p w14:paraId="5151B209" w14:textId="77777777" w:rsidR="00EE4438" w:rsidRPr="00EE4438" w:rsidRDefault="00EE4438" w:rsidP="00EE4438">
      <w:pPr>
        <w:rPr>
          <w:rFonts w:ascii="Times New Roman" w:eastAsia="Times New Roman" w:hAnsi="Times New Roman" w:cs="Times New Roman"/>
          <w:sz w:val="28"/>
          <w:szCs w:val="28"/>
          <w:lang w:eastAsia="ru-RU"/>
        </w:rPr>
      </w:pPr>
    </w:p>
    <w:p w14:paraId="0F97C628" w14:textId="77777777" w:rsidR="00EE4438" w:rsidRPr="00EE4438" w:rsidRDefault="00EE4438" w:rsidP="00EE4438">
      <w:pPr>
        <w:pStyle w:val="19"/>
        <w:shd w:val="clear" w:color="auto" w:fill="auto"/>
        <w:ind w:firstLine="0"/>
        <w:jc w:val="center"/>
        <w:rPr>
          <w:color w:val="000000"/>
          <w:lang w:bidi="ru-RU"/>
        </w:rPr>
      </w:pPr>
      <w:r>
        <w:rPr>
          <w:lang w:eastAsia="ru-RU"/>
        </w:rPr>
        <w:tab/>
      </w:r>
      <w:r w:rsidRPr="00EE4438">
        <w:rPr>
          <w:b/>
          <w:color w:val="000000"/>
          <w:lang w:bidi="ru-RU"/>
        </w:rPr>
        <w:t>РОССИЙСКАЯ ФЕДЕРАЦИЯ</w:t>
      </w:r>
    </w:p>
    <w:p w14:paraId="4C99A4B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СОБРАНИЕ ДЕПУТАТОВ ОСКОЛКОВСКОГО СЕЛЬСОВЕТА</w:t>
      </w:r>
      <w:r w:rsidRPr="00EE4438">
        <w:rPr>
          <w:rFonts w:ascii="Times New Roman" w:eastAsia="Times New Roman" w:hAnsi="Times New Roman" w:cs="Times New Roman"/>
          <w:b/>
          <w:bCs/>
          <w:color w:val="000000"/>
          <w:sz w:val="28"/>
          <w:szCs w:val="28"/>
          <w:lang w:eastAsia="ru-RU" w:bidi="ru-RU"/>
        </w:rPr>
        <w:br/>
        <w:t>АЛЕЙСКОГО РАЙОНА АЛТАЙСКОГО КРАЯ</w:t>
      </w:r>
    </w:p>
    <w:p w14:paraId="3D515640" w14:textId="77777777" w:rsidR="00EE4438" w:rsidRPr="00EE4438" w:rsidRDefault="00EE4438" w:rsidP="00EE4438">
      <w:pPr>
        <w:widowControl w:val="0"/>
        <w:spacing w:after="30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(восьмой созыв)</w:t>
      </w:r>
    </w:p>
    <w:p w14:paraId="7466B78E" w14:textId="77777777" w:rsidR="00EE4438" w:rsidRPr="00EE4438" w:rsidRDefault="00EE4438" w:rsidP="00EE4438">
      <w:pPr>
        <w:keepNext/>
        <w:keepLines/>
        <w:widowControl w:val="0"/>
        <w:spacing w:after="0" w:line="240" w:lineRule="auto"/>
        <w:jc w:val="center"/>
        <w:outlineLvl w:val="0"/>
        <w:rPr>
          <w:rFonts w:ascii="Times New Roman" w:eastAsia="Times New Roman" w:hAnsi="Times New Roman" w:cs="Times New Roman"/>
          <w:b/>
          <w:bCs/>
          <w:color w:val="000000"/>
          <w:sz w:val="32"/>
          <w:szCs w:val="32"/>
          <w:lang w:eastAsia="ru-RU" w:bidi="ru-RU"/>
        </w:rPr>
      </w:pPr>
      <w:bookmarkStart w:id="4" w:name="bookmark0"/>
      <w:bookmarkStart w:id="5" w:name="bookmark1"/>
      <w:r w:rsidRPr="00EE4438">
        <w:rPr>
          <w:rFonts w:ascii="Times New Roman" w:eastAsia="Times New Roman" w:hAnsi="Times New Roman" w:cs="Times New Roman"/>
          <w:b/>
          <w:bCs/>
          <w:color w:val="000000"/>
          <w:sz w:val="32"/>
          <w:szCs w:val="32"/>
          <w:lang w:eastAsia="ru-RU" w:bidi="ru-RU"/>
        </w:rPr>
        <w:t>Р Е Ш Е Н И Е</w:t>
      </w:r>
      <w:bookmarkEnd w:id="4"/>
      <w:bookmarkEnd w:id="5"/>
    </w:p>
    <w:p w14:paraId="239CA86A" w14:textId="77777777" w:rsidR="00EE4438" w:rsidRPr="00EE4438" w:rsidRDefault="00EE4438" w:rsidP="00EE4438">
      <w:pPr>
        <w:widowControl w:val="0"/>
        <w:spacing w:after="30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14.06.2024                                                                                                       № 10</w:t>
      </w:r>
    </w:p>
    <w:p w14:paraId="4BF5BEA7" w14:textId="77777777" w:rsidR="00EE4438" w:rsidRPr="00EE4438" w:rsidRDefault="00EE4438" w:rsidP="00EE4438">
      <w:pPr>
        <w:widowControl w:val="0"/>
        <w:spacing w:after="30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 Осколково</w:t>
      </w:r>
    </w:p>
    <w:p w14:paraId="2D9FE5D6" w14:textId="77777777" w:rsidR="00EE4438" w:rsidRPr="00EE4438" w:rsidRDefault="00EE4438" w:rsidP="00EE4438">
      <w:pPr>
        <w:widowControl w:val="0"/>
        <w:spacing w:after="30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Об утверждении Порядка ведения реестра муниципального имущества муниципального образования Осколковский сельсовет Алейского района Алтайского края</w:t>
      </w:r>
    </w:p>
    <w:p w14:paraId="6A40FC0F"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На основании Федерального закона от 06.10.2003 № 131-ФЗ "Об общих принципах организации местного самоуправления в Российской Федерации", Приказа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в соответствии с Уставом муниципального образования Осколковский сельсовет Алейского района Алтайского края, Собрание депутатов Осколковского сельсовета Алейского района Алтайского края</w:t>
      </w:r>
    </w:p>
    <w:p w14:paraId="5A12C9ED"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РЕШИЛО:</w:t>
      </w:r>
    </w:p>
    <w:p w14:paraId="1DD97A51" w14:textId="77777777" w:rsidR="00EE4438" w:rsidRPr="00EE4438" w:rsidRDefault="00EE4438" w:rsidP="00EE4438">
      <w:pPr>
        <w:widowControl w:val="0"/>
        <w:numPr>
          <w:ilvl w:val="0"/>
          <w:numId w:val="62"/>
        </w:numPr>
        <w:tabs>
          <w:tab w:val="left" w:pos="1416"/>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Утвердить Порядок ведения реестра муниципального имущества муниципального образования Осколковский сельсовет Алейского района Алтайского края согласно приложения №1 к настоящему решению.</w:t>
      </w:r>
    </w:p>
    <w:p w14:paraId="3B363A83" w14:textId="77777777" w:rsidR="00EE4438" w:rsidRPr="00EE4438" w:rsidRDefault="00EE4438" w:rsidP="00EE4438">
      <w:pPr>
        <w:widowControl w:val="0"/>
        <w:numPr>
          <w:ilvl w:val="0"/>
          <w:numId w:val="62"/>
        </w:numPr>
        <w:tabs>
          <w:tab w:val="left" w:pos="1416"/>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Утвердить форму реестра муниципального имущества муниципального образования Осколковский сельсовет Алейского района Алтайского края согласно приложения №2 к настоящему решению.</w:t>
      </w:r>
    </w:p>
    <w:p w14:paraId="2A6F7933" w14:textId="77777777" w:rsidR="00EE4438" w:rsidRPr="00EE4438" w:rsidRDefault="00EE4438" w:rsidP="00EE4438">
      <w:pPr>
        <w:widowControl w:val="0"/>
        <w:numPr>
          <w:ilvl w:val="0"/>
          <w:numId w:val="62"/>
        </w:numPr>
        <w:tabs>
          <w:tab w:val="left" w:pos="1416"/>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Утвердить Положение о структуре и правилах формирования реестрового номера муниципального имущества муниципального образования Осколковский сельсовет Алейского района Алтайского края согласно приложения №3 к настоящему решению.</w:t>
      </w:r>
    </w:p>
    <w:p w14:paraId="1189698E" w14:textId="77777777" w:rsidR="00EE4438" w:rsidRPr="00EE4438" w:rsidRDefault="00EE4438" w:rsidP="00EE4438">
      <w:pPr>
        <w:widowControl w:val="0"/>
        <w:numPr>
          <w:ilvl w:val="0"/>
          <w:numId w:val="62"/>
        </w:numPr>
        <w:tabs>
          <w:tab w:val="left" w:pos="1416"/>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Признать утратившими силу решения Собрания депутатов Осколковского сельсовета Алейского района Алтайского края: от 26.09.2014  </w:t>
      </w:r>
      <w:r w:rsidRPr="00EE4438">
        <w:rPr>
          <w:rFonts w:ascii="Times New Roman" w:eastAsia="Times New Roman" w:hAnsi="Times New Roman" w:cs="Times New Roman"/>
          <w:color w:val="000000"/>
          <w:sz w:val="28"/>
          <w:szCs w:val="28"/>
          <w:lang w:eastAsia="ru-RU" w:bidi="ru-RU"/>
        </w:rPr>
        <w:lastRenderedPageBreak/>
        <w:t>№ 8 «Об утверждении  Положения об учете муниципального имущества и ведении реестра муниципального имущества Осколковского сельсовета Алейского района».</w:t>
      </w:r>
    </w:p>
    <w:p w14:paraId="5FA31FC3" w14:textId="77777777" w:rsidR="00EE4438" w:rsidRPr="00EE4438" w:rsidRDefault="00EE4438" w:rsidP="00EE4438">
      <w:pPr>
        <w:widowControl w:val="0"/>
        <w:numPr>
          <w:ilvl w:val="0"/>
          <w:numId w:val="62"/>
        </w:numPr>
        <w:tabs>
          <w:tab w:val="left" w:pos="1069"/>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Главному специалисту Администрации Осколковского сельсовета обеспечить ведение реестра муниципального имущества муниципального образования Осколковский сельсовет Алейского район Алтайского края в соответствии с утвержденным Положением о порядке ведения реестра.</w:t>
      </w:r>
    </w:p>
    <w:p w14:paraId="10065801" w14:textId="77777777" w:rsidR="00EE4438" w:rsidRPr="00EE4438" w:rsidRDefault="00EE4438" w:rsidP="00EE4438">
      <w:pPr>
        <w:widowControl w:val="0"/>
        <w:numPr>
          <w:ilvl w:val="0"/>
          <w:numId w:val="62"/>
        </w:numPr>
        <w:tabs>
          <w:tab w:val="left" w:pos="1146"/>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Настоящее решение вступает в силу со дня его официального опубликования.</w:t>
      </w:r>
    </w:p>
    <w:p w14:paraId="5E6AE1DF" w14:textId="77777777" w:rsidR="00EE4438" w:rsidRPr="00EE4438" w:rsidRDefault="00EE4438" w:rsidP="00EE4438">
      <w:pPr>
        <w:widowControl w:val="0"/>
        <w:numPr>
          <w:ilvl w:val="0"/>
          <w:numId w:val="62"/>
        </w:numPr>
        <w:tabs>
          <w:tab w:val="left" w:pos="1146"/>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Опубликовать настоящее решение в Сборнике муниципальных правовых актов Осколковского сельсовета Алейского района Алтайского края и разместить на официальном сайте муниципального образования  Осколковский сельсовет Алейского района Алтайского края.</w:t>
      </w:r>
    </w:p>
    <w:p w14:paraId="45681B1A" w14:textId="77777777" w:rsidR="00EE4438" w:rsidRPr="00EE4438" w:rsidRDefault="00EE4438" w:rsidP="00EE4438">
      <w:pPr>
        <w:widowControl w:val="0"/>
        <w:tabs>
          <w:tab w:val="left" w:pos="1146"/>
        </w:tabs>
        <w:spacing w:after="640" w:line="240" w:lineRule="auto"/>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noProof/>
          <w:color w:val="000000"/>
          <w:sz w:val="28"/>
          <w:szCs w:val="28"/>
          <w:lang w:eastAsia="ru-RU" w:bidi="ru-RU"/>
        </w:rPr>
        <w:drawing>
          <wp:anchor distT="0" distB="0" distL="114300" distR="114300" simplePos="0" relativeHeight="251691008" behindDoc="1" locked="0" layoutInCell="1" allowOverlap="1" wp14:anchorId="4D71C62B" wp14:editId="20CC2C5A">
            <wp:simplePos x="0" y="0"/>
            <wp:positionH relativeFrom="column">
              <wp:posOffset>1911350</wp:posOffset>
            </wp:positionH>
            <wp:positionV relativeFrom="paragraph">
              <wp:posOffset>808990</wp:posOffset>
            </wp:positionV>
            <wp:extent cx="1781175" cy="809625"/>
            <wp:effectExtent l="0" t="0" r="9525" b="9525"/>
            <wp:wrapNone/>
            <wp:docPr id="16251443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4437" name="Рисунок 16251443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81175" cy="809625"/>
                    </a:xfrm>
                    <a:prstGeom prst="rect">
                      <a:avLst/>
                    </a:prstGeom>
                  </pic:spPr>
                </pic:pic>
              </a:graphicData>
            </a:graphic>
            <wp14:sizeRelH relativeFrom="page">
              <wp14:pctWidth>0</wp14:pctWidth>
            </wp14:sizeRelH>
            <wp14:sizeRelV relativeFrom="page">
              <wp14:pctHeight>0</wp14:pctHeight>
            </wp14:sizeRelV>
          </wp:anchor>
        </w:drawing>
      </w:r>
      <w:r w:rsidRPr="00EE4438">
        <w:rPr>
          <w:rFonts w:ascii="Times New Roman" w:eastAsia="Times New Roman" w:hAnsi="Times New Roman" w:cs="Times New Roman"/>
          <w:color w:val="000000"/>
          <w:sz w:val="28"/>
          <w:szCs w:val="28"/>
          <w:lang w:eastAsia="ru-RU" w:bidi="ru-RU"/>
        </w:rPr>
        <w:t xml:space="preserve">          8.Контроль за исполнением настоящего решения возложить на постоянную комиссию по экономике, имуществу и социальной сфере Собрания депутатов Осколковского сельсовета. </w:t>
      </w:r>
    </w:p>
    <w:p w14:paraId="45E48E49" w14:textId="77777777" w:rsidR="00EE4438" w:rsidRPr="00EE4438" w:rsidRDefault="00EE4438" w:rsidP="00EE4438">
      <w:pPr>
        <w:widowControl w:val="0"/>
        <w:tabs>
          <w:tab w:val="left" w:pos="1146"/>
        </w:tabs>
        <w:spacing w:after="640" w:line="240" w:lineRule="auto"/>
        <w:jc w:val="both"/>
        <w:rPr>
          <w:rFonts w:ascii="Times New Roman" w:eastAsia="Times New Roman" w:hAnsi="Times New Roman" w:cs="Times New Roman"/>
          <w:color w:val="000000"/>
          <w:sz w:val="28"/>
          <w:szCs w:val="28"/>
          <w:lang w:eastAsia="ru-RU" w:bidi="ru-RU"/>
        </w:rPr>
        <w:sectPr w:rsidR="00EE4438" w:rsidRPr="00EE4438" w:rsidSect="00EE4438">
          <w:pgSz w:w="11900" w:h="16840"/>
          <w:pgMar w:top="1112" w:right="804" w:bottom="989" w:left="1655" w:header="684" w:footer="561" w:gutter="0"/>
          <w:pgNumType w:start="1"/>
          <w:cols w:space="720"/>
          <w:noEndnote/>
          <w:docGrid w:linePitch="360"/>
        </w:sectPr>
      </w:pPr>
      <w:r w:rsidRPr="00EE4438">
        <w:rPr>
          <w:rFonts w:ascii="Times New Roman" w:eastAsia="Times New Roman" w:hAnsi="Times New Roman" w:cs="Times New Roman"/>
          <w:color w:val="000000"/>
          <w:sz w:val="28"/>
          <w:szCs w:val="28"/>
          <w:lang w:eastAsia="ru-RU" w:bidi="ru-RU"/>
        </w:rPr>
        <w:t>Глава сельсовета</w:t>
      </w:r>
      <w:r w:rsidRPr="00EE4438">
        <w:rPr>
          <w:rFonts w:ascii="Times New Roman" w:eastAsia="Times New Roman" w:hAnsi="Times New Roman" w:cs="Times New Roman"/>
          <w:color w:val="000000"/>
          <w:sz w:val="28"/>
          <w:szCs w:val="28"/>
          <w:lang w:eastAsia="ru-RU" w:bidi="ru-RU"/>
        </w:rPr>
        <w:tab/>
        <w:t xml:space="preserve">                                                                       Ю.В.Манкевич</w:t>
      </w:r>
    </w:p>
    <w:p w14:paraId="6C335830" w14:textId="77777777" w:rsidR="00EE4438" w:rsidRPr="00EE4438" w:rsidRDefault="00EE4438" w:rsidP="00EE4438">
      <w:pPr>
        <w:widowControl w:val="0"/>
        <w:spacing w:after="0" w:line="240" w:lineRule="auto"/>
        <w:ind w:left="5040"/>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lastRenderedPageBreak/>
        <w:t>Приложение № 1</w:t>
      </w:r>
    </w:p>
    <w:p w14:paraId="08CB2932" w14:textId="77777777" w:rsidR="00EE4438" w:rsidRPr="00EE4438" w:rsidRDefault="00EE4438" w:rsidP="00EE4438">
      <w:pPr>
        <w:widowControl w:val="0"/>
        <w:spacing w:after="500" w:line="240" w:lineRule="auto"/>
        <w:ind w:left="5040"/>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к решению Собрания депутатов Осколковского сельсовета Алейского района Алтайского края от 14.06.2024 № 10</w:t>
      </w:r>
    </w:p>
    <w:p w14:paraId="74F80B19"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Порядок</w:t>
      </w:r>
    </w:p>
    <w:p w14:paraId="6ACEB72A" w14:textId="77777777" w:rsidR="00EE4438" w:rsidRPr="00EE4438" w:rsidRDefault="00EE4438" w:rsidP="00EE4438">
      <w:pPr>
        <w:widowControl w:val="0"/>
        <w:spacing w:after="320" w:line="240" w:lineRule="auto"/>
        <w:ind w:left="220" w:firstLine="50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ведения реестра муниципального имущества муниципального образования Осколковский сельсовет Алейского района Алтайского края</w:t>
      </w:r>
    </w:p>
    <w:p w14:paraId="1755B47B" w14:textId="77777777" w:rsidR="00EE4438" w:rsidRPr="00EE4438" w:rsidRDefault="00EE4438" w:rsidP="00EE4438">
      <w:pPr>
        <w:keepNext/>
        <w:keepLines/>
        <w:widowControl w:val="0"/>
        <w:numPr>
          <w:ilvl w:val="0"/>
          <w:numId w:val="63"/>
        </w:numPr>
        <w:tabs>
          <w:tab w:val="left" w:pos="322"/>
        </w:tabs>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6" w:name="bookmark2"/>
      <w:bookmarkStart w:id="7" w:name="bookmark3"/>
      <w:r w:rsidRPr="00EE4438">
        <w:rPr>
          <w:rFonts w:ascii="Times New Roman" w:eastAsia="Times New Roman" w:hAnsi="Times New Roman" w:cs="Times New Roman"/>
          <w:b/>
          <w:bCs/>
          <w:color w:val="000000"/>
          <w:sz w:val="28"/>
          <w:szCs w:val="28"/>
          <w:lang w:eastAsia="ru-RU" w:bidi="ru-RU"/>
        </w:rPr>
        <w:t>Общие положения</w:t>
      </w:r>
      <w:bookmarkEnd w:id="6"/>
      <w:bookmarkEnd w:id="7"/>
    </w:p>
    <w:p w14:paraId="4DF98DA7"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1. Настоящий Порядок устанавливает правила ведения реестра муниципального имущества муниципального образования Осколковский сельсовет Алейского района Алтайского края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79BC17A1"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3FE38522" w14:textId="77777777" w:rsidR="00EE4438" w:rsidRPr="00EE4438" w:rsidRDefault="00EE4438" w:rsidP="00EE4438">
      <w:pPr>
        <w:widowControl w:val="0"/>
        <w:numPr>
          <w:ilvl w:val="0"/>
          <w:numId w:val="64"/>
        </w:numPr>
        <w:tabs>
          <w:tab w:val="left" w:pos="106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Объектом учета муниципального имущества (далее - объект учета) является следующее муниципальное имущество:</w:t>
      </w:r>
    </w:p>
    <w:p w14:paraId="167736C1"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67C55F0"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Собрания депутатов Осколковского сельсовета Алейского района Алтайского края;</w:t>
      </w:r>
    </w:p>
    <w:p w14:paraId="1AF9D180"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Собрания депутатов Осколковского сельсовета Алейского района Алтайского края.</w:t>
      </w:r>
    </w:p>
    <w:p w14:paraId="7CE6D1F8" w14:textId="77777777" w:rsidR="00EE4438" w:rsidRPr="00EE4438" w:rsidRDefault="00EE4438" w:rsidP="00EE4438">
      <w:pPr>
        <w:widowControl w:val="0"/>
        <w:numPr>
          <w:ilvl w:val="0"/>
          <w:numId w:val="64"/>
        </w:numPr>
        <w:tabs>
          <w:tab w:val="left" w:pos="106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sidRPr="00EE4438">
        <w:rPr>
          <w:rFonts w:ascii="Times New Roman" w:eastAsia="Times New Roman" w:hAnsi="Times New Roman" w:cs="Times New Roman"/>
          <w:color w:val="000000"/>
          <w:sz w:val="28"/>
          <w:szCs w:val="28"/>
          <w:lang w:eastAsia="ru-RU" w:bidi="ru-RU"/>
        </w:rPr>
        <w:lastRenderedPageBreak/>
        <w:t>Российской Федерации и бюджетным законодательством Российской Федерации.</w:t>
      </w:r>
    </w:p>
    <w:p w14:paraId="3E121952" w14:textId="77777777" w:rsidR="00EE4438" w:rsidRPr="00EE4438" w:rsidRDefault="00EE4438" w:rsidP="00EE4438">
      <w:pPr>
        <w:widowControl w:val="0"/>
        <w:numPr>
          <w:ilvl w:val="0"/>
          <w:numId w:val="64"/>
        </w:numPr>
        <w:tabs>
          <w:tab w:val="left" w:pos="1057"/>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в соответствии со статьей 9 Закона Российской Федерации от 21 июля 1993 г. </w:t>
      </w:r>
      <w:r w:rsidRPr="00EE4438">
        <w:rPr>
          <w:rFonts w:ascii="Times New Roman" w:eastAsia="Times New Roman" w:hAnsi="Times New Roman" w:cs="Times New Roman"/>
          <w:color w:val="000000"/>
          <w:sz w:val="28"/>
          <w:szCs w:val="28"/>
          <w:lang w:val="en-US" w:bidi="en-US"/>
        </w:rPr>
        <w:t>N</w:t>
      </w:r>
      <w:r w:rsidRPr="00EE4438">
        <w:rPr>
          <w:rFonts w:ascii="Times New Roman" w:eastAsia="Times New Roman" w:hAnsi="Times New Roman" w:cs="Times New Roman"/>
          <w:color w:val="000000"/>
          <w:sz w:val="28"/>
          <w:szCs w:val="28"/>
          <w:lang w:bidi="en-US"/>
        </w:rPr>
        <w:t xml:space="preserve"> </w:t>
      </w:r>
      <w:r w:rsidRPr="00EE4438">
        <w:rPr>
          <w:rFonts w:ascii="Times New Roman" w:eastAsia="Times New Roman" w:hAnsi="Times New Roman" w:cs="Times New Roman"/>
          <w:color w:val="000000"/>
          <w:sz w:val="28"/>
          <w:szCs w:val="28"/>
          <w:lang w:eastAsia="ru-RU" w:bidi="ru-RU"/>
        </w:rPr>
        <w:t>5485-1 "О государственной тайне" к государственной тайне, самостоятельно.</w:t>
      </w:r>
    </w:p>
    <w:p w14:paraId="57622CF0" w14:textId="77777777" w:rsidR="00EE4438" w:rsidRPr="00EE4438" w:rsidRDefault="00EE4438" w:rsidP="00EE4438">
      <w:pPr>
        <w:widowControl w:val="0"/>
        <w:numPr>
          <w:ilvl w:val="0"/>
          <w:numId w:val="64"/>
        </w:numPr>
        <w:tabs>
          <w:tab w:val="left" w:pos="1148"/>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Ведение реестра осуществляется Администрацией Осколковского сельсовета Алейского района Алтайского края (далее - уполномоченный орган).</w:t>
      </w:r>
    </w:p>
    <w:p w14:paraId="6C62DE55" w14:textId="77777777" w:rsidR="00EE4438" w:rsidRPr="00EE4438" w:rsidRDefault="00EE4438" w:rsidP="00EE4438">
      <w:pPr>
        <w:widowControl w:val="0"/>
        <w:numPr>
          <w:ilvl w:val="0"/>
          <w:numId w:val="64"/>
        </w:numPr>
        <w:tabs>
          <w:tab w:val="left" w:pos="1148"/>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в соответствии с приложением № 2 к настоящему Решению.</w:t>
      </w:r>
    </w:p>
    <w:p w14:paraId="27F85958" w14:textId="77777777" w:rsidR="00EE4438" w:rsidRPr="00EE4438" w:rsidRDefault="00EE4438" w:rsidP="00EE4438">
      <w:pPr>
        <w:widowControl w:val="0"/>
        <w:numPr>
          <w:ilvl w:val="0"/>
          <w:numId w:val="64"/>
        </w:numPr>
        <w:tabs>
          <w:tab w:val="left" w:pos="1148"/>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Документом, подтверждающим факт учета муниципального имущества в реестре, является выписка из реестра (приложение № 2 к настоящему Порядку),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D883F2F" w14:textId="77777777" w:rsidR="00EE4438" w:rsidRPr="00EE4438" w:rsidRDefault="00EE4438" w:rsidP="00EE4438">
      <w:pPr>
        <w:widowControl w:val="0"/>
        <w:numPr>
          <w:ilvl w:val="0"/>
          <w:numId w:val="64"/>
        </w:numPr>
        <w:tabs>
          <w:tab w:val="left" w:pos="107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Реестр ведется на бумажном и электронном носителе.</w:t>
      </w:r>
    </w:p>
    <w:p w14:paraId="6EECF372" w14:textId="77777777" w:rsidR="00EE4438" w:rsidRPr="00EE4438" w:rsidRDefault="00EE4438" w:rsidP="00EE4438">
      <w:pPr>
        <w:widowControl w:val="0"/>
        <w:numPr>
          <w:ilvl w:val="0"/>
          <w:numId w:val="64"/>
        </w:numPr>
        <w:tabs>
          <w:tab w:val="left" w:pos="1057"/>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Осколковский сельсовет Алейского района Алтайского края,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муниципальному образованию Осколковский сельсовет Алейского района Алтайского края,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Осколковский сельсовет Алейского района Алтайского края, а также путем исключения из реестра соответствующих сведений об объекте учета при прекращении права собственности муниципального образования Осколковский сельсовет Алейского района Алтайского края на него и (или) деятельности правообладателя.</w:t>
      </w:r>
    </w:p>
    <w:p w14:paraId="1344428B" w14:textId="77777777" w:rsidR="00EE4438" w:rsidRPr="00EE4438" w:rsidRDefault="00EE4438" w:rsidP="00EE4438">
      <w:pPr>
        <w:widowControl w:val="0"/>
        <w:numPr>
          <w:ilvl w:val="0"/>
          <w:numId w:val="64"/>
        </w:numPr>
        <w:tabs>
          <w:tab w:val="left" w:pos="1215"/>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Неотъемлемой частью реестра являются:</w:t>
      </w:r>
    </w:p>
    <w:p w14:paraId="3CB99827"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а) документы, подтверждающие сведения, включаемые в реестр (далее - подтверждающие документы);</w:t>
      </w:r>
    </w:p>
    <w:p w14:paraId="370ED8D9"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б) иные документы, предусмотренные правовыми актами органов местного самоуправления.</w:t>
      </w:r>
    </w:p>
    <w:p w14:paraId="4FA1DE03" w14:textId="77777777" w:rsidR="00EE4438" w:rsidRPr="00EE4438" w:rsidRDefault="00EE4438" w:rsidP="00EE4438">
      <w:pPr>
        <w:widowControl w:val="0"/>
        <w:numPr>
          <w:ilvl w:val="0"/>
          <w:numId w:val="64"/>
        </w:numPr>
        <w:tabs>
          <w:tab w:val="left" w:pos="120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Реестр хранится и обрабатывается в местах, недоступных для посторонних лиц, с соблюдением условий, обеспечивающих предотвращение </w:t>
      </w:r>
      <w:r w:rsidRPr="00EE4438">
        <w:rPr>
          <w:rFonts w:ascii="Times New Roman" w:eastAsia="Times New Roman" w:hAnsi="Times New Roman" w:cs="Times New Roman"/>
          <w:color w:val="000000"/>
          <w:sz w:val="28"/>
          <w:szCs w:val="28"/>
          <w:lang w:eastAsia="ru-RU" w:bidi="ru-RU"/>
        </w:rPr>
        <w:lastRenderedPageBreak/>
        <w:t>хищения, утраты, искажения и подделки информации.</w:t>
      </w:r>
    </w:p>
    <w:p w14:paraId="0FCF097C"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14AB9F35" w14:textId="77777777" w:rsidR="00EE4438" w:rsidRPr="00EE4438" w:rsidRDefault="00EE4438" w:rsidP="00EE4438">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Сведения, содержащиеся в реестре, хранятся в соответствии с Федеральным законом от 22 октября 2004 г. </w:t>
      </w:r>
      <w:r w:rsidRPr="00EE4438">
        <w:rPr>
          <w:rFonts w:ascii="Times New Roman" w:eastAsia="Times New Roman" w:hAnsi="Times New Roman" w:cs="Times New Roman"/>
          <w:color w:val="000000"/>
          <w:sz w:val="28"/>
          <w:szCs w:val="28"/>
          <w:lang w:val="en-US" w:bidi="en-US"/>
        </w:rPr>
        <w:t>N</w:t>
      </w:r>
      <w:r w:rsidRPr="00EE4438">
        <w:rPr>
          <w:rFonts w:ascii="Times New Roman" w:eastAsia="Times New Roman" w:hAnsi="Times New Roman" w:cs="Times New Roman"/>
          <w:color w:val="000000"/>
          <w:sz w:val="28"/>
          <w:szCs w:val="28"/>
          <w:lang w:bidi="en-US"/>
        </w:rPr>
        <w:t xml:space="preserve"> </w:t>
      </w:r>
      <w:r w:rsidRPr="00EE4438">
        <w:rPr>
          <w:rFonts w:ascii="Times New Roman" w:eastAsia="Times New Roman" w:hAnsi="Times New Roman" w:cs="Times New Roman"/>
          <w:color w:val="000000"/>
          <w:sz w:val="28"/>
          <w:szCs w:val="28"/>
          <w:lang w:eastAsia="ru-RU" w:bidi="ru-RU"/>
        </w:rPr>
        <w:t>125-ФЗ "Об архивном деле в Российской Федерации".</w:t>
      </w:r>
    </w:p>
    <w:p w14:paraId="170780D5" w14:textId="77777777" w:rsidR="00EE4438" w:rsidRPr="00EE4438" w:rsidRDefault="00EE4438" w:rsidP="00EE4438">
      <w:pPr>
        <w:keepNext/>
        <w:keepLines/>
        <w:widowControl w:val="0"/>
        <w:numPr>
          <w:ilvl w:val="0"/>
          <w:numId w:val="63"/>
        </w:numPr>
        <w:tabs>
          <w:tab w:val="left" w:pos="428"/>
        </w:tabs>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8" w:name="bookmark4"/>
      <w:bookmarkStart w:id="9" w:name="bookmark5"/>
      <w:r w:rsidRPr="00EE4438">
        <w:rPr>
          <w:rFonts w:ascii="Times New Roman" w:eastAsia="Times New Roman" w:hAnsi="Times New Roman" w:cs="Times New Roman"/>
          <w:b/>
          <w:bCs/>
          <w:color w:val="000000"/>
          <w:sz w:val="28"/>
          <w:szCs w:val="28"/>
          <w:lang w:eastAsia="ru-RU" w:bidi="ru-RU"/>
        </w:rPr>
        <w:t>Состав сведений, подлежащих отражению в реестре</w:t>
      </w:r>
      <w:bookmarkEnd w:id="8"/>
      <w:bookmarkEnd w:id="9"/>
    </w:p>
    <w:p w14:paraId="15E63749" w14:textId="77777777" w:rsidR="00EE4438" w:rsidRPr="00EE4438" w:rsidRDefault="00EE4438" w:rsidP="00EE4438">
      <w:pPr>
        <w:widowControl w:val="0"/>
        <w:numPr>
          <w:ilvl w:val="0"/>
          <w:numId w:val="64"/>
        </w:numPr>
        <w:tabs>
          <w:tab w:val="left" w:pos="1215"/>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Реестр состоит из 3 разделов.</w:t>
      </w:r>
    </w:p>
    <w:p w14:paraId="3BE39F12"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265A4E2E" w14:textId="77777777" w:rsidR="00EE4438" w:rsidRPr="00EE4438" w:rsidRDefault="00EE4438" w:rsidP="00EE4438">
      <w:pPr>
        <w:widowControl w:val="0"/>
        <w:numPr>
          <w:ilvl w:val="0"/>
          <w:numId w:val="64"/>
        </w:numPr>
        <w:tabs>
          <w:tab w:val="left" w:pos="1215"/>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раздел 1 вносятся сведения о недвижимом имуществе.</w:t>
      </w:r>
    </w:p>
    <w:p w14:paraId="71760FFA"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подраздел 1.1 раздела 1 реестра вносятся сведения о земельных участках, в том числе:</w:t>
      </w:r>
    </w:p>
    <w:p w14:paraId="594FDEC8"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наименование земельного участка;</w:t>
      </w:r>
    </w:p>
    <w:p w14:paraId="68228D53"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10948DDC"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кадастровый номер земельного участка (с датой присвоения);</w:t>
      </w:r>
    </w:p>
    <w:p w14:paraId="2E12E932"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2688E674"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CFDA7F6"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основных характеристиках земельного участка, в том числе: площадь, категория земель, вид разрешенного использования;</w:t>
      </w:r>
    </w:p>
    <w:p w14:paraId="5A216E91"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стоимости земельного участка;</w:t>
      </w:r>
    </w:p>
    <w:p w14:paraId="4F9BA796"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произведенном улучшении земельного участка;</w:t>
      </w:r>
    </w:p>
    <w:p w14:paraId="21790973"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-сведения об установленных в отношении земельного участка </w:t>
      </w:r>
      <w:r w:rsidRPr="00EE4438">
        <w:rPr>
          <w:rFonts w:ascii="Times New Roman" w:eastAsia="Times New Roman" w:hAnsi="Times New Roman" w:cs="Times New Roman"/>
          <w:color w:val="000000"/>
          <w:sz w:val="28"/>
          <w:szCs w:val="28"/>
          <w:lang w:eastAsia="ru-RU" w:bidi="ru-RU"/>
        </w:rPr>
        <w:lastRenderedPageBreak/>
        <w:t>ограничениях (обременениях) с указанием наименования вида ограничений (обременений), основания и даты их возникновения и прекращения;</w:t>
      </w:r>
    </w:p>
    <w:p w14:paraId="3B6C4018"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42E39EDA" w14:textId="77777777" w:rsidR="00EE4438" w:rsidRPr="00EE4438" w:rsidRDefault="00EE4438" w:rsidP="00EE4438">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иные сведения (при необходимости).</w:t>
      </w:r>
    </w:p>
    <w:p w14:paraId="3151EBA3"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2EC988E8"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вид объекта учета;</w:t>
      </w:r>
    </w:p>
    <w:p w14:paraId="04960B12"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наименование объекта учета;</w:t>
      </w:r>
    </w:p>
    <w:p w14:paraId="0B335C67"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назначение объекта учета;</w:t>
      </w:r>
    </w:p>
    <w:p w14:paraId="4C6C8AFF"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адрес (местоположение) объекта учета (с указанием кода ОКТМО);</w:t>
      </w:r>
    </w:p>
    <w:p w14:paraId="7B1D3F96"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кадастровый номер объекта учета (с датой присвоения);</w:t>
      </w:r>
    </w:p>
    <w:p w14:paraId="2C1D4D5D"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земельном участке, на котором расположен объект учета (кадастровый номер, форма собственности, площадь);</w:t>
      </w:r>
    </w:p>
    <w:p w14:paraId="7B2DA39A"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правообладателе;</w:t>
      </w:r>
    </w:p>
    <w:p w14:paraId="20EA3B57"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4F33DC3"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129554C8"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инвентарный номер объекта учета;</w:t>
      </w:r>
    </w:p>
    <w:p w14:paraId="05E24890"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стоимости объекта учета;</w:t>
      </w:r>
    </w:p>
    <w:p w14:paraId="55066FDD"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изменениях объекта учета (произведенных достройках, капитальном ремонте, реконструкции, модернизации, сносе);</w:t>
      </w:r>
    </w:p>
    <w:p w14:paraId="72FE49EC"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2066DE5E"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лице, в пользу которого установлены ограничения (обременения);</w:t>
      </w:r>
    </w:p>
    <w:p w14:paraId="256D8AE6"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6766FB8" w14:textId="77777777" w:rsidR="00EE4438" w:rsidRPr="00EE4438" w:rsidRDefault="00EE4438" w:rsidP="00EE4438">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иные сведения (при необходимости).</w:t>
      </w:r>
    </w:p>
    <w:p w14:paraId="38A8E1B3"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lastRenderedPageBreak/>
        <w:t>В подраздел 1.3 раздела 1 реестра вносятся сведения о помещениях, машино-местах и иных объектах, отнесенных законом к недвижимости, в том числе:</w:t>
      </w:r>
    </w:p>
    <w:p w14:paraId="41E7739B"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вид объекта учета;</w:t>
      </w:r>
    </w:p>
    <w:p w14:paraId="674AEA81"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наименование объекта учета;</w:t>
      </w:r>
    </w:p>
    <w:p w14:paraId="401357F7"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назначение объекта учета;</w:t>
      </w:r>
    </w:p>
    <w:p w14:paraId="4122774C"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адрес (местоположение) объекта учета (с указанием кода ОКТМО);</w:t>
      </w:r>
    </w:p>
    <w:p w14:paraId="62476CE8"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кадастровый номер объекта учета (с датой присвоения);</w:t>
      </w:r>
    </w:p>
    <w:p w14:paraId="6929F95D"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здании, сооружении, в состав которого входит объект учета (кадастровый номер, форма собственности);</w:t>
      </w:r>
    </w:p>
    <w:p w14:paraId="0A505302"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правообладателе;</w:t>
      </w:r>
    </w:p>
    <w:p w14:paraId="468D2E9F"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1425AC3"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сведения об основных характеристиках объекта, в том числе: тип объекта (жилое либо нежилое), площадь, этажность (подземная этажность);</w:t>
      </w:r>
    </w:p>
    <w:p w14:paraId="59A0ABE0"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инвентарный номер объекта учета;</w:t>
      </w:r>
    </w:p>
    <w:p w14:paraId="03EEA3B2"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стоимости объекта учета;</w:t>
      </w:r>
    </w:p>
    <w:p w14:paraId="750A85AE"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изменениях объекта учета (произведенных достройках, капитальном ремонте, реконструкции, модернизации, сносе);</w:t>
      </w:r>
    </w:p>
    <w:p w14:paraId="2FB74FE2"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26806BB1"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лице, в пользу которого установлены ограничения (обременения);</w:t>
      </w:r>
    </w:p>
    <w:p w14:paraId="27B02FEE" w14:textId="77777777" w:rsidR="00EE4438" w:rsidRPr="00EE4438" w:rsidRDefault="00EE4438" w:rsidP="00EE4438">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иные сведения (при необходимости).</w:t>
      </w:r>
    </w:p>
    <w:p w14:paraId="2D2B9401"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подраздел 1.4 раздела 1 реестра вносятся сведения о воздушных и морских судах, судах внутреннего плавания, в том числе:</w:t>
      </w:r>
    </w:p>
    <w:p w14:paraId="7BD9BC55"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вид объекта учета;</w:t>
      </w:r>
    </w:p>
    <w:p w14:paraId="6B1AFE24"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наименование объекта учета;</w:t>
      </w:r>
    </w:p>
    <w:p w14:paraId="05948F43"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назначение объекта учета;</w:t>
      </w:r>
    </w:p>
    <w:p w14:paraId="2F48AB46"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порт (место) регистрации и (или) место (аэродром) базирования (с указанием кода ОКТМО);</w:t>
      </w:r>
    </w:p>
    <w:p w14:paraId="11DF5D2C"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регистрационный номер (с датой присвоения);</w:t>
      </w:r>
    </w:p>
    <w:p w14:paraId="41061210"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правообладателе;</w:t>
      </w:r>
    </w:p>
    <w:p w14:paraId="20EFC8AE"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9F27F06"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 сведения об основных характеристиках судна, в том числе: год и место постройки судна, инвентарный номер, серийный (заводской) номер, </w:t>
      </w:r>
      <w:r w:rsidRPr="00EE4438">
        <w:rPr>
          <w:rFonts w:ascii="Times New Roman" w:eastAsia="Times New Roman" w:hAnsi="Times New Roman" w:cs="Times New Roman"/>
          <w:color w:val="000000"/>
          <w:sz w:val="28"/>
          <w:szCs w:val="28"/>
          <w:lang w:eastAsia="ru-RU" w:bidi="ru-RU"/>
        </w:rPr>
        <w:lastRenderedPageBreak/>
        <w:t>идентификационный номер судна и место строительства (для строящихся судов);</w:t>
      </w:r>
    </w:p>
    <w:p w14:paraId="56FFCB6A"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стоимости судна;</w:t>
      </w:r>
    </w:p>
    <w:p w14:paraId="2E2B913A"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произведенных ремонте, модернизации судна;</w:t>
      </w:r>
    </w:p>
    <w:p w14:paraId="586F313D"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3CC0E2D4"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лице, в пользу которого установлены ограничения (обременения);</w:t>
      </w:r>
    </w:p>
    <w:p w14:paraId="4ECAA78C" w14:textId="77777777" w:rsidR="00EE4438" w:rsidRPr="00EE4438" w:rsidRDefault="00EE4438" w:rsidP="00EE4438">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иные сведения (при необходимости).</w:t>
      </w:r>
    </w:p>
    <w:p w14:paraId="4F8A791B"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раздел 2 вносятся сведения о движимом и ином имуществе.</w:t>
      </w:r>
    </w:p>
    <w:p w14:paraId="0E54D315"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подраздел 2.1 раздела 2 реестра вносятся сведения об акциях, в том числе:</w:t>
      </w:r>
    </w:p>
    <w:p w14:paraId="67329109"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акционерном обществе (эмитенте), включая полное наименование юридического лица, включающее его организационно</w:t>
      </w:r>
      <w:r w:rsidRPr="00EE4438">
        <w:rPr>
          <w:rFonts w:ascii="Times New Roman" w:eastAsia="Times New Roman" w:hAnsi="Times New Roman" w:cs="Times New Roman"/>
          <w:color w:val="000000"/>
          <w:sz w:val="28"/>
          <w:szCs w:val="28"/>
          <w:lang w:eastAsia="ru-RU" w:bidi="ru-RU"/>
        </w:rPr>
        <w:softHyphen/>
        <w:t>правовую форму, ИНН, КПП, ОГРН, адрес в пределах места нахождения (с указанием кода ОКТМО);</w:t>
      </w:r>
    </w:p>
    <w:p w14:paraId="19F30041"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1A5D8C5E"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правообладателе;</w:t>
      </w:r>
    </w:p>
    <w:p w14:paraId="11DEA1F5"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4F7E323"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4D172DB"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лице, в пользу которого установлены ограничения (обременения);</w:t>
      </w:r>
    </w:p>
    <w:p w14:paraId="02301DCB" w14:textId="77777777" w:rsidR="00EE4438" w:rsidRPr="00EE4438" w:rsidRDefault="00EE4438" w:rsidP="00EE4438">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иные сведения (при необходимости).</w:t>
      </w:r>
    </w:p>
    <w:p w14:paraId="0AF3AD3F"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4149FBB7"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хозяйственном обществе (товариществе), включая полное наименование юридического лица, включающее его организационно</w:t>
      </w:r>
      <w:r w:rsidRPr="00EE4438">
        <w:rPr>
          <w:rFonts w:ascii="Times New Roman" w:eastAsia="Times New Roman" w:hAnsi="Times New Roman" w:cs="Times New Roman"/>
          <w:color w:val="000000"/>
          <w:sz w:val="28"/>
          <w:szCs w:val="28"/>
          <w:lang w:eastAsia="ru-RU" w:bidi="ru-RU"/>
        </w:rPr>
        <w:softHyphen/>
        <w:t>правовую форму, ИНН, КПП, ОГРН, адрес в пределах места нахождения (с указанием кода ОКТМО);</w:t>
      </w:r>
    </w:p>
    <w:p w14:paraId="4E4A844C"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доля (вклад) в уставном (складочном) капитале хозяйственного общества, товарищества в процентах;</w:t>
      </w:r>
    </w:p>
    <w:p w14:paraId="1BC22696"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правообладателе;</w:t>
      </w:r>
    </w:p>
    <w:p w14:paraId="024F0D35"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 вид вещного права, на основании которого правообладателю принадлежит объект учета, с указанием реквизитов документов - оснований </w:t>
      </w:r>
      <w:r w:rsidRPr="00EE4438">
        <w:rPr>
          <w:rFonts w:ascii="Times New Roman" w:eastAsia="Times New Roman" w:hAnsi="Times New Roman" w:cs="Times New Roman"/>
          <w:color w:val="000000"/>
          <w:sz w:val="28"/>
          <w:szCs w:val="28"/>
          <w:lang w:eastAsia="ru-RU" w:bidi="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DBA4D06"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F299D72"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лице, в пользу которого установлены ограничения (обременения);</w:t>
      </w:r>
    </w:p>
    <w:p w14:paraId="5A8A0D15" w14:textId="77777777" w:rsidR="00EE4438" w:rsidRPr="00EE4438" w:rsidRDefault="00EE4438" w:rsidP="00EE4438">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иные сведения (при необходимости).</w:t>
      </w:r>
    </w:p>
    <w:p w14:paraId="7D24C354"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06667284"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наименование движимого имущества (иного имущества);</w:t>
      </w:r>
    </w:p>
    <w:p w14:paraId="2343F551"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объекте учета, в том числе: марка, модель, год выпуска, инвентарный номер;</w:t>
      </w:r>
    </w:p>
    <w:p w14:paraId="0126E338"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правообладателе;</w:t>
      </w:r>
    </w:p>
    <w:p w14:paraId="4BE79710"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стоимости;</w:t>
      </w:r>
    </w:p>
    <w:p w14:paraId="0E9B11BD"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E044531"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4DF5838"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лице, в пользу которого установлены ограничения (обременения);</w:t>
      </w:r>
    </w:p>
    <w:p w14:paraId="77483A13" w14:textId="77777777" w:rsidR="00EE4438" w:rsidRPr="00EE4438" w:rsidRDefault="00EE4438" w:rsidP="00EE4438">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иные сведения (при необходимости).</w:t>
      </w:r>
    </w:p>
    <w:p w14:paraId="28E8F406"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0BE64D3E"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размер доли в праве общей долевой собственности на объекты недвижимого и (или) движимого имущества;</w:t>
      </w:r>
    </w:p>
    <w:p w14:paraId="1D2E0CCE"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стоимости доли;</w:t>
      </w:r>
    </w:p>
    <w:p w14:paraId="0AAE070B"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5150DA0E"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сведения о правообладателе;</w:t>
      </w:r>
    </w:p>
    <w:p w14:paraId="25CA399B"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 вид вещного права, на основании которого правообладателю </w:t>
      </w:r>
      <w:r w:rsidRPr="00EE4438">
        <w:rPr>
          <w:rFonts w:ascii="Times New Roman" w:eastAsia="Times New Roman" w:hAnsi="Times New Roman" w:cs="Times New Roman"/>
          <w:color w:val="000000"/>
          <w:sz w:val="28"/>
          <w:szCs w:val="28"/>
          <w:lang w:eastAsia="ru-RU" w:bidi="ru-RU"/>
        </w:rPr>
        <w:lastRenderedPageBreak/>
        <w:t>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A10C613"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08BADC7"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19969432"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лице, в пользу которого установлены ограничения (обременения);</w:t>
      </w:r>
    </w:p>
    <w:p w14:paraId="40C00107" w14:textId="77777777" w:rsidR="00EE4438" w:rsidRPr="00EE4438" w:rsidRDefault="00EE4438" w:rsidP="00EE4438">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иные сведения (при необходимости).</w:t>
      </w:r>
    </w:p>
    <w:p w14:paraId="20F45298"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раздел 3 вносятся сведения о лицах, обладающих правами на муниципальное имущество и сведениями о нем, в том числе:</w:t>
      </w:r>
    </w:p>
    <w:p w14:paraId="58115E05"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сведения о правообладателях;</w:t>
      </w:r>
    </w:p>
    <w:p w14:paraId="2D50C6A0"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реестровый номер объектов учета, принадлежащих на соответствующем вещном праве;</w:t>
      </w:r>
    </w:p>
    <w:p w14:paraId="0EE0B5AE"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реестровый номер объектов учета, вещные права на которые ограничены (обременены) в пользу правообладателя;</w:t>
      </w:r>
    </w:p>
    <w:p w14:paraId="5DA6879C"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иные сведения (при необходимости).</w:t>
      </w:r>
    </w:p>
    <w:p w14:paraId="58AD5CBD" w14:textId="77777777" w:rsidR="00EE4438" w:rsidRPr="00EE4438" w:rsidRDefault="00EE4438" w:rsidP="00EE4438">
      <w:pPr>
        <w:widowControl w:val="0"/>
        <w:numPr>
          <w:ilvl w:val="0"/>
          <w:numId w:val="64"/>
        </w:numPr>
        <w:tabs>
          <w:tab w:val="left" w:pos="1214"/>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0DCB9C2D" w14:textId="77777777" w:rsidR="00EE4438" w:rsidRPr="00EE4438" w:rsidRDefault="00EE4438" w:rsidP="00EE4438">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Ведение учета объекта учета без указания стоимостной оценки не допускается.</w:t>
      </w:r>
    </w:p>
    <w:p w14:paraId="573311D5" w14:textId="77777777" w:rsidR="00EE4438" w:rsidRPr="00EE4438" w:rsidRDefault="00EE4438" w:rsidP="00EE4438">
      <w:pPr>
        <w:keepNext/>
        <w:keepLines/>
        <w:widowControl w:val="0"/>
        <w:numPr>
          <w:ilvl w:val="0"/>
          <w:numId w:val="63"/>
        </w:numPr>
        <w:tabs>
          <w:tab w:val="left" w:pos="551"/>
        </w:tabs>
        <w:spacing w:after="320" w:line="240" w:lineRule="auto"/>
        <w:jc w:val="center"/>
        <w:outlineLvl w:val="1"/>
        <w:rPr>
          <w:rFonts w:ascii="Times New Roman" w:eastAsia="Times New Roman" w:hAnsi="Times New Roman" w:cs="Times New Roman"/>
          <w:b/>
          <w:bCs/>
          <w:color w:val="000000"/>
          <w:sz w:val="28"/>
          <w:szCs w:val="28"/>
          <w:lang w:eastAsia="ru-RU" w:bidi="ru-RU"/>
        </w:rPr>
      </w:pPr>
      <w:bookmarkStart w:id="10" w:name="bookmark6"/>
      <w:bookmarkStart w:id="11" w:name="bookmark7"/>
      <w:r w:rsidRPr="00EE4438">
        <w:rPr>
          <w:rFonts w:ascii="Times New Roman" w:eastAsia="Times New Roman" w:hAnsi="Times New Roman" w:cs="Times New Roman"/>
          <w:b/>
          <w:bCs/>
          <w:color w:val="000000"/>
          <w:sz w:val="28"/>
          <w:szCs w:val="28"/>
          <w:lang w:eastAsia="ru-RU" w:bidi="ru-RU"/>
        </w:rPr>
        <w:t>Порядок учета муниципального имущества</w:t>
      </w:r>
      <w:bookmarkEnd w:id="10"/>
      <w:bookmarkEnd w:id="11"/>
    </w:p>
    <w:p w14:paraId="5D400E04" w14:textId="77777777" w:rsidR="00EE4438" w:rsidRPr="00EE4438" w:rsidRDefault="00EE4438" w:rsidP="00EE4438">
      <w:pPr>
        <w:widowControl w:val="0"/>
        <w:numPr>
          <w:ilvl w:val="0"/>
          <w:numId w:val="64"/>
        </w:numPr>
        <w:tabs>
          <w:tab w:val="left" w:pos="1214"/>
        </w:tabs>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(приложение № 1 к настоящему Порядку) с одновременным направлением подтверждающих документов.</w:t>
      </w:r>
    </w:p>
    <w:p w14:paraId="7D669008" w14:textId="77777777" w:rsidR="00EE4438" w:rsidRPr="00EE4438" w:rsidRDefault="00EE4438" w:rsidP="00EE4438">
      <w:pPr>
        <w:widowControl w:val="0"/>
        <w:numPr>
          <w:ilvl w:val="0"/>
          <w:numId w:val="64"/>
        </w:numPr>
        <w:tabs>
          <w:tab w:val="left" w:pos="1325"/>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w:t>
      </w:r>
      <w:r w:rsidRPr="00EE4438">
        <w:rPr>
          <w:rFonts w:ascii="Times New Roman" w:eastAsia="Times New Roman" w:hAnsi="Times New Roman" w:cs="Times New Roman"/>
          <w:color w:val="000000"/>
          <w:sz w:val="28"/>
          <w:szCs w:val="28"/>
          <w:lang w:eastAsia="ru-RU" w:bidi="ru-RU"/>
        </w:rPr>
        <w:lastRenderedPageBreak/>
        <w:t>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2B08847" w14:textId="77777777" w:rsidR="00EE4438" w:rsidRPr="00EE4438" w:rsidRDefault="00EE4438" w:rsidP="00EE4438">
      <w:pPr>
        <w:widowControl w:val="0"/>
        <w:numPr>
          <w:ilvl w:val="0"/>
          <w:numId w:val="64"/>
        </w:numPr>
        <w:tabs>
          <w:tab w:val="left" w:pos="120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(приложение № 1 к настоящему Порядку) с одновременным направлением документов, подтверждающих новые сведения об объекте учета или о соответствующем лице.</w:t>
      </w:r>
    </w:p>
    <w:p w14:paraId="2968F1EC"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3A15B451" w14:textId="77777777" w:rsidR="00EE4438" w:rsidRPr="00EE4438" w:rsidRDefault="00EE4438" w:rsidP="00EE4438">
      <w:pPr>
        <w:widowControl w:val="0"/>
        <w:numPr>
          <w:ilvl w:val="0"/>
          <w:numId w:val="64"/>
        </w:numPr>
        <w:tabs>
          <w:tab w:val="left" w:pos="120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(приложение № 1 к настоящему Порядку)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6DB34923"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1209A905" w14:textId="77777777" w:rsidR="00EE4438" w:rsidRPr="00EE4438" w:rsidRDefault="00EE4438" w:rsidP="00EE4438">
      <w:pPr>
        <w:widowControl w:val="0"/>
        <w:numPr>
          <w:ilvl w:val="0"/>
          <w:numId w:val="64"/>
        </w:numPr>
        <w:tabs>
          <w:tab w:val="left" w:pos="120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17A5EE79"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3BA60A3" w14:textId="77777777" w:rsidR="00EE4438" w:rsidRPr="00EE4438" w:rsidRDefault="00EE4438" w:rsidP="00EE4438">
      <w:pPr>
        <w:widowControl w:val="0"/>
        <w:numPr>
          <w:ilvl w:val="0"/>
          <w:numId w:val="64"/>
        </w:numPr>
        <w:tabs>
          <w:tab w:val="left" w:pos="120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lastRenderedPageBreak/>
        <w:t>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301A2E66" w14:textId="77777777" w:rsidR="00EE4438" w:rsidRPr="00EE4438" w:rsidRDefault="00EE4438" w:rsidP="00EE4438">
      <w:pPr>
        <w:widowControl w:val="0"/>
        <w:numPr>
          <w:ilvl w:val="0"/>
          <w:numId w:val="64"/>
        </w:numPr>
        <w:tabs>
          <w:tab w:val="left" w:pos="120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772C915" w14:textId="77777777" w:rsidR="00EE4438" w:rsidRPr="00EE4438" w:rsidRDefault="00EE4438" w:rsidP="00EE4438">
      <w:pPr>
        <w:widowControl w:val="0"/>
        <w:numPr>
          <w:ilvl w:val="0"/>
          <w:numId w:val="64"/>
        </w:numPr>
        <w:tabs>
          <w:tab w:val="left" w:pos="120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09991628" w14:textId="77777777" w:rsidR="00EE4438" w:rsidRPr="00EE4438" w:rsidRDefault="00EE4438" w:rsidP="00EE4438">
      <w:pPr>
        <w:widowControl w:val="0"/>
        <w:tabs>
          <w:tab w:val="left" w:pos="1066"/>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а)</w:t>
      </w:r>
      <w:r w:rsidRPr="00EE4438">
        <w:rPr>
          <w:rFonts w:ascii="Times New Roman" w:eastAsia="Times New Roman" w:hAnsi="Times New Roman" w:cs="Times New Roman"/>
          <w:color w:val="000000"/>
          <w:sz w:val="28"/>
          <w:szCs w:val="28"/>
          <w:lang w:eastAsia="ru-RU" w:bidi="ru-RU"/>
        </w:rPr>
        <w:tab/>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50F3A2D2" w14:textId="77777777" w:rsidR="00EE4438" w:rsidRPr="00EE4438" w:rsidRDefault="00EE4438" w:rsidP="00EE4438">
      <w:pPr>
        <w:widowControl w:val="0"/>
        <w:tabs>
          <w:tab w:val="left" w:pos="1142"/>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б)</w:t>
      </w:r>
      <w:r w:rsidRPr="00EE4438">
        <w:rPr>
          <w:rFonts w:ascii="Times New Roman" w:eastAsia="Times New Roman" w:hAnsi="Times New Roman" w:cs="Times New Roman"/>
          <w:color w:val="000000"/>
          <w:sz w:val="28"/>
          <w:szCs w:val="28"/>
          <w:lang w:eastAsia="ru-RU" w:bidi="ru-RU"/>
        </w:rPr>
        <w:tab/>
        <w:t>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2DBA2529" w14:textId="77777777" w:rsidR="00EE4438" w:rsidRPr="00EE4438" w:rsidRDefault="00EE4438" w:rsidP="00EE4438">
      <w:pPr>
        <w:widowControl w:val="0"/>
        <w:tabs>
          <w:tab w:val="left" w:pos="1142"/>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w:t>
      </w:r>
      <w:r w:rsidRPr="00EE4438">
        <w:rPr>
          <w:rFonts w:ascii="Times New Roman" w:eastAsia="Times New Roman" w:hAnsi="Times New Roman" w:cs="Times New Roman"/>
          <w:color w:val="000000"/>
          <w:sz w:val="28"/>
          <w:szCs w:val="28"/>
          <w:lang w:eastAsia="ru-RU" w:bidi="ru-RU"/>
        </w:rPr>
        <w:tab/>
        <w:t>о приостановлении процедуры учета в реестре объекта учета в следующих случаях:</w:t>
      </w:r>
    </w:p>
    <w:p w14:paraId="59306BB0"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установлены неполнота и (или) недостоверность содержащихся в документах правообладателя сведений;</w:t>
      </w:r>
    </w:p>
    <w:p w14:paraId="31A017F4" w14:textId="77777777" w:rsidR="00EE4438" w:rsidRPr="00EE4438" w:rsidRDefault="00EE4438" w:rsidP="00EE4438">
      <w:pPr>
        <w:widowControl w:val="0"/>
        <w:tabs>
          <w:tab w:val="left" w:pos="8198"/>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w:t>
      </w:r>
      <w:r w:rsidRPr="00EE4438">
        <w:rPr>
          <w:rFonts w:ascii="Times New Roman" w:eastAsia="Times New Roman" w:hAnsi="Times New Roman" w:cs="Times New Roman"/>
          <w:color w:val="000000"/>
          <w:sz w:val="28"/>
          <w:szCs w:val="28"/>
          <w:lang w:eastAsia="ru-RU" w:bidi="ru-RU"/>
        </w:rPr>
        <w:tab/>
        <w:t>местного</w:t>
      </w:r>
    </w:p>
    <w:p w14:paraId="65C3BD63" w14:textId="77777777" w:rsidR="00EE4438" w:rsidRPr="00EE4438" w:rsidRDefault="00EE4438" w:rsidP="00EE4438">
      <w:pPr>
        <w:widowControl w:val="0"/>
        <w:spacing w:after="0" w:line="240" w:lineRule="auto"/>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самоуправления.</w:t>
      </w:r>
    </w:p>
    <w:p w14:paraId="21455F53"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7D66BD41" w14:textId="77777777" w:rsidR="00EE4438" w:rsidRPr="00EE4438" w:rsidRDefault="00EE4438" w:rsidP="00EE4438">
      <w:pPr>
        <w:widowControl w:val="0"/>
        <w:numPr>
          <w:ilvl w:val="0"/>
          <w:numId w:val="64"/>
        </w:numPr>
        <w:tabs>
          <w:tab w:val="left" w:pos="120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w:t>
      </w:r>
      <w:r w:rsidRPr="00EE4438">
        <w:rPr>
          <w:rFonts w:ascii="Times New Roman" w:eastAsia="Times New Roman" w:hAnsi="Times New Roman" w:cs="Times New Roman"/>
          <w:color w:val="000000"/>
          <w:sz w:val="28"/>
          <w:szCs w:val="28"/>
          <w:lang w:eastAsia="ru-RU" w:bidi="ru-RU"/>
        </w:rPr>
        <w:lastRenderedPageBreak/>
        <w:t>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6977591A"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а) вносит в реестр сведения об объекте учета, в том числе о правообладателях (при наличии);</w:t>
      </w:r>
    </w:p>
    <w:p w14:paraId="22A22944"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4215E1FB" w14:textId="77777777" w:rsidR="00EE4438" w:rsidRPr="00EE4438" w:rsidRDefault="00EE4438" w:rsidP="00EE4438">
      <w:pPr>
        <w:widowControl w:val="0"/>
        <w:numPr>
          <w:ilvl w:val="0"/>
          <w:numId w:val="64"/>
        </w:numPr>
        <w:tabs>
          <w:tab w:val="left" w:pos="120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14:paraId="5C8B3093" w14:textId="77777777" w:rsidR="00EE4438" w:rsidRPr="00EE4438" w:rsidRDefault="00EE4438" w:rsidP="00EE4438">
      <w:pPr>
        <w:widowControl w:val="0"/>
        <w:numPr>
          <w:ilvl w:val="0"/>
          <w:numId w:val="64"/>
        </w:numPr>
        <w:tabs>
          <w:tab w:val="left" w:pos="1363"/>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62D361CC" w14:textId="77777777" w:rsidR="00EE4438" w:rsidRPr="00EE4438" w:rsidRDefault="00EE4438" w:rsidP="00EE4438">
      <w:pPr>
        <w:widowControl w:val="0"/>
        <w:numPr>
          <w:ilvl w:val="0"/>
          <w:numId w:val="64"/>
        </w:numPr>
        <w:tabs>
          <w:tab w:val="left" w:pos="1201"/>
        </w:tabs>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625BCC9D" w14:textId="77777777" w:rsidR="00EE4438" w:rsidRPr="00EE4438" w:rsidRDefault="00EE4438" w:rsidP="00EE4438">
      <w:pPr>
        <w:keepNext/>
        <w:keepLines/>
        <w:widowControl w:val="0"/>
        <w:numPr>
          <w:ilvl w:val="0"/>
          <w:numId w:val="63"/>
        </w:numPr>
        <w:tabs>
          <w:tab w:val="left" w:pos="524"/>
        </w:tabs>
        <w:spacing w:after="320" w:line="240" w:lineRule="auto"/>
        <w:jc w:val="center"/>
        <w:outlineLvl w:val="1"/>
        <w:rPr>
          <w:rFonts w:ascii="Times New Roman" w:eastAsia="Times New Roman" w:hAnsi="Times New Roman" w:cs="Times New Roman"/>
          <w:b/>
          <w:bCs/>
          <w:color w:val="000000"/>
          <w:sz w:val="28"/>
          <w:szCs w:val="28"/>
          <w:lang w:eastAsia="ru-RU" w:bidi="ru-RU"/>
        </w:rPr>
      </w:pPr>
      <w:bookmarkStart w:id="12" w:name="bookmark8"/>
      <w:bookmarkStart w:id="13" w:name="bookmark9"/>
      <w:r w:rsidRPr="00EE4438">
        <w:rPr>
          <w:rFonts w:ascii="Times New Roman" w:eastAsia="Times New Roman" w:hAnsi="Times New Roman" w:cs="Times New Roman"/>
          <w:b/>
          <w:bCs/>
          <w:color w:val="000000"/>
          <w:sz w:val="28"/>
          <w:szCs w:val="28"/>
          <w:lang w:eastAsia="ru-RU" w:bidi="ru-RU"/>
        </w:rPr>
        <w:t>Предоставление информации из реестра</w:t>
      </w:r>
      <w:bookmarkEnd w:id="12"/>
      <w:bookmarkEnd w:id="13"/>
    </w:p>
    <w:p w14:paraId="76C58663" w14:textId="77777777" w:rsidR="00EE4438" w:rsidRPr="00EE4438" w:rsidRDefault="00EE4438" w:rsidP="00EE4438">
      <w:pPr>
        <w:widowControl w:val="0"/>
        <w:numPr>
          <w:ilvl w:val="0"/>
          <w:numId w:val="64"/>
        </w:numPr>
        <w:tabs>
          <w:tab w:val="left" w:pos="1201"/>
        </w:tabs>
        <w:spacing w:after="32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в электронном виде, посредством электронной почты, либо посредствам МФЦ в течение 10 рабочих дней со дня поступления запроса.Уполномоченный орган предоставляет документы, указанные в настоящем пункте, безвозмездно.</w:t>
      </w:r>
    </w:p>
    <w:p w14:paraId="12C17EA0" w14:textId="77777777" w:rsidR="00EE4438" w:rsidRPr="00EE4438" w:rsidRDefault="00EE4438" w:rsidP="00EE4438">
      <w:pPr>
        <w:widowControl w:val="0"/>
        <w:numPr>
          <w:ilvl w:val="0"/>
          <w:numId w:val="64"/>
        </w:numPr>
        <w:tabs>
          <w:tab w:val="left" w:pos="120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приведены соответственно в приложении № 3 и № 4 к настоящему Порядку.</w:t>
      </w:r>
    </w:p>
    <w:p w14:paraId="242380F1" w14:textId="77777777" w:rsidR="00EE4438" w:rsidRPr="00EE4438" w:rsidRDefault="00EE4438" w:rsidP="00EE4438">
      <w:pPr>
        <w:widowControl w:val="0"/>
        <w:spacing w:after="0" w:line="240" w:lineRule="auto"/>
        <w:ind w:firstLine="720"/>
        <w:jc w:val="both"/>
        <w:rPr>
          <w:rFonts w:ascii="Times New Roman" w:eastAsia="Times New Roman" w:hAnsi="Times New Roman" w:cs="Times New Roman"/>
          <w:color w:val="000000"/>
          <w:sz w:val="28"/>
          <w:szCs w:val="28"/>
          <w:lang w:eastAsia="ru-RU" w:bidi="ru-RU"/>
        </w:rPr>
        <w:sectPr w:rsidR="00EE4438" w:rsidRPr="00EE4438" w:rsidSect="00EE4438">
          <w:pgSz w:w="11900" w:h="16840"/>
          <w:pgMar w:top="1109" w:right="701" w:bottom="991" w:left="1652" w:header="681" w:footer="563" w:gutter="0"/>
          <w:cols w:space="720"/>
          <w:noEndnote/>
          <w:docGrid w:linePitch="360"/>
        </w:sectPr>
      </w:pPr>
      <w:r w:rsidRPr="00EE4438">
        <w:rPr>
          <w:rFonts w:ascii="Times New Roman" w:eastAsia="Times New Roman" w:hAnsi="Times New Roman" w:cs="Times New Roman"/>
          <w:color w:val="000000"/>
          <w:sz w:val="28"/>
          <w:szCs w:val="28"/>
          <w:lang w:eastAsia="ru-RU" w:bidi="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116559A" w14:textId="77777777" w:rsidR="00EE4438" w:rsidRPr="00EE4438" w:rsidRDefault="00EE4438" w:rsidP="00EE4438">
      <w:pPr>
        <w:widowControl w:val="0"/>
        <w:spacing w:after="540" w:line="240" w:lineRule="auto"/>
        <w:ind w:left="5040"/>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lastRenderedPageBreak/>
        <w:t>Приложение №1 к Порядку ведения реестра муниципального имущества муниципального образования Осколковский сельсовет Алейского района Алтайского края</w:t>
      </w:r>
    </w:p>
    <w:p w14:paraId="50DEA353" w14:textId="77777777" w:rsidR="00EE4438" w:rsidRPr="00EE4438" w:rsidRDefault="00EE4438" w:rsidP="00EE4438">
      <w:pPr>
        <w:keepNext/>
        <w:keepLines/>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14" w:name="bookmark10"/>
      <w:bookmarkStart w:id="15" w:name="bookmark11"/>
      <w:r w:rsidRPr="00EE4438">
        <w:rPr>
          <w:rFonts w:ascii="Times New Roman" w:eastAsia="Times New Roman" w:hAnsi="Times New Roman" w:cs="Times New Roman"/>
          <w:b/>
          <w:bCs/>
          <w:color w:val="000000"/>
          <w:sz w:val="28"/>
          <w:szCs w:val="28"/>
          <w:lang w:eastAsia="ru-RU" w:bidi="ru-RU"/>
        </w:rPr>
        <w:t>ЗАЯВЛЕНИЕ</w:t>
      </w:r>
      <w:bookmarkEnd w:id="14"/>
      <w:bookmarkEnd w:id="15"/>
    </w:p>
    <w:p w14:paraId="082C91B5" w14:textId="77777777" w:rsidR="00EE4438" w:rsidRPr="00EE4438" w:rsidRDefault="00EE4438" w:rsidP="00EE4438">
      <w:pPr>
        <w:widowControl w:val="0"/>
        <w:spacing w:after="34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о внесении в реестр муниципального имущества муниципального</w:t>
      </w:r>
      <w:r w:rsidRPr="00EE4438">
        <w:rPr>
          <w:rFonts w:ascii="Times New Roman" w:eastAsia="Times New Roman" w:hAnsi="Times New Roman" w:cs="Times New Roman"/>
          <w:color w:val="000000"/>
          <w:sz w:val="28"/>
          <w:szCs w:val="28"/>
          <w:lang w:eastAsia="ru-RU" w:bidi="ru-RU"/>
        </w:rPr>
        <w:br/>
        <w:t>образования Осколковский сельсовет Алейского района Алтайского края</w:t>
      </w:r>
      <w:r w:rsidRPr="00EE4438">
        <w:rPr>
          <w:rFonts w:ascii="Times New Roman" w:eastAsia="Times New Roman" w:hAnsi="Times New Roman" w:cs="Times New Roman"/>
          <w:color w:val="000000"/>
          <w:sz w:val="28"/>
          <w:szCs w:val="28"/>
          <w:lang w:eastAsia="ru-RU" w:bidi="ru-RU"/>
        </w:rPr>
        <w:br/>
        <w:t>объекта(ов) учета, или (о внесении изменения сведений об объекте (ах) учета</w:t>
      </w:r>
      <w:r w:rsidRPr="00EE4438">
        <w:rPr>
          <w:rFonts w:ascii="Times New Roman" w:eastAsia="Times New Roman" w:hAnsi="Times New Roman" w:cs="Times New Roman"/>
          <w:color w:val="000000"/>
          <w:sz w:val="28"/>
          <w:szCs w:val="28"/>
          <w:lang w:eastAsia="ru-RU" w:bidi="ru-RU"/>
        </w:rPr>
        <w:br/>
        <w:t>в реестр муниципального имущества), или (об исключении из реестра</w:t>
      </w:r>
      <w:r w:rsidRPr="00EE4438">
        <w:rPr>
          <w:rFonts w:ascii="Times New Roman" w:eastAsia="Times New Roman" w:hAnsi="Times New Roman" w:cs="Times New Roman"/>
          <w:color w:val="000000"/>
          <w:sz w:val="28"/>
          <w:szCs w:val="28"/>
          <w:lang w:eastAsia="ru-RU" w:bidi="ru-RU"/>
        </w:rPr>
        <w:br/>
        <w:t>муниципального имущества объекта(ов) учета</w:t>
      </w:r>
    </w:p>
    <w:p w14:paraId="30DE7092" w14:textId="77777777" w:rsidR="00EE4438" w:rsidRPr="00EE4438" w:rsidRDefault="00EE4438" w:rsidP="00EE4438">
      <w:pPr>
        <w:widowControl w:val="0"/>
        <w:spacing w:after="0" w:line="240" w:lineRule="auto"/>
        <w:ind w:firstLine="740"/>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Прошу включить в реестр муниципального имущества муниципального образования Осколковский сельсовет Алейского района Алтайского края недвижимое (движимое) имущество, право оперативного управления (хозяйственного ведения) на которое возникло на основании, или</w:t>
      </w:r>
    </w:p>
    <w:p w14:paraId="60916422" w14:textId="77777777" w:rsidR="00EE4438" w:rsidRPr="00EE4438" w:rsidRDefault="00EE4438" w:rsidP="00EE4438">
      <w:pPr>
        <w:widowControl w:val="0"/>
        <w:spacing w:after="0" w:line="240" w:lineRule="auto"/>
        <w:ind w:firstLine="740"/>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прошу внести изменения в сведения об объекте (ах) учета в реестр муниципального имущества муниципального образования Осколковский сельсовет Алейского района Алтайского края и, на основании или</w:t>
      </w:r>
    </w:p>
    <w:p w14:paraId="44BB570D" w14:textId="77777777" w:rsidR="00EE4438" w:rsidRPr="00EE4438" w:rsidRDefault="00EE4438" w:rsidP="00EE4438">
      <w:pPr>
        <w:widowControl w:val="0"/>
        <w:spacing w:after="1280" w:line="240" w:lineRule="auto"/>
        <w:ind w:firstLine="740"/>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прошу исключить из реестра муниципального имущества муниципального образования Осколковский сельсовет Алейского района Алтайского края объект (ы) учета, находящиеся на праве оперативного управления (хозяйственного ведения) на основании</w:t>
      </w:r>
    </w:p>
    <w:p w14:paraId="62075A5F" w14:textId="77777777" w:rsidR="00EE4438" w:rsidRPr="00EE4438" w:rsidRDefault="00EE4438" w:rsidP="00EE4438">
      <w:pPr>
        <w:widowControl w:val="0"/>
        <w:spacing w:after="68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(муниципальный контракт, договор купли-продажи, счет-фактура, накладная, акты на списание, заключения и т.д.,)</w:t>
      </w:r>
    </w:p>
    <w:p w14:paraId="4F22E7BF" w14:textId="77777777" w:rsidR="00EE4438" w:rsidRPr="00EE4438" w:rsidRDefault="00EE4438" w:rsidP="00EE4438">
      <w:pPr>
        <w:widowControl w:val="0"/>
        <w:spacing w:after="680" w:line="240" w:lineRule="auto"/>
        <w:ind w:firstLine="740"/>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Копии правоустанавливающих документов и сведений об имуществе по установленным формам прилагаются.</w:t>
      </w:r>
    </w:p>
    <w:p w14:paraId="0921602F" w14:textId="77777777" w:rsidR="00EE4438" w:rsidRPr="00EE4438" w:rsidRDefault="00EE4438" w:rsidP="00EE4438">
      <w:pPr>
        <w:widowControl w:val="0"/>
        <w:tabs>
          <w:tab w:val="left" w:leader="underscore" w:pos="5678"/>
          <w:tab w:val="left" w:leader="underscore" w:pos="8414"/>
        </w:tabs>
        <w:spacing w:after="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Руководитель организации</w:t>
      </w:r>
      <w:r w:rsidRPr="00EE4438">
        <w:rPr>
          <w:rFonts w:ascii="Times New Roman" w:eastAsia="Times New Roman" w:hAnsi="Times New Roman" w:cs="Times New Roman"/>
          <w:color w:val="000000"/>
          <w:sz w:val="28"/>
          <w:szCs w:val="28"/>
          <w:lang w:eastAsia="ru-RU" w:bidi="ru-RU"/>
        </w:rPr>
        <w:tab/>
        <w:t xml:space="preserve"> </w:t>
      </w:r>
      <w:r w:rsidRPr="00EE4438">
        <w:rPr>
          <w:rFonts w:ascii="Times New Roman" w:eastAsia="Times New Roman" w:hAnsi="Times New Roman" w:cs="Times New Roman"/>
          <w:color w:val="000000"/>
          <w:sz w:val="28"/>
          <w:szCs w:val="28"/>
          <w:lang w:eastAsia="ru-RU" w:bidi="ru-RU"/>
        </w:rPr>
        <w:tab/>
      </w:r>
    </w:p>
    <w:p w14:paraId="60739DB9" w14:textId="77777777" w:rsidR="00EE4438" w:rsidRPr="00EE4438" w:rsidRDefault="00EE4438" w:rsidP="00EE4438">
      <w:pPr>
        <w:widowControl w:val="0"/>
        <w:tabs>
          <w:tab w:val="left" w:pos="2717"/>
        </w:tabs>
        <w:spacing w:after="120" w:line="240" w:lineRule="auto"/>
        <w:jc w:val="center"/>
        <w:rPr>
          <w:rFonts w:ascii="Times New Roman" w:eastAsia="Times New Roman" w:hAnsi="Times New Roman" w:cs="Times New Roman"/>
          <w:color w:val="000000"/>
          <w:sz w:val="18"/>
          <w:szCs w:val="18"/>
          <w:lang w:eastAsia="ru-RU" w:bidi="ru-RU"/>
        </w:rPr>
      </w:pPr>
      <w:r w:rsidRPr="00EE4438">
        <w:rPr>
          <w:rFonts w:ascii="Times New Roman" w:eastAsia="Times New Roman" w:hAnsi="Times New Roman" w:cs="Times New Roman"/>
          <w:color w:val="000000"/>
          <w:sz w:val="18"/>
          <w:szCs w:val="18"/>
          <w:lang w:eastAsia="ru-RU" w:bidi="ru-RU"/>
        </w:rPr>
        <w:t>(подпись)</w:t>
      </w:r>
      <w:r w:rsidRPr="00EE4438">
        <w:rPr>
          <w:rFonts w:ascii="Times New Roman" w:eastAsia="Times New Roman" w:hAnsi="Times New Roman" w:cs="Times New Roman"/>
          <w:color w:val="000000"/>
          <w:sz w:val="18"/>
          <w:szCs w:val="18"/>
          <w:lang w:eastAsia="ru-RU" w:bidi="ru-RU"/>
        </w:rPr>
        <w:tab/>
        <w:t>(Ф.И.О.)</w:t>
      </w:r>
    </w:p>
    <w:p w14:paraId="4E76BA51" w14:textId="77777777" w:rsidR="00EE4438" w:rsidRPr="00EE4438" w:rsidRDefault="00EE4438" w:rsidP="00EE4438">
      <w:pPr>
        <w:widowControl w:val="0"/>
        <w:spacing w:after="34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М.П.</w:t>
      </w:r>
    </w:p>
    <w:p w14:paraId="3BD695C9" w14:textId="77777777" w:rsidR="00EE4438" w:rsidRPr="00EE4438" w:rsidRDefault="00EE4438" w:rsidP="00EE4438">
      <w:pPr>
        <w:widowControl w:val="0"/>
        <w:tabs>
          <w:tab w:val="left" w:leader="underscore" w:pos="840"/>
          <w:tab w:val="left" w:leader="underscore" w:pos="2717"/>
          <w:tab w:val="left" w:leader="underscore" w:pos="3288"/>
        </w:tabs>
        <w:spacing w:after="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w:t>
      </w:r>
      <w:r w:rsidRPr="00EE4438">
        <w:rPr>
          <w:rFonts w:ascii="Times New Roman" w:eastAsia="Times New Roman" w:hAnsi="Times New Roman" w:cs="Times New Roman"/>
          <w:color w:val="000000"/>
          <w:sz w:val="28"/>
          <w:szCs w:val="28"/>
          <w:lang w:eastAsia="ru-RU" w:bidi="ru-RU"/>
        </w:rPr>
        <w:tab/>
        <w:t>»</w:t>
      </w:r>
      <w:r w:rsidRPr="00EE4438">
        <w:rPr>
          <w:rFonts w:ascii="Times New Roman" w:eastAsia="Times New Roman" w:hAnsi="Times New Roman" w:cs="Times New Roman"/>
          <w:color w:val="000000"/>
          <w:sz w:val="28"/>
          <w:szCs w:val="28"/>
          <w:lang w:eastAsia="ru-RU" w:bidi="ru-RU"/>
        </w:rPr>
        <w:tab/>
        <w:t>20</w:t>
      </w:r>
      <w:r w:rsidRPr="00EE4438">
        <w:rPr>
          <w:rFonts w:ascii="Times New Roman" w:eastAsia="Times New Roman" w:hAnsi="Times New Roman" w:cs="Times New Roman"/>
          <w:color w:val="000000"/>
          <w:sz w:val="28"/>
          <w:szCs w:val="28"/>
          <w:lang w:eastAsia="ru-RU" w:bidi="ru-RU"/>
        </w:rPr>
        <w:tab/>
        <w:t>г.</w:t>
      </w:r>
    </w:p>
    <w:p w14:paraId="323D0A20" w14:textId="77777777" w:rsidR="00EE4438" w:rsidRPr="00EE4438" w:rsidRDefault="00EE4438" w:rsidP="00EE4438">
      <w:pPr>
        <w:widowControl w:val="0"/>
        <w:tabs>
          <w:tab w:val="left" w:leader="underscore" w:pos="840"/>
          <w:tab w:val="left" w:leader="underscore" w:pos="2717"/>
          <w:tab w:val="left" w:leader="underscore" w:pos="3288"/>
        </w:tabs>
        <w:spacing w:after="0" w:line="240" w:lineRule="auto"/>
        <w:rPr>
          <w:rFonts w:ascii="Times New Roman" w:eastAsia="Times New Roman" w:hAnsi="Times New Roman" w:cs="Times New Roman"/>
          <w:color w:val="000000"/>
          <w:sz w:val="28"/>
          <w:szCs w:val="28"/>
          <w:lang w:eastAsia="ru-RU" w:bidi="ru-RU"/>
        </w:rPr>
      </w:pPr>
    </w:p>
    <w:p w14:paraId="6ABA39C0" w14:textId="77777777" w:rsidR="00EE4438" w:rsidRPr="00EE4438" w:rsidRDefault="00EE4438" w:rsidP="00EE4438">
      <w:pPr>
        <w:widowControl w:val="0"/>
        <w:tabs>
          <w:tab w:val="left" w:leader="underscore" w:pos="840"/>
          <w:tab w:val="left" w:leader="underscore" w:pos="2717"/>
          <w:tab w:val="left" w:leader="underscore" w:pos="3288"/>
        </w:tabs>
        <w:spacing w:after="0" w:line="240" w:lineRule="auto"/>
        <w:rPr>
          <w:rFonts w:ascii="Times New Roman" w:eastAsia="Times New Roman" w:hAnsi="Times New Roman" w:cs="Times New Roman"/>
          <w:color w:val="000000"/>
          <w:sz w:val="28"/>
          <w:szCs w:val="28"/>
          <w:lang w:eastAsia="ru-RU" w:bidi="ru-RU"/>
        </w:rPr>
      </w:pPr>
    </w:p>
    <w:p w14:paraId="05466993" w14:textId="77777777" w:rsidR="00EE4438" w:rsidRPr="00EE4438" w:rsidRDefault="00EE4438" w:rsidP="00EE4438">
      <w:pPr>
        <w:widowControl w:val="0"/>
        <w:tabs>
          <w:tab w:val="left" w:leader="underscore" w:pos="840"/>
          <w:tab w:val="left" w:leader="underscore" w:pos="2717"/>
          <w:tab w:val="left" w:leader="underscore" w:pos="3288"/>
        </w:tabs>
        <w:spacing w:after="0" w:line="240" w:lineRule="auto"/>
        <w:rPr>
          <w:rFonts w:ascii="Times New Roman" w:eastAsia="Times New Roman" w:hAnsi="Times New Roman" w:cs="Times New Roman"/>
          <w:color w:val="000000"/>
          <w:sz w:val="28"/>
          <w:szCs w:val="28"/>
          <w:lang w:eastAsia="ru-RU" w:bidi="ru-RU"/>
        </w:rPr>
      </w:pPr>
    </w:p>
    <w:p w14:paraId="794CD250" w14:textId="77777777" w:rsidR="00EE4438" w:rsidRPr="00EE4438" w:rsidRDefault="00EE4438" w:rsidP="00EE4438">
      <w:pPr>
        <w:widowControl w:val="0"/>
        <w:tabs>
          <w:tab w:val="left" w:leader="underscore" w:pos="840"/>
          <w:tab w:val="left" w:leader="underscore" w:pos="2717"/>
          <w:tab w:val="left" w:leader="underscore" w:pos="3288"/>
        </w:tabs>
        <w:spacing w:after="0" w:line="240" w:lineRule="auto"/>
        <w:rPr>
          <w:rFonts w:ascii="Times New Roman" w:eastAsia="Times New Roman" w:hAnsi="Times New Roman" w:cs="Times New Roman"/>
          <w:color w:val="000000"/>
          <w:sz w:val="28"/>
          <w:szCs w:val="28"/>
          <w:lang w:eastAsia="ru-RU" w:bidi="ru-RU"/>
        </w:rPr>
      </w:pPr>
    </w:p>
    <w:p w14:paraId="132D43D2" w14:textId="77777777" w:rsidR="00EE4438" w:rsidRPr="00EE4438" w:rsidRDefault="00EE4438" w:rsidP="00EE4438">
      <w:pPr>
        <w:widowControl w:val="0"/>
        <w:spacing w:after="540" w:line="240" w:lineRule="auto"/>
        <w:ind w:left="5060"/>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lastRenderedPageBreak/>
        <w:t>Приложение № 2 к Порядку ведения реестра муниципального имущества муниципального образования Осколковский сельсовет Алейского района Алтайского края</w:t>
      </w:r>
    </w:p>
    <w:p w14:paraId="4A8F9366" w14:textId="77777777" w:rsidR="00EE4438" w:rsidRPr="00EE4438" w:rsidRDefault="00EE4438" w:rsidP="00EE4438">
      <w:pPr>
        <w:widowControl w:val="0"/>
        <w:tabs>
          <w:tab w:val="left" w:leader="underscore" w:pos="2381"/>
        </w:tabs>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ВЫПИСКА № </w:t>
      </w:r>
      <w:r w:rsidRPr="00EE4438">
        <w:rPr>
          <w:rFonts w:ascii="Times New Roman" w:eastAsia="Times New Roman" w:hAnsi="Times New Roman" w:cs="Times New Roman"/>
          <w:color w:val="000000"/>
          <w:sz w:val="28"/>
          <w:szCs w:val="28"/>
          <w:lang w:eastAsia="ru-RU" w:bidi="ru-RU"/>
        </w:rPr>
        <w:tab/>
      </w:r>
    </w:p>
    <w:p w14:paraId="01168E2B" w14:textId="77777777" w:rsidR="00EE4438" w:rsidRPr="00EE4438" w:rsidRDefault="00EE4438" w:rsidP="00EE4438">
      <w:pPr>
        <w:widowControl w:val="0"/>
        <w:tabs>
          <w:tab w:val="left" w:leader="underscore" w:pos="3312"/>
        </w:tabs>
        <w:spacing w:after="32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из реестра муниципального имущества</w:t>
      </w:r>
      <w:r w:rsidRPr="00EE4438">
        <w:rPr>
          <w:rFonts w:ascii="Times New Roman" w:eastAsia="Times New Roman" w:hAnsi="Times New Roman" w:cs="Times New Roman"/>
          <w:color w:val="000000"/>
          <w:sz w:val="28"/>
          <w:szCs w:val="28"/>
          <w:lang w:eastAsia="ru-RU" w:bidi="ru-RU"/>
        </w:rPr>
        <w:br/>
        <w:t>об объекте учета муниципального имущества</w:t>
      </w:r>
      <w:r w:rsidRPr="00EE4438">
        <w:rPr>
          <w:rFonts w:ascii="Times New Roman" w:eastAsia="Times New Roman" w:hAnsi="Times New Roman" w:cs="Times New Roman"/>
          <w:color w:val="000000"/>
          <w:sz w:val="28"/>
          <w:szCs w:val="28"/>
          <w:lang w:eastAsia="ru-RU" w:bidi="ru-RU"/>
        </w:rPr>
        <w:br/>
        <w:t xml:space="preserve">на "__" </w:t>
      </w:r>
      <w:r w:rsidRPr="00EE4438">
        <w:rPr>
          <w:rFonts w:ascii="Times New Roman" w:eastAsia="Times New Roman" w:hAnsi="Times New Roman" w:cs="Times New Roman"/>
          <w:color w:val="000000"/>
          <w:sz w:val="28"/>
          <w:szCs w:val="28"/>
          <w:lang w:eastAsia="ru-RU" w:bidi="ru-RU"/>
        </w:rPr>
        <w:tab/>
        <w:t xml:space="preserve"> 20__ г.</w:t>
      </w:r>
    </w:p>
    <w:p w14:paraId="5958C07E" w14:textId="77777777" w:rsidR="00EE4438" w:rsidRPr="00EE4438" w:rsidRDefault="00EE4438" w:rsidP="00EE4438">
      <w:pPr>
        <w:widowControl w:val="0"/>
        <w:tabs>
          <w:tab w:val="left" w:leader="underscore" w:pos="8971"/>
        </w:tabs>
        <w:spacing w:after="0" w:line="223"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u w:val="single"/>
          <w:lang w:eastAsia="ru-RU" w:bidi="ru-RU"/>
        </w:rPr>
        <w:t xml:space="preserve">Администрация Осколковского сельсовета Алейского района Алтайского края </w:t>
      </w:r>
      <w:r w:rsidRPr="00EE4438">
        <w:rPr>
          <w:rFonts w:ascii="Times New Roman" w:eastAsia="Times New Roman" w:hAnsi="Times New Roman" w:cs="Times New Roman"/>
          <w:color w:val="000000"/>
          <w:sz w:val="18"/>
          <w:szCs w:val="18"/>
          <w:lang w:eastAsia="ru-RU" w:bidi="ru-RU"/>
        </w:rPr>
        <w:t xml:space="preserve">(наименование органа местного самоуправления, уполномоченного на ведение реестра муниципального имущества) </w:t>
      </w:r>
      <w:r w:rsidRPr="00EE4438">
        <w:rPr>
          <w:rFonts w:ascii="Times New Roman" w:eastAsia="Times New Roman" w:hAnsi="Times New Roman" w:cs="Times New Roman"/>
          <w:color w:val="000000"/>
          <w:sz w:val="28"/>
          <w:szCs w:val="28"/>
          <w:lang w:eastAsia="ru-RU" w:bidi="ru-RU"/>
        </w:rPr>
        <w:t xml:space="preserve">Заявитель </w:t>
      </w:r>
      <w:r w:rsidRPr="00EE4438">
        <w:rPr>
          <w:rFonts w:ascii="Times New Roman" w:eastAsia="Times New Roman" w:hAnsi="Times New Roman" w:cs="Times New Roman"/>
          <w:color w:val="000000"/>
          <w:sz w:val="28"/>
          <w:szCs w:val="28"/>
          <w:lang w:eastAsia="ru-RU" w:bidi="ru-RU"/>
        </w:rPr>
        <w:tab/>
      </w:r>
    </w:p>
    <w:p w14:paraId="3CDD7672" w14:textId="77777777" w:rsidR="00EE4438" w:rsidRPr="00EE4438" w:rsidRDefault="00EE4438" w:rsidP="00EE4438">
      <w:pPr>
        <w:widowControl w:val="0"/>
        <w:spacing w:after="320" w:line="240" w:lineRule="auto"/>
        <w:ind w:left="1460"/>
        <w:rPr>
          <w:rFonts w:ascii="Times New Roman" w:eastAsia="Times New Roman" w:hAnsi="Times New Roman" w:cs="Times New Roman"/>
          <w:color w:val="000000"/>
          <w:sz w:val="18"/>
          <w:szCs w:val="18"/>
          <w:lang w:eastAsia="ru-RU" w:bidi="ru-RU"/>
        </w:rPr>
      </w:pPr>
      <w:r w:rsidRPr="00EE4438">
        <w:rPr>
          <w:rFonts w:ascii="Times New Roman" w:eastAsia="Times New Roman" w:hAnsi="Times New Roman" w:cs="Times New Roman"/>
          <w:color w:val="000000"/>
          <w:sz w:val="18"/>
          <w:szCs w:val="18"/>
          <w:lang w:eastAsia="ru-RU" w:bidi="ru-RU"/>
        </w:rPr>
        <w:t>(наименование юридического лица, фамилия, имя, отчество (при наличии) физического лица)</w:t>
      </w:r>
    </w:p>
    <w:p w14:paraId="1715BC19" w14:textId="77777777" w:rsidR="00EE4438" w:rsidRPr="00EE4438" w:rsidRDefault="00EE4438" w:rsidP="00EE4438">
      <w:pPr>
        <w:widowControl w:val="0"/>
        <w:spacing w:after="32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1. Сведения об объекте муниципального имущества</w:t>
      </w:r>
    </w:p>
    <w:p w14:paraId="37DDC5E7" w14:textId="77777777" w:rsidR="00EE4438" w:rsidRPr="00EE4438" w:rsidRDefault="00EE4438" w:rsidP="00EE4438">
      <w:pPr>
        <w:widowControl w:val="0"/>
        <w:tabs>
          <w:tab w:val="left" w:leader="underscore" w:pos="9158"/>
        </w:tabs>
        <w:spacing w:after="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Вид и наименование объекта учета </w:t>
      </w:r>
      <w:r w:rsidRPr="00EE4438">
        <w:rPr>
          <w:rFonts w:ascii="Times New Roman" w:eastAsia="Times New Roman" w:hAnsi="Times New Roman" w:cs="Times New Roman"/>
          <w:color w:val="000000"/>
          <w:sz w:val="28"/>
          <w:szCs w:val="28"/>
          <w:lang w:eastAsia="ru-RU" w:bidi="ru-RU"/>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2333"/>
        <w:gridCol w:w="715"/>
        <w:gridCol w:w="2266"/>
        <w:gridCol w:w="2059"/>
      </w:tblGrid>
      <w:tr w:rsidR="00EE4438" w:rsidRPr="00EE4438" w14:paraId="5D8B6359" w14:textId="77777777" w:rsidTr="000401BE">
        <w:trPr>
          <w:trHeight w:hRule="exact" w:val="667"/>
          <w:jc w:val="center"/>
        </w:trPr>
        <w:tc>
          <w:tcPr>
            <w:tcW w:w="1987" w:type="dxa"/>
            <w:tcBorders>
              <w:top w:val="single" w:sz="4" w:space="0" w:color="auto"/>
              <w:left w:val="single" w:sz="4" w:space="0" w:color="auto"/>
              <w:bottom w:val="single" w:sz="4" w:space="0" w:color="auto"/>
            </w:tcBorders>
            <w:shd w:val="clear" w:color="auto" w:fill="FFFFFF"/>
            <w:vAlign w:val="bottom"/>
          </w:tcPr>
          <w:p w14:paraId="51FDF8F2"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Реестровый номер</w:t>
            </w:r>
          </w:p>
        </w:tc>
        <w:tc>
          <w:tcPr>
            <w:tcW w:w="2333" w:type="dxa"/>
            <w:tcBorders>
              <w:top w:val="single" w:sz="4" w:space="0" w:color="auto"/>
              <w:left w:val="single" w:sz="4" w:space="0" w:color="auto"/>
              <w:bottom w:val="single" w:sz="4" w:space="0" w:color="auto"/>
            </w:tcBorders>
            <w:shd w:val="clear" w:color="auto" w:fill="FFFFFF"/>
          </w:tcPr>
          <w:p w14:paraId="17444770"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715" w:type="dxa"/>
            <w:tcBorders>
              <w:left w:val="single" w:sz="4" w:space="0" w:color="auto"/>
            </w:tcBorders>
            <w:shd w:val="clear" w:color="auto" w:fill="FFFFFF"/>
          </w:tcPr>
          <w:p w14:paraId="31756044"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2266" w:type="dxa"/>
            <w:tcBorders>
              <w:top w:val="single" w:sz="4" w:space="0" w:color="auto"/>
              <w:left w:val="single" w:sz="4" w:space="0" w:color="auto"/>
              <w:bottom w:val="single" w:sz="4" w:space="0" w:color="auto"/>
            </w:tcBorders>
            <w:shd w:val="clear" w:color="auto" w:fill="FFFFFF"/>
          </w:tcPr>
          <w:p w14:paraId="7EFADC9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Дата присвоения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14:paraId="78EE0038"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r>
    </w:tbl>
    <w:p w14:paraId="476F22AD" w14:textId="77777777" w:rsidR="00EE4438" w:rsidRPr="00EE4438" w:rsidRDefault="00EE4438" w:rsidP="00EE4438">
      <w:pPr>
        <w:widowControl w:val="0"/>
        <w:spacing w:after="319" w:line="1" w:lineRule="exact"/>
        <w:rPr>
          <w:rFonts w:ascii="Courier New" w:eastAsia="Courier New" w:hAnsi="Courier New" w:cs="Courier New"/>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18"/>
        <w:gridCol w:w="4704"/>
      </w:tblGrid>
      <w:tr w:rsidR="00EE4438" w:rsidRPr="00EE4438" w14:paraId="2554934C" w14:textId="77777777" w:rsidTr="000401BE">
        <w:trPr>
          <w:trHeight w:hRule="exact" w:val="336"/>
          <w:jc w:val="center"/>
        </w:trPr>
        <w:tc>
          <w:tcPr>
            <w:tcW w:w="4718" w:type="dxa"/>
            <w:tcBorders>
              <w:top w:val="single" w:sz="4" w:space="0" w:color="auto"/>
            </w:tcBorders>
            <w:shd w:val="clear" w:color="auto" w:fill="FFFFFF"/>
            <w:vAlign w:val="bottom"/>
          </w:tcPr>
          <w:p w14:paraId="0D921C6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Наименование сведений</w:t>
            </w:r>
          </w:p>
        </w:tc>
        <w:tc>
          <w:tcPr>
            <w:tcW w:w="4704" w:type="dxa"/>
            <w:tcBorders>
              <w:top w:val="single" w:sz="4" w:space="0" w:color="auto"/>
              <w:left w:val="single" w:sz="4" w:space="0" w:color="auto"/>
            </w:tcBorders>
            <w:shd w:val="clear" w:color="auto" w:fill="FFFFFF"/>
            <w:vAlign w:val="bottom"/>
          </w:tcPr>
          <w:p w14:paraId="3958F8F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Значение сведений</w:t>
            </w:r>
          </w:p>
        </w:tc>
      </w:tr>
      <w:tr w:rsidR="00EE4438" w:rsidRPr="00EE4438" w14:paraId="06809247" w14:textId="77777777" w:rsidTr="000401BE">
        <w:trPr>
          <w:trHeight w:hRule="exact" w:val="331"/>
          <w:jc w:val="center"/>
        </w:trPr>
        <w:tc>
          <w:tcPr>
            <w:tcW w:w="4718" w:type="dxa"/>
            <w:tcBorders>
              <w:top w:val="single" w:sz="4" w:space="0" w:color="auto"/>
            </w:tcBorders>
            <w:shd w:val="clear" w:color="auto" w:fill="FFFFFF"/>
            <w:vAlign w:val="bottom"/>
          </w:tcPr>
          <w:p w14:paraId="38A3837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1</w:t>
            </w:r>
          </w:p>
        </w:tc>
        <w:tc>
          <w:tcPr>
            <w:tcW w:w="4704" w:type="dxa"/>
            <w:tcBorders>
              <w:top w:val="single" w:sz="4" w:space="0" w:color="auto"/>
              <w:left w:val="single" w:sz="4" w:space="0" w:color="auto"/>
            </w:tcBorders>
            <w:shd w:val="clear" w:color="auto" w:fill="FFFFFF"/>
            <w:vAlign w:val="bottom"/>
          </w:tcPr>
          <w:p w14:paraId="73F7DA5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2</w:t>
            </w:r>
          </w:p>
        </w:tc>
      </w:tr>
      <w:tr w:rsidR="00EE4438" w:rsidRPr="00EE4438" w14:paraId="714D1286" w14:textId="77777777" w:rsidTr="000401BE">
        <w:trPr>
          <w:trHeight w:hRule="exact" w:val="331"/>
          <w:jc w:val="center"/>
        </w:trPr>
        <w:tc>
          <w:tcPr>
            <w:tcW w:w="4718" w:type="dxa"/>
            <w:tcBorders>
              <w:top w:val="single" w:sz="4" w:space="0" w:color="auto"/>
            </w:tcBorders>
            <w:shd w:val="clear" w:color="auto" w:fill="FFFFFF"/>
          </w:tcPr>
          <w:p w14:paraId="0D7870B5"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4704" w:type="dxa"/>
            <w:tcBorders>
              <w:top w:val="single" w:sz="4" w:space="0" w:color="auto"/>
              <w:left w:val="single" w:sz="4" w:space="0" w:color="auto"/>
            </w:tcBorders>
            <w:shd w:val="clear" w:color="auto" w:fill="FFFFFF"/>
          </w:tcPr>
          <w:p w14:paraId="60888B18"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r>
      <w:tr w:rsidR="00EE4438" w:rsidRPr="00EE4438" w14:paraId="2172445B" w14:textId="77777777" w:rsidTr="000401BE">
        <w:trPr>
          <w:trHeight w:hRule="exact" w:val="341"/>
          <w:jc w:val="center"/>
        </w:trPr>
        <w:tc>
          <w:tcPr>
            <w:tcW w:w="4718" w:type="dxa"/>
            <w:tcBorders>
              <w:top w:val="single" w:sz="4" w:space="0" w:color="auto"/>
              <w:bottom w:val="single" w:sz="4" w:space="0" w:color="auto"/>
            </w:tcBorders>
            <w:shd w:val="clear" w:color="auto" w:fill="FFFFFF"/>
          </w:tcPr>
          <w:p w14:paraId="34CC93B8"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4704" w:type="dxa"/>
            <w:tcBorders>
              <w:top w:val="single" w:sz="4" w:space="0" w:color="auto"/>
              <w:left w:val="single" w:sz="4" w:space="0" w:color="auto"/>
              <w:bottom w:val="single" w:sz="4" w:space="0" w:color="auto"/>
            </w:tcBorders>
            <w:shd w:val="clear" w:color="auto" w:fill="FFFFFF"/>
          </w:tcPr>
          <w:p w14:paraId="274BC932"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r>
    </w:tbl>
    <w:p w14:paraId="37B50B96" w14:textId="77777777" w:rsidR="00EE4438" w:rsidRPr="00EE4438" w:rsidRDefault="00EE4438" w:rsidP="00EE4438">
      <w:pPr>
        <w:widowControl w:val="0"/>
        <w:spacing w:after="319" w:line="1" w:lineRule="exact"/>
        <w:rPr>
          <w:rFonts w:ascii="Courier New" w:eastAsia="Courier New" w:hAnsi="Courier New" w:cs="Courier New"/>
          <w:color w:val="000000"/>
          <w:sz w:val="24"/>
          <w:szCs w:val="24"/>
          <w:lang w:eastAsia="ru-RU" w:bidi="ru-RU"/>
        </w:rPr>
      </w:pPr>
    </w:p>
    <w:p w14:paraId="378A39A2" w14:textId="77777777" w:rsidR="00EE4438" w:rsidRPr="00EE4438" w:rsidRDefault="00EE4438" w:rsidP="00EE4438">
      <w:pPr>
        <w:widowControl w:val="0"/>
        <w:spacing w:after="32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2. Информация об изменении сведений об объекте учета муниципального имущества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2827"/>
        <w:gridCol w:w="3149"/>
      </w:tblGrid>
      <w:tr w:rsidR="00EE4438" w:rsidRPr="00EE4438" w14:paraId="4B68FA87" w14:textId="77777777" w:rsidTr="000401BE">
        <w:trPr>
          <w:trHeight w:hRule="exact" w:val="336"/>
          <w:jc w:val="center"/>
        </w:trPr>
        <w:tc>
          <w:tcPr>
            <w:tcW w:w="3446" w:type="dxa"/>
            <w:tcBorders>
              <w:top w:val="single" w:sz="4" w:space="0" w:color="auto"/>
            </w:tcBorders>
            <w:shd w:val="clear" w:color="auto" w:fill="FFFFFF"/>
            <w:vAlign w:val="bottom"/>
          </w:tcPr>
          <w:p w14:paraId="4CD1C1E9"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Наименование изменения</w:t>
            </w:r>
          </w:p>
        </w:tc>
        <w:tc>
          <w:tcPr>
            <w:tcW w:w="2827" w:type="dxa"/>
            <w:tcBorders>
              <w:top w:val="single" w:sz="4" w:space="0" w:color="auto"/>
              <w:left w:val="single" w:sz="4" w:space="0" w:color="auto"/>
            </w:tcBorders>
            <w:shd w:val="clear" w:color="auto" w:fill="FFFFFF"/>
            <w:vAlign w:val="bottom"/>
          </w:tcPr>
          <w:p w14:paraId="2608DB1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Значения сведений</w:t>
            </w:r>
          </w:p>
        </w:tc>
        <w:tc>
          <w:tcPr>
            <w:tcW w:w="3149" w:type="dxa"/>
            <w:tcBorders>
              <w:top w:val="single" w:sz="4" w:space="0" w:color="auto"/>
              <w:left w:val="single" w:sz="4" w:space="0" w:color="auto"/>
            </w:tcBorders>
            <w:shd w:val="clear" w:color="auto" w:fill="FFFFFF"/>
            <w:vAlign w:val="bottom"/>
          </w:tcPr>
          <w:p w14:paraId="3CCACEB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Дата изменения</w:t>
            </w:r>
          </w:p>
        </w:tc>
      </w:tr>
      <w:tr w:rsidR="00EE4438" w:rsidRPr="00EE4438" w14:paraId="316E003A" w14:textId="77777777" w:rsidTr="000401BE">
        <w:trPr>
          <w:trHeight w:hRule="exact" w:val="331"/>
          <w:jc w:val="center"/>
        </w:trPr>
        <w:tc>
          <w:tcPr>
            <w:tcW w:w="3446" w:type="dxa"/>
            <w:tcBorders>
              <w:top w:val="single" w:sz="4" w:space="0" w:color="auto"/>
            </w:tcBorders>
            <w:shd w:val="clear" w:color="auto" w:fill="FFFFFF"/>
            <w:vAlign w:val="bottom"/>
          </w:tcPr>
          <w:p w14:paraId="155FE1C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1</w:t>
            </w:r>
          </w:p>
        </w:tc>
        <w:tc>
          <w:tcPr>
            <w:tcW w:w="2827" w:type="dxa"/>
            <w:tcBorders>
              <w:top w:val="single" w:sz="4" w:space="0" w:color="auto"/>
              <w:left w:val="single" w:sz="4" w:space="0" w:color="auto"/>
            </w:tcBorders>
            <w:shd w:val="clear" w:color="auto" w:fill="FFFFFF"/>
            <w:vAlign w:val="bottom"/>
          </w:tcPr>
          <w:p w14:paraId="1A65C692"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2</w:t>
            </w:r>
          </w:p>
        </w:tc>
        <w:tc>
          <w:tcPr>
            <w:tcW w:w="3149" w:type="dxa"/>
            <w:tcBorders>
              <w:top w:val="single" w:sz="4" w:space="0" w:color="auto"/>
              <w:left w:val="single" w:sz="4" w:space="0" w:color="auto"/>
            </w:tcBorders>
            <w:shd w:val="clear" w:color="auto" w:fill="FFFFFF"/>
            <w:vAlign w:val="center"/>
          </w:tcPr>
          <w:p w14:paraId="4D7F8DC1"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3</w:t>
            </w:r>
          </w:p>
        </w:tc>
      </w:tr>
      <w:tr w:rsidR="00EE4438" w:rsidRPr="00EE4438" w14:paraId="65E3ED2C" w14:textId="77777777" w:rsidTr="000401BE">
        <w:trPr>
          <w:trHeight w:hRule="exact" w:val="331"/>
          <w:jc w:val="center"/>
        </w:trPr>
        <w:tc>
          <w:tcPr>
            <w:tcW w:w="3446" w:type="dxa"/>
            <w:tcBorders>
              <w:top w:val="single" w:sz="4" w:space="0" w:color="auto"/>
            </w:tcBorders>
            <w:shd w:val="clear" w:color="auto" w:fill="FFFFFF"/>
          </w:tcPr>
          <w:p w14:paraId="640B861D"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2827" w:type="dxa"/>
            <w:tcBorders>
              <w:top w:val="single" w:sz="4" w:space="0" w:color="auto"/>
              <w:left w:val="single" w:sz="4" w:space="0" w:color="auto"/>
            </w:tcBorders>
            <w:shd w:val="clear" w:color="auto" w:fill="FFFFFF"/>
          </w:tcPr>
          <w:p w14:paraId="2924E698"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3149" w:type="dxa"/>
            <w:tcBorders>
              <w:top w:val="single" w:sz="4" w:space="0" w:color="auto"/>
              <w:left w:val="single" w:sz="4" w:space="0" w:color="auto"/>
            </w:tcBorders>
            <w:shd w:val="clear" w:color="auto" w:fill="FFFFFF"/>
          </w:tcPr>
          <w:p w14:paraId="07AF29D1"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r>
      <w:tr w:rsidR="00EE4438" w:rsidRPr="00EE4438" w14:paraId="205AFE42" w14:textId="77777777" w:rsidTr="000401BE">
        <w:trPr>
          <w:trHeight w:hRule="exact" w:val="341"/>
          <w:jc w:val="center"/>
        </w:trPr>
        <w:tc>
          <w:tcPr>
            <w:tcW w:w="3446" w:type="dxa"/>
            <w:tcBorders>
              <w:top w:val="single" w:sz="4" w:space="0" w:color="auto"/>
              <w:bottom w:val="single" w:sz="4" w:space="0" w:color="auto"/>
            </w:tcBorders>
            <w:shd w:val="clear" w:color="auto" w:fill="FFFFFF"/>
          </w:tcPr>
          <w:p w14:paraId="740E9E4D"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2827" w:type="dxa"/>
            <w:tcBorders>
              <w:top w:val="single" w:sz="4" w:space="0" w:color="auto"/>
              <w:left w:val="single" w:sz="4" w:space="0" w:color="auto"/>
              <w:bottom w:val="single" w:sz="4" w:space="0" w:color="auto"/>
            </w:tcBorders>
            <w:shd w:val="clear" w:color="auto" w:fill="FFFFFF"/>
          </w:tcPr>
          <w:p w14:paraId="6FDBF0B2"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3149" w:type="dxa"/>
            <w:tcBorders>
              <w:top w:val="single" w:sz="4" w:space="0" w:color="auto"/>
              <w:left w:val="single" w:sz="4" w:space="0" w:color="auto"/>
              <w:bottom w:val="single" w:sz="4" w:space="0" w:color="auto"/>
            </w:tcBorders>
            <w:shd w:val="clear" w:color="auto" w:fill="FFFFFF"/>
          </w:tcPr>
          <w:p w14:paraId="63ADDF43"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r>
    </w:tbl>
    <w:p w14:paraId="5DD8F98D" w14:textId="77777777" w:rsidR="00EE4438" w:rsidRPr="00EE4438" w:rsidRDefault="00EE4438" w:rsidP="00EE4438">
      <w:pPr>
        <w:widowControl w:val="0"/>
        <w:spacing w:after="959" w:line="1" w:lineRule="exact"/>
        <w:rPr>
          <w:rFonts w:ascii="Courier New" w:eastAsia="Courier New" w:hAnsi="Courier New" w:cs="Courier New"/>
          <w:color w:val="000000"/>
          <w:sz w:val="24"/>
          <w:szCs w:val="24"/>
          <w:lang w:eastAsia="ru-RU" w:bidi="ru-RU"/>
        </w:rPr>
      </w:pPr>
    </w:p>
    <w:p w14:paraId="67EA6C5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ОТМЕТКА О ПОДТВЕРЖДЕНИИ СВЕДЕНИЙ,</w:t>
      </w:r>
    </w:p>
    <w:p w14:paraId="274A2DF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СОДЕРЖАЩИХСЯ В НАСТОЯЩЕЙ ВЫПИСКЕ</w:t>
      </w:r>
    </w:p>
    <w:p w14:paraId="63D1AAE7" w14:textId="77777777" w:rsidR="00EE4438" w:rsidRPr="00EE4438" w:rsidRDefault="00EE4438" w:rsidP="00EE4438">
      <w:pPr>
        <w:widowControl w:val="0"/>
        <w:tabs>
          <w:tab w:val="left" w:leader="underscore" w:pos="4152"/>
          <w:tab w:val="left" w:leader="underscore" w:pos="6394"/>
          <w:tab w:val="left" w:leader="underscore" w:pos="8971"/>
        </w:tabs>
        <w:spacing w:after="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Ответственный </w:t>
      </w:r>
      <w:r w:rsidRPr="00EE4438">
        <w:rPr>
          <w:rFonts w:ascii="Times New Roman" w:eastAsia="Times New Roman" w:hAnsi="Times New Roman" w:cs="Times New Roman"/>
          <w:color w:val="000000"/>
          <w:sz w:val="28"/>
          <w:szCs w:val="28"/>
          <w:lang w:eastAsia="ru-RU" w:bidi="ru-RU"/>
        </w:rPr>
        <w:tab/>
        <w:t xml:space="preserve"> </w:t>
      </w:r>
      <w:r w:rsidRPr="00EE4438">
        <w:rPr>
          <w:rFonts w:ascii="Times New Roman" w:eastAsia="Times New Roman" w:hAnsi="Times New Roman" w:cs="Times New Roman"/>
          <w:color w:val="000000"/>
          <w:sz w:val="28"/>
          <w:szCs w:val="28"/>
          <w:lang w:eastAsia="ru-RU" w:bidi="ru-RU"/>
        </w:rPr>
        <w:tab/>
        <w:t xml:space="preserve"> </w:t>
      </w:r>
      <w:r w:rsidRPr="00EE4438">
        <w:rPr>
          <w:rFonts w:ascii="Times New Roman" w:eastAsia="Times New Roman" w:hAnsi="Times New Roman" w:cs="Times New Roman"/>
          <w:color w:val="000000"/>
          <w:sz w:val="28"/>
          <w:szCs w:val="28"/>
          <w:lang w:eastAsia="ru-RU" w:bidi="ru-RU"/>
        </w:rPr>
        <w:tab/>
      </w:r>
    </w:p>
    <w:p w14:paraId="7D9641C5" w14:textId="77777777" w:rsidR="00EE4438" w:rsidRPr="00EE4438" w:rsidRDefault="00EE4438" w:rsidP="00EE4438">
      <w:pPr>
        <w:widowControl w:val="0"/>
        <w:tabs>
          <w:tab w:val="left" w:pos="2719"/>
          <w:tab w:val="left" w:pos="4896"/>
          <w:tab w:val="left" w:pos="7070"/>
        </w:tabs>
        <w:spacing w:after="320" w:line="240" w:lineRule="auto"/>
        <w:rPr>
          <w:rFonts w:ascii="Times New Roman" w:eastAsia="Times New Roman" w:hAnsi="Times New Roman" w:cs="Times New Roman"/>
          <w:color w:val="000000"/>
          <w:sz w:val="18"/>
          <w:szCs w:val="18"/>
          <w:lang w:eastAsia="ru-RU" w:bidi="ru-RU"/>
        </w:rPr>
      </w:pPr>
      <w:r w:rsidRPr="00EE4438">
        <w:rPr>
          <w:rFonts w:ascii="Times New Roman" w:eastAsia="Times New Roman" w:hAnsi="Times New Roman" w:cs="Times New Roman"/>
          <w:color w:val="000000"/>
          <w:sz w:val="28"/>
          <w:szCs w:val="28"/>
          <w:lang w:eastAsia="ru-RU" w:bidi="ru-RU"/>
        </w:rPr>
        <w:t>исполнитель:</w:t>
      </w:r>
      <w:r w:rsidRPr="00EE4438">
        <w:rPr>
          <w:rFonts w:ascii="Times New Roman" w:eastAsia="Times New Roman" w:hAnsi="Times New Roman" w:cs="Times New Roman"/>
          <w:color w:val="000000"/>
          <w:sz w:val="28"/>
          <w:szCs w:val="28"/>
          <w:lang w:eastAsia="ru-RU" w:bidi="ru-RU"/>
        </w:rPr>
        <w:tab/>
      </w:r>
      <w:r w:rsidRPr="00EE4438">
        <w:rPr>
          <w:rFonts w:ascii="Times New Roman" w:eastAsia="Times New Roman" w:hAnsi="Times New Roman" w:cs="Times New Roman"/>
          <w:color w:val="000000"/>
          <w:sz w:val="18"/>
          <w:szCs w:val="18"/>
          <w:lang w:eastAsia="ru-RU" w:bidi="ru-RU"/>
        </w:rPr>
        <w:t>(должность)</w:t>
      </w:r>
      <w:r w:rsidRPr="00EE4438">
        <w:rPr>
          <w:rFonts w:ascii="Times New Roman" w:eastAsia="Times New Roman" w:hAnsi="Times New Roman" w:cs="Times New Roman"/>
          <w:color w:val="000000"/>
          <w:sz w:val="18"/>
          <w:szCs w:val="18"/>
          <w:lang w:eastAsia="ru-RU" w:bidi="ru-RU"/>
        </w:rPr>
        <w:tab/>
        <w:t>(подпись)</w:t>
      </w:r>
      <w:r w:rsidRPr="00EE4438">
        <w:rPr>
          <w:rFonts w:ascii="Times New Roman" w:eastAsia="Times New Roman" w:hAnsi="Times New Roman" w:cs="Times New Roman"/>
          <w:color w:val="000000"/>
          <w:sz w:val="18"/>
          <w:szCs w:val="18"/>
          <w:lang w:eastAsia="ru-RU" w:bidi="ru-RU"/>
        </w:rPr>
        <w:tab/>
        <w:t>(расшифровка подписи)</w:t>
      </w:r>
    </w:p>
    <w:p w14:paraId="08662B50" w14:textId="77777777" w:rsidR="00EE4438" w:rsidRPr="00EE4438" w:rsidRDefault="00EE4438" w:rsidP="00EE4438">
      <w:pPr>
        <w:widowControl w:val="0"/>
        <w:tabs>
          <w:tab w:val="left" w:leader="underscore" w:pos="2719"/>
        </w:tabs>
        <w:spacing w:after="320" w:line="240" w:lineRule="auto"/>
        <w:rPr>
          <w:rFonts w:ascii="Times New Roman" w:eastAsia="Times New Roman" w:hAnsi="Times New Roman" w:cs="Times New Roman"/>
          <w:color w:val="000000"/>
          <w:sz w:val="28"/>
          <w:szCs w:val="28"/>
          <w:lang w:eastAsia="ru-RU" w:bidi="ru-RU"/>
        </w:rPr>
        <w:sectPr w:rsidR="00EE4438" w:rsidRPr="00EE4438" w:rsidSect="00EE4438">
          <w:pgSz w:w="11900" w:h="16840"/>
          <w:pgMar w:top="1105" w:right="807" w:bottom="1150" w:left="1651" w:header="677" w:footer="722" w:gutter="0"/>
          <w:cols w:space="720"/>
          <w:noEndnote/>
          <w:docGrid w:linePitch="360"/>
        </w:sectPr>
      </w:pPr>
      <w:r w:rsidRPr="00EE4438">
        <w:rPr>
          <w:rFonts w:ascii="Times New Roman" w:eastAsia="Times New Roman" w:hAnsi="Times New Roman" w:cs="Times New Roman"/>
          <w:color w:val="000000"/>
          <w:sz w:val="28"/>
          <w:szCs w:val="28"/>
          <w:lang w:eastAsia="ru-RU" w:bidi="ru-RU"/>
        </w:rPr>
        <w:t xml:space="preserve">"__" </w:t>
      </w:r>
      <w:r w:rsidRPr="00EE4438">
        <w:rPr>
          <w:rFonts w:ascii="Times New Roman" w:eastAsia="Times New Roman" w:hAnsi="Times New Roman" w:cs="Times New Roman"/>
          <w:color w:val="000000"/>
          <w:sz w:val="28"/>
          <w:szCs w:val="28"/>
          <w:lang w:eastAsia="ru-RU" w:bidi="ru-RU"/>
        </w:rPr>
        <w:tab/>
        <w:t xml:space="preserve"> 20__ г.</w:t>
      </w:r>
    </w:p>
    <w:p w14:paraId="52986292" w14:textId="77777777" w:rsidR="00EE4438" w:rsidRPr="00EE4438" w:rsidRDefault="00EE4438" w:rsidP="00EE4438">
      <w:pPr>
        <w:widowControl w:val="0"/>
        <w:spacing w:after="560" w:line="240" w:lineRule="auto"/>
        <w:ind w:left="5040"/>
        <w:jc w:val="both"/>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lastRenderedPageBreak/>
        <w:t>Приложение № 3 к Порядку ведения реестра муниципального имущества муниципального образования Осколковский сельсовет Алейского района Алтайского края</w:t>
      </w:r>
    </w:p>
    <w:p w14:paraId="3B0A51F5" w14:textId="77777777" w:rsidR="00EE4438" w:rsidRPr="00EE4438" w:rsidRDefault="00EE4438" w:rsidP="00EE4438">
      <w:pPr>
        <w:keepNext/>
        <w:keepLines/>
        <w:widowControl w:val="0"/>
        <w:spacing w:after="240" w:line="240" w:lineRule="auto"/>
        <w:jc w:val="center"/>
        <w:outlineLvl w:val="1"/>
        <w:rPr>
          <w:rFonts w:ascii="Times New Roman" w:eastAsia="Times New Roman" w:hAnsi="Times New Roman" w:cs="Times New Roman"/>
          <w:b/>
          <w:bCs/>
          <w:color w:val="000000"/>
          <w:sz w:val="28"/>
          <w:szCs w:val="28"/>
          <w:lang w:eastAsia="ru-RU" w:bidi="ru-RU"/>
        </w:rPr>
      </w:pPr>
      <w:bookmarkStart w:id="16" w:name="bookmark12"/>
      <w:bookmarkStart w:id="17" w:name="bookmark13"/>
      <w:r w:rsidRPr="00EE4438">
        <w:rPr>
          <w:rFonts w:ascii="Times New Roman" w:eastAsia="Times New Roman" w:hAnsi="Times New Roman" w:cs="Times New Roman"/>
          <w:b/>
          <w:bCs/>
          <w:color w:val="000000"/>
          <w:sz w:val="28"/>
          <w:szCs w:val="28"/>
          <w:lang w:eastAsia="ru-RU" w:bidi="ru-RU"/>
        </w:rPr>
        <w:t>Администрация Осколковского сельсовета</w:t>
      </w:r>
      <w:r w:rsidRPr="00EE4438">
        <w:rPr>
          <w:rFonts w:ascii="Times New Roman" w:eastAsia="Times New Roman" w:hAnsi="Times New Roman" w:cs="Times New Roman"/>
          <w:b/>
          <w:bCs/>
          <w:color w:val="000000"/>
          <w:sz w:val="28"/>
          <w:szCs w:val="28"/>
          <w:lang w:eastAsia="ru-RU" w:bidi="ru-RU"/>
        </w:rPr>
        <w:br/>
        <w:t>Алейского района Алтайского края</w:t>
      </w:r>
      <w:bookmarkEnd w:id="16"/>
      <w:bookmarkEnd w:id="17"/>
    </w:p>
    <w:p w14:paraId="15F6F275" w14:textId="77777777" w:rsidR="00EE4438" w:rsidRPr="00EE4438" w:rsidRDefault="00EE4438" w:rsidP="00EE4438">
      <w:pPr>
        <w:widowControl w:val="0"/>
        <w:tabs>
          <w:tab w:val="left" w:leader="underscore" w:pos="9210"/>
        </w:tabs>
        <w:spacing w:after="0" w:line="240" w:lineRule="auto"/>
        <w:ind w:left="454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Кому:</w:t>
      </w:r>
      <w:r w:rsidRPr="00EE4438">
        <w:rPr>
          <w:rFonts w:ascii="Times New Roman" w:eastAsia="Times New Roman" w:hAnsi="Times New Roman" w:cs="Times New Roman"/>
          <w:color w:val="000000"/>
          <w:sz w:val="28"/>
          <w:szCs w:val="28"/>
          <w:lang w:eastAsia="ru-RU" w:bidi="ru-RU"/>
        </w:rPr>
        <w:tab/>
      </w:r>
    </w:p>
    <w:p w14:paraId="3DC02CCC" w14:textId="77777777" w:rsidR="00EE4438" w:rsidRPr="00EE4438" w:rsidRDefault="00EE4438" w:rsidP="00EE4438">
      <w:pPr>
        <w:widowControl w:val="0"/>
        <w:tabs>
          <w:tab w:val="left" w:leader="underscore" w:pos="9210"/>
        </w:tabs>
        <w:spacing w:after="240" w:line="240" w:lineRule="auto"/>
        <w:ind w:left="454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Контактные данные:</w:t>
      </w:r>
      <w:r w:rsidRPr="00EE4438">
        <w:rPr>
          <w:rFonts w:ascii="Times New Roman" w:eastAsia="Times New Roman" w:hAnsi="Times New Roman" w:cs="Times New Roman"/>
          <w:color w:val="000000"/>
          <w:sz w:val="28"/>
          <w:szCs w:val="28"/>
          <w:lang w:eastAsia="ru-RU" w:bidi="ru-RU"/>
        </w:rPr>
        <w:tab/>
      </w:r>
    </w:p>
    <w:p w14:paraId="1083741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Уведомление</w:t>
      </w:r>
    </w:p>
    <w:p w14:paraId="1E095200" w14:textId="77777777" w:rsidR="00EE4438" w:rsidRPr="00EE4438" w:rsidRDefault="00EE4438" w:rsidP="00EE4438">
      <w:pPr>
        <w:widowControl w:val="0"/>
        <w:spacing w:after="240" w:line="240" w:lineRule="auto"/>
        <w:ind w:firstLine="3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об отсутствии информации в реестре муниципального имущества</w:t>
      </w:r>
    </w:p>
    <w:p w14:paraId="669B93F4" w14:textId="77777777" w:rsidR="00EE4438" w:rsidRPr="00EE4438" w:rsidRDefault="00EE4438" w:rsidP="00EE4438">
      <w:pPr>
        <w:widowControl w:val="0"/>
        <w:tabs>
          <w:tab w:val="left" w:leader="underscore" w:pos="1930"/>
          <w:tab w:val="left" w:leader="underscore" w:pos="2736"/>
          <w:tab w:val="left" w:pos="7771"/>
          <w:tab w:val="left" w:leader="underscore" w:pos="8861"/>
        </w:tabs>
        <w:spacing w:after="46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от </w:t>
      </w:r>
      <w:r w:rsidRPr="00EE4438">
        <w:rPr>
          <w:rFonts w:ascii="Times New Roman" w:eastAsia="Times New Roman" w:hAnsi="Times New Roman" w:cs="Times New Roman"/>
          <w:color w:val="000000"/>
          <w:sz w:val="28"/>
          <w:szCs w:val="28"/>
          <w:lang w:eastAsia="ru-RU" w:bidi="ru-RU"/>
        </w:rPr>
        <w:tab/>
        <w:t>20</w:t>
      </w:r>
      <w:r w:rsidRPr="00EE4438">
        <w:rPr>
          <w:rFonts w:ascii="Times New Roman" w:eastAsia="Times New Roman" w:hAnsi="Times New Roman" w:cs="Times New Roman"/>
          <w:color w:val="000000"/>
          <w:sz w:val="28"/>
          <w:szCs w:val="28"/>
          <w:lang w:eastAsia="ru-RU" w:bidi="ru-RU"/>
        </w:rPr>
        <w:tab/>
        <w:t>г.</w:t>
      </w:r>
      <w:r w:rsidRPr="00EE4438">
        <w:rPr>
          <w:rFonts w:ascii="Times New Roman" w:eastAsia="Times New Roman" w:hAnsi="Times New Roman" w:cs="Times New Roman"/>
          <w:color w:val="000000"/>
          <w:sz w:val="28"/>
          <w:szCs w:val="28"/>
          <w:lang w:eastAsia="ru-RU" w:bidi="ru-RU"/>
        </w:rPr>
        <w:tab/>
        <w:t>№</w:t>
      </w:r>
      <w:r w:rsidRPr="00EE4438">
        <w:rPr>
          <w:rFonts w:ascii="Times New Roman" w:eastAsia="Times New Roman" w:hAnsi="Times New Roman" w:cs="Times New Roman"/>
          <w:color w:val="000000"/>
          <w:sz w:val="28"/>
          <w:szCs w:val="28"/>
          <w:lang w:eastAsia="ru-RU" w:bidi="ru-RU"/>
        </w:rPr>
        <w:tab/>
      </w:r>
    </w:p>
    <w:p w14:paraId="7987DC31" w14:textId="77777777" w:rsidR="00EE4438" w:rsidRPr="00EE4438" w:rsidRDefault="00EE4438" w:rsidP="00EE4438">
      <w:pPr>
        <w:widowControl w:val="0"/>
        <w:tabs>
          <w:tab w:val="left" w:leader="underscore" w:pos="8094"/>
          <w:tab w:val="left" w:leader="underscore" w:pos="9375"/>
        </w:tabs>
        <w:spacing w:after="0" w:line="240" w:lineRule="auto"/>
        <w:ind w:firstLine="86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По результатам рассмотрения заявления от </w:t>
      </w:r>
      <w:r w:rsidRPr="00EE4438">
        <w:rPr>
          <w:rFonts w:ascii="Times New Roman" w:eastAsia="Times New Roman" w:hAnsi="Times New Roman" w:cs="Times New Roman"/>
          <w:color w:val="000000"/>
          <w:sz w:val="28"/>
          <w:szCs w:val="28"/>
          <w:lang w:eastAsia="ru-RU" w:bidi="ru-RU"/>
        </w:rPr>
        <w:tab/>
        <w:t xml:space="preserve">№ </w:t>
      </w:r>
      <w:r w:rsidRPr="00EE4438">
        <w:rPr>
          <w:rFonts w:ascii="Times New Roman" w:eastAsia="Times New Roman" w:hAnsi="Times New Roman" w:cs="Times New Roman"/>
          <w:color w:val="000000"/>
          <w:sz w:val="28"/>
          <w:szCs w:val="28"/>
          <w:lang w:eastAsia="ru-RU" w:bidi="ru-RU"/>
        </w:rPr>
        <w:tab/>
      </w:r>
    </w:p>
    <w:p w14:paraId="6C173ADC" w14:textId="77777777" w:rsidR="00EE4438" w:rsidRPr="00EE4438" w:rsidRDefault="00EE4438" w:rsidP="00EE4438">
      <w:pPr>
        <w:widowControl w:val="0"/>
        <w:tabs>
          <w:tab w:val="left" w:leader="underscore" w:pos="9210"/>
        </w:tabs>
        <w:spacing w:after="0" w:line="240" w:lineRule="auto"/>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(Заявитель</w:t>
      </w:r>
      <w:r w:rsidRPr="00EE4438">
        <w:rPr>
          <w:rFonts w:ascii="Times New Roman" w:eastAsia="Times New Roman" w:hAnsi="Times New Roman" w:cs="Times New Roman"/>
          <w:color w:val="000000"/>
          <w:sz w:val="28"/>
          <w:szCs w:val="28"/>
          <w:lang w:eastAsia="ru-RU" w:bidi="ru-RU"/>
        </w:rPr>
        <w:tab/>
        <w:t>)</w:t>
      </w:r>
    </w:p>
    <w:p w14:paraId="5239FBE3" w14:textId="77777777" w:rsidR="00EE4438" w:rsidRPr="00EE4438" w:rsidRDefault="00EE4438" w:rsidP="00EE4438">
      <w:pPr>
        <w:widowControl w:val="0"/>
        <w:spacing w:after="240" w:line="240" w:lineRule="auto"/>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сообщаем об отсутствии в реестре муниципального имущества запрашиваемых сведений.</w:t>
      </w:r>
    </w:p>
    <w:p w14:paraId="158117F2" w14:textId="77777777" w:rsidR="00EE4438" w:rsidRPr="00EE4438" w:rsidRDefault="00EE4438" w:rsidP="00EE4438">
      <w:pPr>
        <w:widowControl w:val="0"/>
        <w:pBdr>
          <w:bottom w:val="single" w:sz="4" w:space="0" w:color="auto"/>
        </w:pBdr>
        <w:tabs>
          <w:tab w:val="left" w:leader="underscore" w:pos="9210"/>
        </w:tabs>
        <w:spacing w:after="1360" w:line="240" w:lineRule="auto"/>
        <w:ind w:firstLine="74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Дополнительно информируем:</w:t>
      </w:r>
      <w:r w:rsidRPr="00EE4438">
        <w:rPr>
          <w:rFonts w:ascii="Times New Roman" w:eastAsia="Times New Roman" w:hAnsi="Times New Roman" w:cs="Times New Roman"/>
          <w:color w:val="000000"/>
          <w:sz w:val="28"/>
          <w:szCs w:val="28"/>
          <w:lang w:eastAsia="ru-RU" w:bidi="ru-RU"/>
        </w:rPr>
        <w:tab/>
      </w:r>
    </w:p>
    <w:p w14:paraId="148068A5" w14:textId="77777777" w:rsidR="00EE4438" w:rsidRPr="00EE4438" w:rsidRDefault="00EE4438" w:rsidP="00EE4438">
      <w:pPr>
        <w:widowControl w:val="0"/>
        <w:spacing w:after="0" w:line="240" w:lineRule="auto"/>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Ответственный</w:t>
      </w:r>
    </w:p>
    <w:p w14:paraId="1D3B5198" w14:textId="77777777" w:rsidR="00EE4438" w:rsidRPr="00EE4438" w:rsidRDefault="00EE4438" w:rsidP="00EE4438">
      <w:pPr>
        <w:widowControl w:val="0"/>
        <w:tabs>
          <w:tab w:val="left" w:leader="underscore" w:pos="9375"/>
        </w:tabs>
        <w:spacing w:after="240" w:line="240" w:lineRule="auto"/>
        <w:jc w:val="both"/>
        <w:rPr>
          <w:rFonts w:ascii="Times New Roman" w:eastAsia="Times New Roman" w:hAnsi="Times New Roman" w:cs="Times New Roman"/>
          <w:color w:val="000000"/>
          <w:sz w:val="28"/>
          <w:szCs w:val="28"/>
          <w:lang w:eastAsia="ru-RU" w:bidi="ru-RU"/>
        </w:rPr>
        <w:sectPr w:rsidR="00EE4438" w:rsidRPr="00EE4438" w:rsidSect="00FC5FEA">
          <w:headerReference w:type="default" r:id="rId19"/>
          <w:footerReference w:type="default" r:id="rId20"/>
          <w:pgSz w:w="11900" w:h="16840"/>
          <w:pgMar w:top="1276" w:right="794" w:bottom="6049" w:left="1660" w:header="0" w:footer="3" w:gutter="0"/>
          <w:pgNumType w:start="60"/>
          <w:cols w:space="720"/>
          <w:noEndnote/>
          <w:docGrid w:linePitch="360"/>
        </w:sectPr>
      </w:pPr>
      <w:r w:rsidRPr="00EE4438">
        <w:rPr>
          <w:rFonts w:ascii="Times New Roman" w:eastAsia="Times New Roman" w:hAnsi="Times New Roman" w:cs="Times New Roman"/>
          <w:color w:val="000000"/>
          <w:sz w:val="28"/>
          <w:szCs w:val="28"/>
          <w:lang w:eastAsia="ru-RU" w:bidi="ru-RU"/>
        </w:rPr>
        <w:t>исполнитель:</w:t>
      </w:r>
      <w:r w:rsidRPr="00EE4438">
        <w:rPr>
          <w:rFonts w:ascii="Times New Roman" w:eastAsia="Times New Roman" w:hAnsi="Times New Roman" w:cs="Times New Roman"/>
          <w:color w:val="000000"/>
          <w:sz w:val="28"/>
          <w:szCs w:val="28"/>
          <w:lang w:eastAsia="ru-RU" w:bidi="ru-RU"/>
        </w:rPr>
        <w:tab/>
      </w:r>
    </w:p>
    <w:p w14:paraId="07B5EAEC" w14:textId="77777777" w:rsidR="00EE4438" w:rsidRPr="00EE4438" w:rsidRDefault="00EE4438" w:rsidP="00EE4438">
      <w:pPr>
        <w:widowControl w:val="0"/>
        <w:spacing w:after="0" w:line="240" w:lineRule="auto"/>
        <w:jc w:val="right"/>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lastRenderedPageBreak/>
        <w:t xml:space="preserve">Приложение № </w:t>
      </w:r>
      <w:r w:rsidRPr="00EE4438">
        <w:rPr>
          <w:rFonts w:ascii="Times New Roman" w:eastAsia="Times New Roman" w:hAnsi="Times New Roman" w:cs="Times New Roman"/>
          <w:color w:val="000000"/>
          <w:sz w:val="20"/>
          <w:szCs w:val="20"/>
          <w:lang w:eastAsia="ru-RU" w:bidi="ru-RU"/>
        </w:rPr>
        <w:fldChar w:fldCharType="begin"/>
      </w:r>
      <w:r w:rsidRPr="00EE4438">
        <w:rPr>
          <w:rFonts w:ascii="Times New Roman" w:eastAsia="Times New Roman" w:hAnsi="Times New Roman" w:cs="Times New Roman"/>
          <w:color w:val="000000"/>
          <w:sz w:val="20"/>
          <w:szCs w:val="20"/>
          <w:lang w:eastAsia="ru-RU" w:bidi="ru-RU"/>
        </w:rPr>
        <w:instrText xml:space="preserve"> PAGE \* MERGEFORMAT </w:instrText>
      </w:r>
      <w:r w:rsidRPr="00EE4438">
        <w:rPr>
          <w:rFonts w:ascii="Times New Roman" w:eastAsia="Times New Roman" w:hAnsi="Times New Roman" w:cs="Times New Roman"/>
          <w:color w:val="000000"/>
          <w:sz w:val="20"/>
          <w:szCs w:val="20"/>
          <w:lang w:eastAsia="ru-RU" w:bidi="ru-RU"/>
        </w:rPr>
        <w:fldChar w:fldCharType="separate"/>
      </w:r>
      <w:r w:rsidRPr="00EE4438">
        <w:rPr>
          <w:rFonts w:ascii="Times New Roman" w:eastAsia="Times New Roman" w:hAnsi="Times New Roman" w:cs="Times New Roman"/>
          <w:noProof/>
          <w:color w:val="000000"/>
          <w:sz w:val="20"/>
          <w:szCs w:val="20"/>
          <w:lang w:eastAsia="ru-RU" w:bidi="ru-RU"/>
        </w:rPr>
        <w:t>4</w:t>
      </w:r>
      <w:r w:rsidRPr="00EE4438">
        <w:rPr>
          <w:rFonts w:ascii="Times New Roman" w:eastAsia="Times New Roman" w:hAnsi="Times New Roman" w:cs="Times New Roman"/>
          <w:color w:val="000000"/>
          <w:sz w:val="24"/>
          <w:szCs w:val="24"/>
          <w:lang w:eastAsia="ru-RU" w:bidi="ru-RU"/>
        </w:rPr>
        <w:fldChar w:fldCharType="end"/>
      </w:r>
    </w:p>
    <w:p w14:paraId="690203C6" w14:textId="77777777" w:rsidR="00EE4438" w:rsidRPr="00EE4438" w:rsidRDefault="00EE4438" w:rsidP="00EE4438">
      <w:pPr>
        <w:widowControl w:val="0"/>
        <w:tabs>
          <w:tab w:val="right" w:pos="4219"/>
        </w:tabs>
        <w:spacing w:after="0" w:line="240" w:lineRule="auto"/>
        <w:jc w:val="right"/>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к Порядку ведения реестра</w:t>
      </w:r>
    </w:p>
    <w:p w14:paraId="0D57AAEF" w14:textId="77777777" w:rsidR="00EE4438" w:rsidRPr="00EE4438" w:rsidRDefault="00EE4438" w:rsidP="00EE4438">
      <w:pPr>
        <w:widowControl w:val="0"/>
        <w:spacing w:after="560" w:line="240" w:lineRule="auto"/>
        <w:ind w:left="5040"/>
        <w:jc w:val="right"/>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муниципального имущества муниципального образования Осколковский сельсовет Алейского района Алтайского края</w:t>
      </w:r>
    </w:p>
    <w:p w14:paraId="77454ACB" w14:textId="77777777" w:rsidR="00EE4438" w:rsidRPr="00EE4438" w:rsidRDefault="00EE4438" w:rsidP="00EE4438">
      <w:pPr>
        <w:widowControl w:val="0"/>
        <w:spacing w:after="22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Администрация Осколковского сельсовета</w:t>
      </w:r>
      <w:r w:rsidRPr="00EE4438">
        <w:rPr>
          <w:rFonts w:ascii="Times New Roman" w:eastAsia="Times New Roman" w:hAnsi="Times New Roman" w:cs="Times New Roman"/>
          <w:b/>
          <w:bCs/>
          <w:color w:val="000000"/>
          <w:sz w:val="28"/>
          <w:szCs w:val="28"/>
          <w:lang w:eastAsia="ru-RU" w:bidi="ru-RU"/>
        </w:rPr>
        <w:br/>
        <w:t>Алейского района Алтайского края</w:t>
      </w:r>
    </w:p>
    <w:p w14:paraId="385341E3" w14:textId="77777777" w:rsidR="00EE4438" w:rsidRPr="00EE4438" w:rsidRDefault="00EE4438" w:rsidP="00EE4438">
      <w:pPr>
        <w:widowControl w:val="0"/>
        <w:tabs>
          <w:tab w:val="left" w:leader="underscore" w:pos="4630"/>
        </w:tabs>
        <w:spacing w:after="0" w:line="240" w:lineRule="auto"/>
        <w:jc w:val="right"/>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Кому:</w:t>
      </w:r>
      <w:r w:rsidRPr="00EE4438">
        <w:rPr>
          <w:rFonts w:ascii="Times New Roman" w:eastAsia="Times New Roman" w:hAnsi="Times New Roman" w:cs="Times New Roman"/>
          <w:color w:val="000000"/>
          <w:sz w:val="28"/>
          <w:szCs w:val="28"/>
          <w:lang w:eastAsia="ru-RU" w:bidi="ru-RU"/>
        </w:rPr>
        <w:tab/>
      </w:r>
    </w:p>
    <w:p w14:paraId="6D1369EB" w14:textId="77777777" w:rsidR="00EE4438" w:rsidRPr="00EE4438" w:rsidRDefault="00EE4438" w:rsidP="00EE4438">
      <w:pPr>
        <w:widowControl w:val="0"/>
        <w:tabs>
          <w:tab w:val="left" w:leader="underscore" w:pos="4630"/>
        </w:tabs>
        <w:spacing w:after="220" w:line="240" w:lineRule="auto"/>
        <w:jc w:val="right"/>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Контактные данные:</w:t>
      </w:r>
      <w:r w:rsidRPr="00EE4438">
        <w:rPr>
          <w:rFonts w:ascii="Times New Roman" w:eastAsia="Times New Roman" w:hAnsi="Times New Roman" w:cs="Times New Roman"/>
          <w:color w:val="000000"/>
          <w:sz w:val="28"/>
          <w:szCs w:val="28"/>
          <w:lang w:eastAsia="ru-RU" w:bidi="ru-RU"/>
        </w:rPr>
        <w:tab/>
      </w:r>
    </w:p>
    <w:p w14:paraId="1CD34F04" w14:textId="77777777" w:rsidR="00EE4438" w:rsidRPr="00EE4438" w:rsidRDefault="00EE4438" w:rsidP="00EE4438">
      <w:pPr>
        <w:widowControl w:val="0"/>
        <w:spacing w:after="220" w:line="254"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Решение об отказе в выдаче выписки из реестра</w:t>
      </w:r>
      <w:r w:rsidRPr="00EE4438">
        <w:rPr>
          <w:rFonts w:ascii="Times New Roman" w:eastAsia="Times New Roman" w:hAnsi="Times New Roman" w:cs="Times New Roman"/>
          <w:b/>
          <w:bCs/>
          <w:color w:val="000000"/>
          <w:sz w:val="28"/>
          <w:szCs w:val="28"/>
          <w:lang w:eastAsia="ru-RU" w:bidi="ru-RU"/>
        </w:rPr>
        <w:br/>
        <w:t>муниципального имущества</w:t>
      </w:r>
    </w:p>
    <w:p w14:paraId="718AFCA1" w14:textId="77777777" w:rsidR="00EE4438" w:rsidRPr="00EE4438" w:rsidRDefault="00EE4438" w:rsidP="00EE4438">
      <w:pPr>
        <w:widowControl w:val="0"/>
        <w:tabs>
          <w:tab w:val="left" w:leader="underscore" w:pos="1858"/>
          <w:tab w:val="left" w:leader="underscore" w:pos="2587"/>
          <w:tab w:val="left" w:pos="8014"/>
          <w:tab w:val="left" w:leader="underscore" w:pos="9283"/>
        </w:tabs>
        <w:spacing w:after="46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от</w:t>
      </w:r>
      <w:r w:rsidRPr="00EE4438">
        <w:rPr>
          <w:rFonts w:ascii="Times New Roman" w:eastAsia="Times New Roman" w:hAnsi="Times New Roman" w:cs="Times New Roman"/>
          <w:color w:val="000000"/>
          <w:sz w:val="28"/>
          <w:szCs w:val="28"/>
          <w:lang w:eastAsia="ru-RU" w:bidi="ru-RU"/>
        </w:rPr>
        <w:tab/>
        <w:t>20</w:t>
      </w:r>
      <w:r w:rsidRPr="00EE4438">
        <w:rPr>
          <w:rFonts w:ascii="Times New Roman" w:eastAsia="Times New Roman" w:hAnsi="Times New Roman" w:cs="Times New Roman"/>
          <w:color w:val="000000"/>
          <w:sz w:val="28"/>
          <w:szCs w:val="28"/>
          <w:lang w:eastAsia="ru-RU" w:bidi="ru-RU"/>
        </w:rPr>
        <w:tab/>
        <w:t>г.</w:t>
      </w:r>
      <w:r w:rsidRPr="00EE4438">
        <w:rPr>
          <w:rFonts w:ascii="Times New Roman" w:eastAsia="Times New Roman" w:hAnsi="Times New Roman" w:cs="Times New Roman"/>
          <w:color w:val="000000"/>
          <w:sz w:val="28"/>
          <w:szCs w:val="28"/>
          <w:lang w:eastAsia="ru-RU" w:bidi="ru-RU"/>
        </w:rPr>
        <w:tab/>
        <w:t>№</w:t>
      </w:r>
      <w:r w:rsidRPr="00EE4438">
        <w:rPr>
          <w:rFonts w:ascii="Times New Roman" w:eastAsia="Times New Roman" w:hAnsi="Times New Roman" w:cs="Times New Roman"/>
          <w:color w:val="000000"/>
          <w:sz w:val="28"/>
          <w:szCs w:val="28"/>
          <w:lang w:eastAsia="ru-RU" w:bidi="ru-RU"/>
        </w:rPr>
        <w:tab/>
      </w:r>
    </w:p>
    <w:p w14:paraId="7C0AA4D2" w14:textId="77777777" w:rsidR="00EE4438" w:rsidRPr="00EE4438" w:rsidRDefault="00EE4438" w:rsidP="00EE4438">
      <w:pPr>
        <w:widowControl w:val="0"/>
        <w:tabs>
          <w:tab w:val="left" w:leader="underscore" w:pos="8014"/>
          <w:tab w:val="left" w:leader="underscore" w:pos="9283"/>
        </w:tabs>
        <w:spacing w:after="0" w:line="240" w:lineRule="auto"/>
        <w:ind w:firstLine="86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По результатам рассмотрения заявления от</w:t>
      </w:r>
      <w:r w:rsidRPr="00EE4438">
        <w:rPr>
          <w:rFonts w:ascii="Times New Roman" w:eastAsia="Times New Roman" w:hAnsi="Times New Roman" w:cs="Times New Roman"/>
          <w:color w:val="000000"/>
          <w:sz w:val="28"/>
          <w:szCs w:val="28"/>
          <w:lang w:eastAsia="ru-RU" w:bidi="ru-RU"/>
        </w:rPr>
        <w:tab/>
        <w:t>№</w:t>
      </w:r>
      <w:r w:rsidRPr="00EE4438">
        <w:rPr>
          <w:rFonts w:ascii="Times New Roman" w:eastAsia="Times New Roman" w:hAnsi="Times New Roman" w:cs="Times New Roman"/>
          <w:color w:val="000000"/>
          <w:sz w:val="28"/>
          <w:szCs w:val="28"/>
          <w:lang w:eastAsia="ru-RU" w:bidi="ru-RU"/>
        </w:rPr>
        <w:tab/>
      </w:r>
    </w:p>
    <w:p w14:paraId="3F6201B4" w14:textId="77777777" w:rsidR="00EE4438" w:rsidRPr="00EE4438" w:rsidRDefault="00EE4438" w:rsidP="00EE4438">
      <w:pPr>
        <w:widowControl w:val="0"/>
        <w:tabs>
          <w:tab w:val="left" w:leader="underscore" w:pos="9283"/>
        </w:tabs>
        <w:spacing w:after="0" w:line="240" w:lineRule="auto"/>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(Заявитель</w:t>
      </w:r>
      <w:r w:rsidRPr="00EE4438">
        <w:rPr>
          <w:rFonts w:ascii="Times New Roman" w:eastAsia="Times New Roman" w:hAnsi="Times New Roman" w:cs="Times New Roman"/>
          <w:color w:val="000000"/>
          <w:sz w:val="28"/>
          <w:szCs w:val="28"/>
          <w:lang w:eastAsia="ru-RU" w:bidi="ru-RU"/>
        </w:rPr>
        <w:tab/>
        <w:t>)</w:t>
      </w:r>
    </w:p>
    <w:p w14:paraId="2DE82225" w14:textId="77777777" w:rsidR="00EE4438" w:rsidRPr="00EE4438" w:rsidRDefault="00EE4438" w:rsidP="00EE4438">
      <w:pPr>
        <w:widowControl w:val="0"/>
        <w:tabs>
          <w:tab w:val="left" w:leader="underscore" w:pos="9283"/>
        </w:tabs>
        <w:spacing w:after="560" w:line="240" w:lineRule="auto"/>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принято решение об отказе в выдаче выписки из реестра муниципального имущества по следующим основаниям:</w:t>
      </w:r>
      <w:r w:rsidRPr="00EE4438">
        <w:rPr>
          <w:rFonts w:ascii="Times New Roman" w:eastAsia="Times New Roman" w:hAnsi="Times New Roman" w:cs="Times New Roman"/>
          <w:color w:val="000000"/>
          <w:sz w:val="28"/>
          <w:szCs w:val="28"/>
          <w:lang w:eastAsia="ru-RU" w:bidi="ru-RU"/>
        </w:rPr>
        <w:tab/>
      </w:r>
    </w:p>
    <w:p w14:paraId="3D72B16B" w14:textId="77777777" w:rsidR="00EE4438" w:rsidRPr="00EE4438" w:rsidRDefault="00EE4438" w:rsidP="00EE4438">
      <w:pPr>
        <w:widowControl w:val="0"/>
        <w:pBdr>
          <w:top w:val="single" w:sz="4" w:space="0" w:color="auto"/>
          <w:bottom w:val="single" w:sz="4" w:space="0" w:color="auto"/>
        </w:pBdr>
        <w:tabs>
          <w:tab w:val="left" w:leader="underscore" w:pos="9283"/>
        </w:tabs>
        <w:spacing w:after="560" w:line="240" w:lineRule="auto"/>
        <w:ind w:firstLine="74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Дополнительно информируем:</w:t>
      </w:r>
      <w:r w:rsidRPr="00EE4438">
        <w:rPr>
          <w:rFonts w:ascii="Times New Roman" w:eastAsia="Times New Roman" w:hAnsi="Times New Roman" w:cs="Times New Roman"/>
          <w:color w:val="000000"/>
          <w:sz w:val="28"/>
          <w:szCs w:val="28"/>
          <w:lang w:eastAsia="ru-RU" w:bidi="ru-RU"/>
        </w:rPr>
        <w:tab/>
      </w:r>
    </w:p>
    <w:p w14:paraId="740D36C0" w14:textId="77777777" w:rsidR="00EE4438" w:rsidRPr="00EE4438" w:rsidRDefault="00EE4438" w:rsidP="00EE443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Вы вправе повторно обратиться в уполномоченный орган с заявлением после устранения указанных нарушений.</w:t>
      </w:r>
    </w:p>
    <w:p w14:paraId="39FA5EA2" w14:textId="77777777" w:rsidR="00EE4438" w:rsidRPr="00EE4438" w:rsidRDefault="00EE4438" w:rsidP="00EE4438">
      <w:pPr>
        <w:widowControl w:val="0"/>
        <w:spacing w:after="220" w:line="240" w:lineRule="auto"/>
        <w:ind w:firstLine="74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550D427E" w14:textId="77777777" w:rsidR="00EE4438" w:rsidRPr="00EE4438" w:rsidRDefault="00EE4438" w:rsidP="00EE4438">
      <w:pPr>
        <w:widowControl w:val="0"/>
        <w:spacing w:after="0" w:line="240" w:lineRule="auto"/>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Ответственный</w:t>
      </w:r>
    </w:p>
    <w:p w14:paraId="78BCCD36" w14:textId="77777777" w:rsidR="00EE4438" w:rsidRPr="00EE4438" w:rsidRDefault="00EE4438" w:rsidP="00EE4438">
      <w:pPr>
        <w:widowControl w:val="0"/>
        <w:tabs>
          <w:tab w:val="left" w:leader="underscore" w:pos="9283"/>
        </w:tabs>
        <w:spacing w:after="220" w:line="240" w:lineRule="auto"/>
        <w:rPr>
          <w:rFonts w:ascii="Times New Roman" w:eastAsia="Times New Roman" w:hAnsi="Times New Roman" w:cs="Times New Roman"/>
          <w:color w:val="000000"/>
          <w:sz w:val="28"/>
          <w:szCs w:val="28"/>
          <w:lang w:eastAsia="ru-RU" w:bidi="ru-RU"/>
        </w:rPr>
        <w:sectPr w:rsidR="00EE4438" w:rsidRPr="00EE4438" w:rsidSect="00EE4438">
          <w:headerReference w:type="default" r:id="rId21"/>
          <w:footerReference w:type="default" r:id="rId22"/>
          <w:pgSz w:w="11900" w:h="16840"/>
          <w:pgMar w:top="1135" w:right="794" w:bottom="4945" w:left="1660" w:header="0" w:footer="3" w:gutter="0"/>
          <w:cols w:space="720"/>
          <w:noEndnote/>
          <w:docGrid w:linePitch="360"/>
        </w:sectPr>
      </w:pPr>
      <w:r w:rsidRPr="00EE4438">
        <w:rPr>
          <w:rFonts w:ascii="Times New Roman" w:eastAsia="Times New Roman" w:hAnsi="Times New Roman" w:cs="Times New Roman"/>
          <w:color w:val="000000"/>
          <w:sz w:val="28"/>
          <w:szCs w:val="28"/>
          <w:lang w:eastAsia="ru-RU" w:bidi="ru-RU"/>
        </w:rPr>
        <w:t>исполнитель:</w:t>
      </w:r>
      <w:r w:rsidRPr="00EE4438">
        <w:rPr>
          <w:rFonts w:ascii="Times New Roman" w:eastAsia="Times New Roman" w:hAnsi="Times New Roman" w:cs="Times New Roman"/>
          <w:color w:val="000000"/>
          <w:sz w:val="28"/>
          <w:szCs w:val="28"/>
          <w:lang w:eastAsia="ru-RU" w:bidi="ru-RU"/>
        </w:rPr>
        <w:tab/>
      </w:r>
    </w:p>
    <w:p w14:paraId="7E1990F7" w14:textId="77777777" w:rsidR="00EE4438" w:rsidRPr="00EE4438" w:rsidRDefault="00EE4438" w:rsidP="00EE4438">
      <w:pPr>
        <w:widowControl w:val="0"/>
        <w:spacing w:after="0" w:line="240" w:lineRule="auto"/>
        <w:ind w:left="9280"/>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lastRenderedPageBreak/>
        <w:t>Приложение № 2</w:t>
      </w:r>
    </w:p>
    <w:p w14:paraId="35DB59C7" w14:textId="77777777" w:rsidR="00EE4438" w:rsidRPr="00EE4438" w:rsidRDefault="00EE4438" w:rsidP="00EE4438">
      <w:pPr>
        <w:widowControl w:val="0"/>
        <w:spacing w:after="600" w:line="240" w:lineRule="auto"/>
        <w:ind w:left="9280"/>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к решению Собрания депутатов Осколковского сельсовета Алейского района Алтайского края от 14.06.2024 № 10</w:t>
      </w:r>
    </w:p>
    <w:p w14:paraId="3B0FFF7C" w14:textId="77777777" w:rsidR="00EE4438" w:rsidRPr="00EE4438" w:rsidRDefault="00EE4438" w:rsidP="00EE4438">
      <w:pPr>
        <w:widowControl w:val="0"/>
        <w:spacing w:after="32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Реестр муниципального имущества муниципального образования Осколковский сельсовет Алейского района</w:t>
      </w:r>
      <w:r w:rsidRPr="00EE4438">
        <w:rPr>
          <w:rFonts w:ascii="Times New Roman" w:eastAsia="Times New Roman" w:hAnsi="Times New Roman" w:cs="Times New Roman"/>
          <w:b/>
          <w:bCs/>
          <w:color w:val="000000"/>
          <w:sz w:val="28"/>
          <w:szCs w:val="28"/>
          <w:lang w:eastAsia="ru-RU" w:bidi="ru-RU"/>
        </w:rPr>
        <w:br/>
        <w:t>Алтайского края</w:t>
      </w:r>
    </w:p>
    <w:p w14:paraId="6FC909DE" w14:textId="77777777" w:rsidR="00EE4438" w:rsidRPr="00EE4438" w:rsidRDefault="00EE4438" w:rsidP="00EE4438">
      <w:pPr>
        <w:keepNext/>
        <w:keepLines/>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18" w:name="bookmark14"/>
      <w:bookmarkStart w:id="19" w:name="bookmark15"/>
      <w:r w:rsidRPr="00EE4438">
        <w:rPr>
          <w:rFonts w:ascii="Times New Roman" w:eastAsia="Times New Roman" w:hAnsi="Times New Roman" w:cs="Times New Roman"/>
          <w:b/>
          <w:bCs/>
          <w:color w:val="000000"/>
          <w:sz w:val="28"/>
          <w:szCs w:val="28"/>
          <w:lang w:eastAsia="ru-RU" w:bidi="ru-RU"/>
        </w:rPr>
        <w:t>Раздел 1. Сведения о муниципальном недвижимом имуществе</w:t>
      </w:r>
      <w:bookmarkEnd w:id="18"/>
      <w:bookmarkEnd w:id="19"/>
    </w:p>
    <w:p w14:paraId="0E8C70FA" w14:textId="77777777" w:rsidR="00EE4438" w:rsidRPr="00EE4438" w:rsidRDefault="00EE4438" w:rsidP="00EE4438">
      <w:pPr>
        <w:widowControl w:val="0"/>
        <w:spacing w:after="0" w:line="1" w:lineRule="exact"/>
        <w:rPr>
          <w:rFonts w:ascii="Courier New" w:eastAsia="Courier New" w:hAnsi="Courier New" w:cs="Courier New"/>
          <w:color w:val="000000"/>
          <w:sz w:val="24"/>
          <w:szCs w:val="24"/>
          <w:lang w:eastAsia="ru-RU" w:bidi="ru-RU"/>
        </w:rPr>
      </w:pPr>
      <w:r w:rsidRPr="00EE4438">
        <w:rPr>
          <w:rFonts w:ascii="Courier New" w:eastAsia="Courier New" w:hAnsi="Courier New" w:cs="Courier New"/>
          <w:noProof/>
          <w:color w:val="000000"/>
          <w:sz w:val="24"/>
          <w:szCs w:val="24"/>
          <w:lang w:eastAsia="ru-RU" w:bidi="ru-RU"/>
        </w:rPr>
        <mc:AlternateContent>
          <mc:Choice Requires="wps">
            <w:drawing>
              <wp:anchor distT="0" distB="2593975" distL="0" distR="0" simplePos="0" relativeHeight="251659264" behindDoc="0" locked="0" layoutInCell="1" allowOverlap="1" wp14:anchorId="53CE2C2C" wp14:editId="278165A8">
                <wp:simplePos x="0" y="0"/>
                <wp:positionH relativeFrom="page">
                  <wp:posOffset>3343910</wp:posOffset>
                </wp:positionH>
                <wp:positionV relativeFrom="paragraph">
                  <wp:posOffset>0</wp:posOffset>
                </wp:positionV>
                <wp:extent cx="1017905" cy="20129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17905" cy="201295"/>
                        </a:xfrm>
                        <a:prstGeom prst="rect">
                          <a:avLst/>
                        </a:prstGeom>
                        <a:noFill/>
                      </wps:spPr>
                      <wps:txbx>
                        <w:txbxContent>
                          <w:p w14:paraId="5A060FB7" w14:textId="77777777" w:rsidR="00EE4438" w:rsidRDefault="00EE4438" w:rsidP="00EE4438">
                            <w:pPr>
                              <w:pStyle w:val="19"/>
                              <w:shd w:val="clear" w:color="auto" w:fill="auto"/>
                              <w:ind w:firstLine="0"/>
                            </w:pPr>
                            <w:r>
                              <w:rPr>
                                <w:b/>
                                <w:bCs/>
                              </w:rPr>
                              <w:t>Подраздел 1</w:t>
                            </w:r>
                          </w:p>
                        </w:txbxContent>
                      </wps:txbx>
                      <wps:bodyPr wrap="none" lIns="0" tIns="0" rIns="0" bIns="0"/>
                    </wps:wsp>
                  </a:graphicData>
                </a:graphic>
              </wp:anchor>
            </w:drawing>
          </mc:Choice>
          <mc:Fallback>
            <w:pict>
              <v:shapetype w14:anchorId="53CE2C2C" id="_x0000_t202" coordsize="21600,21600" o:spt="202" path="m,l,21600r21600,l21600,xe">
                <v:stroke joinstyle="miter"/>
                <v:path gradientshapeok="t" o:connecttype="rect"/>
              </v:shapetype>
              <v:shape id="Shape 9" o:spid="_x0000_s1026" type="#_x0000_t202" style="position:absolute;margin-left:263.3pt;margin-top:0;width:80.15pt;height:15.85pt;z-index:251659264;visibility:visible;mso-wrap-style:none;mso-wrap-distance-left:0;mso-wrap-distance-top:0;mso-wrap-distance-right:0;mso-wrap-distance-bottom:20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" filled="f" stroked="f">
                <v:textbox inset="0,0,0,0">
                  <w:txbxContent>
                    <w:p w14:paraId="5A060FB7" w14:textId="77777777" w:rsidR="00EE4438" w:rsidRDefault="00EE4438" w:rsidP="00EE4438">
                      <w:pPr>
                        <w:pStyle w:val="19"/>
                        <w:shd w:val="clear" w:color="auto" w:fill="auto"/>
                        <w:ind w:firstLine="0"/>
                      </w:pPr>
                      <w:r>
                        <w:rPr>
                          <w:b/>
                          <w:bCs/>
                        </w:rPr>
                        <w:t>Подраздел 1</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204470" distB="2038985" distL="0" distR="0" simplePos="0" relativeHeight="251660288" behindDoc="0" locked="0" layoutInCell="1" allowOverlap="1" wp14:anchorId="2A25B76C" wp14:editId="03FA7877">
                <wp:simplePos x="0" y="0"/>
                <wp:positionH relativeFrom="page">
                  <wp:posOffset>710565</wp:posOffset>
                </wp:positionH>
                <wp:positionV relativeFrom="paragraph">
                  <wp:posOffset>204470</wp:posOffset>
                </wp:positionV>
                <wp:extent cx="478790" cy="5518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78790" cy="551815"/>
                        </a:xfrm>
                        <a:prstGeom prst="rect">
                          <a:avLst/>
                        </a:prstGeom>
                        <a:noFill/>
                      </wps:spPr>
                      <wps:txbx>
                        <w:txbxContent>
                          <w:p w14:paraId="4BF91034" w14:textId="77777777" w:rsidR="00EE4438" w:rsidRDefault="00EE4438" w:rsidP="00EE4438">
                            <w:pPr>
                              <w:pStyle w:val="2a"/>
                              <w:shd w:val="clear" w:color="auto" w:fill="auto"/>
                              <w:jc w:val="left"/>
                            </w:pPr>
                            <w:r>
                              <w:t>Реестр овый номер</w:t>
                            </w:r>
                          </w:p>
                        </w:txbxContent>
                      </wps:txbx>
                      <wps:bodyPr lIns="0" tIns="0" rIns="0" bIns="0"/>
                    </wps:wsp>
                  </a:graphicData>
                </a:graphic>
              </wp:anchor>
            </w:drawing>
          </mc:Choice>
          <mc:Fallback>
            <w:pict>
              <v:shape w14:anchorId="2A25B76C" id="Shape 11" o:spid="_x0000_s1027" type="#_x0000_t202" style="position:absolute;margin-left:55.95pt;margin-top:16.1pt;width:37.7pt;height:43.45pt;z-index:251660288;visibility:visible;mso-wrap-style:square;mso-wrap-distance-left:0;mso-wrap-distance-top:16.1pt;mso-wrap-distance-right:0;mso-wrap-distance-bottom:160.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" filled="f" stroked="f">
                <v:textbox inset="0,0,0,0">
                  <w:txbxContent>
                    <w:p w14:paraId="4BF91034" w14:textId="77777777" w:rsidR="00EE4438" w:rsidRDefault="00EE4438" w:rsidP="00EE4438">
                      <w:pPr>
                        <w:pStyle w:val="2a"/>
                        <w:shd w:val="clear" w:color="auto" w:fill="auto"/>
                        <w:jc w:val="left"/>
                      </w:pPr>
                      <w:r>
                        <w:t>Реестр овый номер</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204470" distB="1688465" distL="0" distR="0" simplePos="0" relativeHeight="251661312" behindDoc="0" locked="0" layoutInCell="1" allowOverlap="1" wp14:anchorId="3AEC129F" wp14:editId="0D9329BE">
                <wp:simplePos x="0" y="0"/>
                <wp:positionH relativeFrom="page">
                  <wp:posOffset>1311275</wp:posOffset>
                </wp:positionH>
                <wp:positionV relativeFrom="paragraph">
                  <wp:posOffset>204470</wp:posOffset>
                </wp:positionV>
                <wp:extent cx="643255" cy="9023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643255" cy="902335"/>
                        </a:xfrm>
                        <a:prstGeom prst="rect">
                          <a:avLst/>
                        </a:prstGeom>
                        <a:noFill/>
                      </wps:spPr>
                      <wps:txbx>
                        <w:txbxContent>
                          <w:p w14:paraId="78108A9B" w14:textId="77777777" w:rsidR="00EE4438" w:rsidRDefault="00EE4438" w:rsidP="00EE4438">
                            <w:pPr>
                              <w:pStyle w:val="2a"/>
                              <w:shd w:val="clear" w:color="auto" w:fill="auto"/>
                            </w:pPr>
                            <w:r>
                              <w:t>Наимено</w:t>
                            </w:r>
                            <w:r>
                              <w:br/>
                              <w:t>вание</w:t>
                            </w:r>
                            <w:r>
                              <w:br/>
                              <w:t>земельно</w:t>
                            </w:r>
                            <w:r>
                              <w:br/>
                              <w:t>го</w:t>
                            </w:r>
                            <w:r>
                              <w:br/>
                              <w:t>участка</w:t>
                            </w:r>
                          </w:p>
                        </w:txbxContent>
                      </wps:txbx>
                      <wps:bodyPr lIns="0" tIns="0" rIns="0" bIns="0"/>
                    </wps:wsp>
                  </a:graphicData>
                </a:graphic>
              </wp:anchor>
            </w:drawing>
          </mc:Choice>
          <mc:Fallback>
            <w:pict>
              <v:shape w14:anchorId="3AEC129F" id="Shape 13" o:spid="_x0000_s1028" type="#_x0000_t202" style="position:absolute;margin-left:103.25pt;margin-top:16.1pt;width:50.65pt;height:71.05pt;z-index:251661312;visibility:visible;mso-wrap-style:square;mso-wrap-distance-left:0;mso-wrap-distance-top:16.1pt;mso-wrap-distance-right:0;mso-wrap-distance-bottom:13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" filled="f" stroked="f">
                <v:textbox inset="0,0,0,0">
                  <w:txbxContent>
                    <w:p w14:paraId="78108A9B" w14:textId="77777777" w:rsidR="00EE4438" w:rsidRDefault="00EE4438" w:rsidP="00EE4438">
                      <w:pPr>
                        <w:pStyle w:val="2a"/>
                        <w:shd w:val="clear" w:color="auto" w:fill="auto"/>
                      </w:pPr>
                      <w:r>
                        <w:t>Наимено</w:t>
                      </w:r>
                      <w:r>
                        <w:br/>
                        <w:t>вание</w:t>
                      </w:r>
                      <w:r>
                        <w:br/>
                        <w:t>земельно</w:t>
                      </w:r>
                      <w:r>
                        <w:br/>
                        <w:t>го</w:t>
                      </w:r>
                      <w:r>
                        <w:br/>
                        <w:t>участка</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201295" distB="1688465" distL="0" distR="0" simplePos="0" relativeHeight="251662336" behindDoc="0" locked="0" layoutInCell="1" allowOverlap="1" wp14:anchorId="61B5188A" wp14:editId="7B7B6103">
                <wp:simplePos x="0" y="0"/>
                <wp:positionH relativeFrom="page">
                  <wp:posOffset>2058035</wp:posOffset>
                </wp:positionH>
                <wp:positionV relativeFrom="paragraph">
                  <wp:posOffset>201295</wp:posOffset>
                </wp:positionV>
                <wp:extent cx="783590" cy="90551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83590" cy="905510"/>
                        </a:xfrm>
                        <a:prstGeom prst="rect">
                          <a:avLst/>
                        </a:prstGeom>
                        <a:noFill/>
                      </wps:spPr>
                      <wps:txbx>
                        <w:txbxContent>
                          <w:p w14:paraId="459943CE" w14:textId="77777777" w:rsidR="00EE4438" w:rsidRDefault="00EE4438" w:rsidP="00EE4438">
                            <w:pPr>
                              <w:pStyle w:val="2a"/>
                              <w:shd w:val="clear" w:color="auto" w:fill="auto"/>
                            </w:pPr>
                            <w:r>
                              <w:t>Адрес</w:t>
                            </w:r>
                            <w:r>
                              <w:br/>
                              <w:t>(местополо</w:t>
                            </w:r>
                            <w:r>
                              <w:br/>
                              <w:t>жение)</w:t>
                            </w:r>
                            <w:r>
                              <w:br/>
                              <w:t>земельного</w:t>
                            </w:r>
                            <w:r>
                              <w:br/>
                              <w:t>участка</w:t>
                            </w:r>
                            <w:r>
                              <w:rPr>
                                <w:vertAlign w:val="superscript"/>
                              </w:rPr>
                              <w:t>1</w:t>
                            </w:r>
                          </w:p>
                        </w:txbxContent>
                      </wps:txbx>
                      <wps:bodyPr lIns="0" tIns="0" rIns="0" bIns="0"/>
                    </wps:wsp>
                  </a:graphicData>
                </a:graphic>
              </wp:anchor>
            </w:drawing>
          </mc:Choice>
          <mc:Fallback>
            <w:pict>
              <v:shape w14:anchorId="61B5188A" id="Shape 15" o:spid="_x0000_s1029" type="#_x0000_t202" style="position:absolute;margin-left:162.05pt;margin-top:15.85pt;width:61.7pt;height:71.3pt;z-index:251662336;visibility:visible;mso-wrap-style:square;mso-wrap-distance-left:0;mso-wrap-distance-top:15.85pt;mso-wrap-distance-right:0;mso-wrap-distance-bottom:13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" filled="f" stroked="f">
                <v:textbox inset="0,0,0,0">
                  <w:txbxContent>
                    <w:p w14:paraId="459943CE" w14:textId="77777777" w:rsidR="00EE4438" w:rsidRDefault="00EE4438" w:rsidP="00EE4438">
                      <w:pPr>
                        <w:pStyle w:val="2a"/>
                        <w:shd w:val="clear" w:color="auto" w:fill="auto"/>
                      </w:pPr>
                      <w:r>
                        <w:t>Адрес</w:t>
                      </w:r>
                      <w:r>
                        <w:br/>
                        <w:t>(местополо</w:t>
                      </w:r>
                      <w:r>
                        <w:br/>
                        <w:t>жение)</w:t>
                      </w:r>
                      <w:r>
                        <w:br/>
                        <w:t>земельного</w:t>
                      </w:r>
                      <w:r>
                        <w:br/>
                        <w:t>участка</w:t>
                      </w:r>
                      <w:r>
                        <w:rPr>
                          <w:vertAlign w:val="superscript"/>
                        </w:rPr>
                        <w:t>1</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204470" distB="1868170" distL="0" distR="0" simplePos="0" relativeHeight="251663360" behindDoc="0" locked="0" layoutInCell="1" allowOverlap="1" wp14:anchorId="4745AC19" wp14:editId="56E8063C">
                <wp:simplePos x="0" y="0"/>
                <wp:positionH relativeFrom="page">
                  <wp:posOffset>2950845</wp:posOffset>
                </wp:positionH>
                <wp:positionV relativeFrom="paragraph">
                  <wp:posOffset>204470</wp:posOffset>
                </wp:positionV>
                <wp:extent cx="570230" cy="7226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70230" cy="722630"/>
                        </a:xfrm>
                        <a:prstGeom prst="rect">
                          <a:avLst/>
                        </a:prstGeom>
                        <a:noFill/>
                      </wps:spPr>
                      <wps:txbx>
                        <w:txbxContent>
                          <w:p w14:paraId="42CE72DF" w14:textId="77777777" w:rsidR="00EE4438" w:rsidRDefault="00EE4438" w:rsidP="00EE4438">
                            <w:pPr>
                              <w:pStyle w:val="2a"/>
                              <w:shd w:val="clear" w:color="auto" w:fill="auto"/>
                            </w:pPr>
                            <w:r>
                              <w:t>Кадастр</w:t>
                            </w:r>
                            <w:r>
                              <w:br/>
                              <w:t>овый</w:t>
                            </w:r>
                            <w:r>
                              <w:br/>
                              <w:t>номер</w:t>
                            </w:r>
                            <w:r>
                              <w:br/>
                              <w:t>земельн</w:t>
                            </w:r>
                          </w:p>
                        </w:txbxContent>
                      </wps:txbx>
                      <wps:bodyPr lIns="0" tIns="0" rIns="0" bIns="0"/>
                    </wps:wsp>
                  </a:graphicData>
                </a:graphic>
              </wp:anchor>
            </w:drawing>
          </mc:Choice>
          <mc:Fallback>
            <w:pict>
              <v:shape w14:anchorId="4745AC19" id="Shape 17" o:spid="_x0000_s1030" type="#_x0000_t202" style="position:absolute;margin-left:232.35pt;margin-top:16.1pt;width:44.9pt;height:56.9pt;z-index:251663360;visibility:visible;mso-wrap-style:square;mso-wrap-distance-left:0;mso-wrap-distance-top:16.1pt;mso-wrap-distance-right:0;mso-wrap-distance-bottom:147.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" filled="f" stroked="f">
                <v:textbox inset="0,0,0,0">
                  <w:txbxContent>
                    <w:p w14:paraId="42CE72DF" w14:textId="77777777" w:rsidR="00EE4438" w:rsidRDefault="00EE4438" w:rsidP="00EE4438">
                      <w:pPr>
                        <w:pStyle w:val="2a"/>
                        <w:shd w:val="clear" w:color="auto" w:fill="auto"/>
                      </w:pPr>
                      <w:r>
                        <w:t>Кадастр</w:t>
                      </w:r>
                      <w:r>
                        <w:br/>
                        <w:t>овый</w:t>
                      </w:r>
                      <w:r>
                        <w:br/>
                        <w:t>номер</w:t>
                      </w:r>
                      <w:r>
                        <w:br/>
                        <w:t>земельн</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201295" distB="1874520" distL="0" distR="0" simplePos="0" relativeHeight="251664384" behindDoc="0" locked="0" layoutInCell="1" allowOverlap="1" wp14:anchorId="1E440CC2" wp14:editId="33AA239A">
                <wp:simplePos x="0" y="0"/>
                <wp:positionH relativeFrom="page">
                  <wp:posOffset>3648710</wp:posOffset>
                </wp:positionH>
                <wp:positionV relativeFrom="paragraph">
                  <wp:posOffset>201295</wp:posOffset>
                </wp:positionV>
                <wp:extent cx="719455" cy="71945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719455" cy="719455"/>
                        </a:xfrm>
                        <a:prstGeom prst="rect">
                          <a:avLst/>
                        </a:prstGeom>
                        <a:noFill/>
                      </wps:spPr>
                      <wps:txbx>
                        <w:txbxContent>
                          <w:p w14:paraId="42A0F209" w14:textId="77777777" w:rsidR="00EE4438" w:rsidRDefault="00EE4438" w:rsidP="00EE4438">
                            <w:pPr>
                              <w:pStyle w:val="2a"/>
                              <w:shd w:val="clear" w:color="auto" w:fill="auto"/>
                              <w:spacing w:line="233" w:lineRule="auto"/>
                            </w:pPr>
                            <w:r>
                              <w:t>Сведения</w:t>
                            </w:r>
                            <w:r>
                              <w:br/>
                              <w:t>о</w:t>
                            </w:r>
                            <w:r>
                              <w:br/>
                              <w:t>правообла</w:t>
                            </w:r>
                            <w:r>
                              <w:br/>
                              <w:t>дателе</w:t>
                            </w:r>
                            <w:r>
                              <w:rPr>
                                <w:vertAlign w:val="superscript"/>
                              </w:rPr>
                              <w:t>1 2</w:t>
                            </w:r>
                          </w:p>
                        </w:txbxContent>
                      </wps:txbx>
                      <wps:bodyPr lIns="0" tIns="0" rIns="0" bIns="0"/>
                    </wps:wsp>
                  </a:graphicData>
                </a:graphic>
              </wp:anchor>
            </w:drawing>
          </mc:Choice>
          <mc:Fallback>
            <w:pict>
              <v:shape w14:anchorId="1E440CC2" id="Shape 19" o:spid="_x0000_s1031" type="#_x0000_t202" style="position:absolute;margin-left:287.3pt;margin-top:15.85pt;width:56.65pt;height:56.65pt;z-index:251664384;visibility:visible;mso-wrap-style:square;mso-wrap-distance-left:0;mso-wrap-distance-top:15.85pt;mso-wrap-distance-right:0;mso-wrap-distance-bottom:14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" filled="f" stroked="f">
                <v:textbox inset="0,0,0,0">
                  <w:txbxContent>
                    <w:p w14:paraId="42A0F209" w14:textId="77777777" w:rsidR="00EE4438" w:rsidRDefault="00EE4438" w:rsidP="00EE4438">
                      <w:pPr>
                        <w:pStyle w:val="2a"/>
                        <w:shd w:val="clear" w:color="auto" w:fill="auto"/>
                        <w:spacing w:line="233" w:lineRule="auto"/>
                      </w:pPr>
                      <w:r>
                        <w:t>Сведения</w:t>
                      </w:r>
                      <w:r>
                        <w:br/>
                        <w:t>о</w:t>
                      </w:r>
                      <w:r>
                        <w:br/>
                        <w:t>правообла</w:t>
                      </w:r>
                      <w:r>
                        <w:br/>
                        <w:t>дателе</w:t>
                      </w:r>
                      <w:r>
                        <w:rPr>
                          <w:vertAlign w:val="superscript"/>
                        </w:rPr>
                        <w:t>1 2</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0" distB="2554605" distL="0" distR="0" simplePos="0" relativeHeight="251665408" behindDoc="0" locked="0" layoutInCell="1" allowOverlap="1" wp14:anchorId="21249C78" wp14:editId="1493730D">
                <wp:simplePos x="0" y="0"/>
                <wp:positionH relativeFrom="page">
                  <wp:posOffset>4547870</wp:posOffset>
                </wp:positionH>
                <wp:positionV relativeFrom="paragraph">
                  <wp:posOffset>0</wp:posOffset>
                </wp:positionV>
                <wp:extent cx="2639695" cy="24066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639695" cy="240665"/>
                        </a:xfrm>
                        <a:prstGeom prst="rect">
                          <a:avLst/>
                        </a:prstGeom>
                        <a:noFill/>
                      </wps:spPr>
                      <wps:txbx>
                        <w:txbxContent>
                          <w:p w14:paraId="3B1E74FE" w14:textId="77777777" w:rsidR="00EE4438" w:rsidRDefault="00EE4438" w:rsidP="00EE4438">
                            <w:pPr>
                              <w:pStyle w:val="19"/>
                              <w:shd w:val="clear" w:color="auto" w:fill="auto"/>
                              <w:ind w:firstLine="0"/>
                            </w:pPr>
                            <w:r>
                              <w:rPr>
                                <w:b/>
                                <w:bCs/>
                              </w:rPr>
                              <w:t>Сведения о земельных участках</w:t>
                            </w:r>
                          </w:p>
                        </w:txbxContent>
                      </wps:txbx>
                      <wps:bodyPr wrap="none" lIns="0" tIns="0" rIns="0" bIns="0"/>
                    </wps:wsp>
                  </a:graphicData>
                </a:graphic>
              </wp:anchor>
            </w:drawing>
          </mc:Choice>
          <mc:Fallback>
            <w:pict>
              <v:shape w14:anchorId="21249C78" id="Shape 21" o:spid="_x0000_s1032" type="#_x0000_t202" style="position:absolute;margin-left:358.1pt;margin-top:0;width:207.85pt;height:18.95pt;z-index:251665408;visibility:visible;mso-wrap-style:none;mso-wrap-distance-left:0;mso-wrap-distance-top:0;mso-wrap-distance-right:0;mso-wrap-distance-bottom:20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" filled="f" stroked="f">
                <v:textbox inset="0,0,0,0">
                  <w:txbxContent>
                    <w:p w14:paraId="3B1E74FE" w14:textId="77777777" w:rsidR="00EE4438" w:rsidRDefault="00EE4438" w:rsidP="00EE4438">
                      <w:pPr>
                        <w:pStyle w:val="19"/>
                        <w:shd w:val="clear" w:color="auto" w:fill="auto"/>
                        <w:ind w:firstLine="0"/>
                      </w:pPr>
                      <w:r>
                        <w:rPr>
                          <w:b/>
                          <w:bCs/>
                        </w:rPr>
                        <w:t>Сведения о земельных участках</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204470" distB="1868170" distL="0" distR="0" simplePos="0" relativeHeight="251666432" behindDoc="0" locked="0" layoutInCell="1" allowOverlap="1" wp14:anchorId="77B169D3" wp14:editId="6C35B504">
                <wp:simplePos x="0" y="0"/>
                <wp:positionH relativeFrom="page">
                  <wp:posOffset>4502150</wp:posOffset>
                </wp:positionH>
                <wp:positionV relativeFrom="paragraph">
                  <wp:posOffset>204470</wp:posOffset>
                </wp:positionV>
                <wp:extent cx="734695" cy="72263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734695" cy="722630"/>
                        </a:xfrm>
                        <a:prstGeom prst="rect">
                          <a:avLst/>
                        </a:prstGeom>
                        <a:noFill/>
                      </wps:spPr>
                      <wps:txbx>
                        <w:txbxContent>
                          <w:p w14:paraId="7C71F05F" w14:textId="77777777" w:rsidR="00EE4438" w:rsidRDefault="00EE4438" w:rsidP="00EE4438">
                            <w:pPr>
                              <w:pStyle w:val="2a"/>
                              <w:shd w:val="clear" w:color="auto" w:fill="auto"/>
                            </w:pPr>
                            <w:r>
                              <w:t>Вид</w:t>
                            </w:r>
                            <w:r>
                              <w:br/>
                              <w:t>вещного</w:t>
                            </w:r>
                            <w:r>
                              <w:br/>
                              <w:t>права, на</w:t>
                            </w:r>
                            <w:r>
                              <w:br/>
                              <w:t>основании</w:t>
                            </w:r>
                          </w:p>
                        </w:txbxContent>
                      </wps:txbx>
                      <wps:bodyPr lIns="0" tIns="0" rIns="0" bIns="0"/>
                    </wps:wsp>
                  </a:graphicData>
                </a:graphic>
              </wp:anchor>
            </w:drawing>
          </mc:Choice>
          <mc:Fallback>
            <w:pict>
              <v:shape w14:anchorId="77B169D3" id="Shape 23" o:spid="_x0000_s1033" type="#_x0000_t202" style="position:absolute;margin-left:354.5pt;margin-top:16.1pt;width:57.85pt;height:56.9pt;z-index:251666432;visibility:visible;mso-wrap-style:square;mso-wrap-distance-left:0;mso-wrap-distance-top:16.1pt;mso-wrap-distance-right:0;mso-wrap-distance-bottom:147.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" filled="f" stroked="f">
                <v:textbox inset="0,0,0,0">
                  <w:txbxContent>
                    <w:p w14:paraId="7C71F05F" w14:textId="77777777" w:rsidR="00EE4438" w:rsidRDefault="00EE4438" w:rsidP="00EE4438">
                      <w:pPr>
                        <w:pStyle w:val="2a"/>
                        <w:shd w:val="clear" w:color="auto" w:fill="auto"/>
                      </w:pPr>
                      <w:r>
                        <w:t>Вид</w:t>
                      </w:r>
                      <w:r>
                        <w:br/>
                        <w:t>вещного</w:t>
                      </w:r>
                      <w:r>
                        <w:br/>
                        <w:t>права, на</w:t>
                      </w:r>
                      <w:r>
                        <w:br/>
                        <w:t>основании</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201295" distB="2277110" distL="0" distR="0" simplePos="0" relativeHeight="251667456" behindDoc="0" locked="0" layoutInCell="1" allowOverlap="1" wp14:anchorId="636E53E9" wp14:editId="1A95FC6C">
                <wp:simplePos x="0" y="0"/>
                <wp:positionH relativeFrom="page">
                  <wp:posOffset>5380355</wp:posOffset>
                </wp:positionH>
                <wp:positionV relativeFrom="paragraph">
                  <wp:posOffset>201295</wp:posOffset>
                </wp:positionV>
                <wp:extent cx="670560" cy="31686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670560" cy="316865"/>
                        </a:xfrm>
                        <a:prstGeom prst="rect">
                          <a:avLst/>
                        </a:prstGeom>
                        <a:noFill/>
                      </wps:spPr>
                      <wps:txbx>
                        <w:txbxContent>
                          <w:p w14:paraId="5F3F00D2" w14:textId="77777777" w:rsidR="00EE4438" w:rsidRDefault="00EE4438" w:rsidP="00EE4438">
                            <w:pPr>
                              <w:pStyle w:val="2a"/>
                              <w:shd w:val="clear" w:color="auto" w:fill="auto"/>
                            </w:pPr>
                            <w:r>
                              <w:t>Сведения</w:t>
                            </w:r>
                            <w:r>
                              <w:br/>
                              <w:t>об</w:t>
                            </w:r>
                          </w:p>
                        </w:txbxContent>
                      </wps:txbx>
                      <wps:bodyPr lIns="0" tIns="0" rIns="0" bIns="0"/>
                    </wps:wsp>
                  </a:graphicData>
                </a:graphic>
              </wp:anchor>
            </w:drawing>
          </mc:Choice>
          <mc:Fallback>
            <w:pict>
              <v:shape w14:anchorId="636E53E9" id="Shape 25" o:spid="_x0000_s1034" type="#_x0000_t202" style="position:absolute;margin-left:423.65pt;margin-top:15.85pt;width:52.8pt;height:24.95pt;z-index:251667456;visibility:visible;mso-wrap-style:square;mso-wrap-distance-left:0;mso-wrap-distance-top:15.85pt;mso-wrap-distance-right:0;mso-wrap-distance-bottom:17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" filled="f" stroked="f">
                <v:textbox inset="0,0,0,0">
                  <w:txbxContent>
                    <w:p w14:paraId="5F3F00D2" w14:textId="77777777" w:rsidR="00EE4438" w:rsidRDefault="00EE4438" w:rsidP="00EE4438">
                      <w:pPr>
                        <w:pStyle w:val="2a"/>
                        <w:shd w:val="clear" w:color="auto" w:fill="auto"/>
                      </w:pPr>
                      <w:r>
                        <w:t>Сведения</w:t>
                      </w:r>
                      <w:r>
                        <w:br/>
                        <w:t>об</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521335" distB="2072640" distL="0" distR="0" simplePos="0" relativeHeight="251668480" behindDoc="0" locked="0" layoutInCell="1" allowOverlap="1" wp14:anchorId="0701687F" wp14:editId="5C127886">
                <wp:simplePos x="0" y="0"/>
                <wp:positionH relativeFrom="page">
                  <wp:posOffset>5377180</wp:posOffset>
                </wp:positionH>
                <wp:positionV relativeFrom="paragraph">
                  <wp:posOffset>521335</wp:posOffset>
                </wp:positionV>
                <wp:extent cx="676910" cy="20129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676910" cy="201295"/>
                        </a:xfrm>
                        <a:prstGeom prst="rect">
                          <a:avLst/>
                        </a:prstGeom>
                        <a:noFill/>
                      </wps:spPr>
                      <wps:txbx>
                        <w:txbxContent>
                          <w:p w14:paraId="5A6CA68C" w14:textId="77777777" w:rsidR="00EE4438" w:rsidRDefault="00EE4438" w:rsidP="00EE4438">
                            <w:pPr>
                              <w:pStyle w:val="2a"/>
                              <w:shd w:val="clear" w:color="auto" w:fill="auto"/>
                              <w:jc w:val="left"/>
                            </w:pPr>
                            <w:r>
                              <w:t>основных</w:t>
                            </w:r>
                          </w:p>
                        </w:txbxContent>
                      </wps:txbx>
                      <wps:bodyPr wrap="none" lIns="0" tIns="0" rIns="0" bIns="0"/>
                    </wps:wsp>
                  </a:graphicData>
                </a:graphic>
              </wp:anchor>
            </w:drawing>
          </mc:Choice>
          <mc:Fallback>
            <w:pict>
              <v:shape w14:anchorId="0701687F" id="Shape 27" o:spid="_x0000_s1035" type="#_x0000_t202" style="position:absolute;margin-left:423.4pt;margin-top:41.05pt;width:53.3pt;height:15.85pt;z-index:251668480;visibility:visible;mso-wrap-style:none;mso-wrap-distance-left:0;mso-wrap-distance-top:41.05pt;mso-wrap-distance-right:0;mso-wrap-distance-bottom:16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" filled="f" stroked="f">
                <v:textbox inset="0,0,0,0">
                  <w:txbxContent>
                    <w:p w14:paraId="5A6CA68C" w14:textId="77777777" w:rsidR="00EE4438" w:rsidRDefault="00EE4438" w:rsidP="00EE4438">
                      <w:pPr>
                        <w:pStyle w:val="2a"/>
                        <w:shd w:val="clear" w:color="auto" w:fill="auto"/>
                        <w:jc w:val="left"/>
                      </w:pPr>
                      <w:r>
                        <w:t>основных</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201295" distB="2277110" distL="0" distR="0" simplePos="0" relativeHeight="251669504" behindDoc="0" locked="0" layoutInCell="1" allowOverlap="1" wp14:anchorId="4BA682D9" wp14:editId="4DF69453">
                <wp:simplePos x="0" y="0"/>
                <wp:positionH relativeFrom="page">
                  <wp:posOffset>6212205</wp:posOffset>
                </wp:positionH>
                <wp:positionV relativeFrom="paragraph">
                  <wp:posOffset>201295</wp:posOffset>
                </wp:positionV>
                <wp:extent cx="433070" cy="31686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433070" cy="316865"/>
                        </a:xfrm>
                        <a:prstGeom prst="rect">
                          <a:avLst/>
                        </a:prstGeom>
                        <a:noFill/>
                      </wps:spPr>
                      <wps:txbx>
                        <w:txbxContent>
                          <w:p w14:paraId="0C3BD966" w14:textId="77777777" w:rsidR="00EE4438" w:rsidRDefault="00EE4438" w:rsidP="00EE4438">
                            <w:pPr>
                              <w:pStyle w:val="2a"/>
                              <w:shd w:val="clear" w:color="auto" w:fill="auto"/>
                              <w:spacing w:line="233" w:lineRule="auto"/>
                              <w:jc w:val="left"/>
                            </w:pPr>
                            <w:r>
                              <w:t>Сведе ния о</w:t>
                            </w:r>
                          </w:p>
                        </w:txbxContent>
                      </wps:txbx>
                      <wps:bodyPr lIns="0" tIns="0" rIns="0" bIns="0"/>
                    </wps:wsp>
                  </a:graphicData>
                </a:graphic>
              </wp:anchor>
            </w:drawing>
          </mc:Choice>
          <mc:Fallback>
            <w:pict>
              <v:shape w14:anchorId="4BA682D9" id="Shape 29" o:spid="_x0000_s1036" type="#_x0000_t202" style="position:absolute;margin-left:489.15pt;margin-top:15.85pt;width:34.1pt;height:24.95pt;z-index:251669504;visibility:visible;mso-wrap-style:square;mso-wrap-distance-left:0;mso-wrap-distance-top:15.85pt;mso-wrap-distance-right:0;mso-wrap-distance-bottom:17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" filled="f" stroked="f">
                <v:textbox inset="0,0,0,0">
                  <w:txbxContent>
                    <w:p w14:paraId="0C3BD966" w14:textId="77777777" w:rsidR="00EE4438" w:rsidRDefault="00EE4438" w:rsidP="00EE4438">
                      <w:pPr>
                        <w:pStyle w:val="2a"/>
                        <w:shd w:val="clear" w:color="auto" w:fill="auto"/>
                        <w:spacing w:line="233" w:lineRule="auto"/>
                        <w:jc w:val="left"/>
                      </w:pPr>
                      <w:r>
                        <w:t>Сведе ния о</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521335" distB="2072640" distL="0" distR="0" simplePos="0" relativeHeight="251670528" behindDoc="0" locked="0" layoutInCell="1" allowOverlap="1" wp14:anchorId="07A517A9" wp14:editId="63896A43">
                <wp:simplePos x="0" y="0"/>
                <wp:positionH relativeFrom="page">
                  <wp:posOffset>6175375</wp:posOffset>
                </wp:positionH>
                <wp:positionV relativeFrom="paragraph">
                  <wp:posOffset>521335</wp:posOffset>
                </wp:positionV>
                <wp:extent cx="509270" cy="20129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09270" cy="201295"/>
                        </a:xfrm>
                        <a:prstGeom prst="rect">
                          <a:avLst/>
                        </a:prstGeom>
                        <a:noFill/>
                      </wps:spPr>
                      <wps:txbx>
                        <w:txbxContent>
                          <w:p w14:paraId="50419969" w14:textId="77777777" w:rsidR="00EE4438" w:rsidRDefault="00EE4438" w:rsidP="00EE4438">
                            <w:pPr>
                              <w:pStyle w:val="2a"/>
                              <w:shd w:val="clear" w:color="auto" w:fill="auto"/>
                              <w:jc w:val="left"/>
                            </w:pPr>
                            <w:r>
                              <w:t>стоимо</w:t>
                            </w:r>
                          </w:p>
                        </w:txbxContent>
                      </wps:txbx>
                      <wps:bodyPr wrap="none" lIns="0" tIns="0" rIns="0" bIns="0"/>
                    </wps:wsp>
                  </a:graphicData>
                </a:graphic>
              </wp:anchor>
            </w:drawing>
          </mc:Choice>
          <mc:Fallback>
            <w:pict>
              <v:shape w14:anchorId="07A517A9" id="Shape 31" o:spid="_x0000_s1037" type="#_x0000_t202" style="position:absolute;margin-left:486.25pt;margin-top:41.05pt;width:40.1pt;height:15.85pt;z-index:251670528;visibility:visible;mso-wrap-style:none;mso-wrap-distance-left:0;mso-wrap-distance-top:41.05pt;mso-wrap-distance-right:0;mso-wrap-distance-bottom:16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" filled="f" stroked="f">
                <v:textbox inset="0,0,0,0">
                  <w:txbxContent>
                    <w:p w14:paraId="50419969" w14:textId="77777777" w:rsidR="00EE4438" w:rsidRDefault="00EE4438" w:rsidP="00EE4438">
                      <w:pPr>
                        <w:pStyle w:val="2a"/>
                        <w:shd w:val="clear" w:color="auto" w:fill="auto"/>
                        <w:jc w:val="left"/>
                      </w:pPr>
                      <w:r>
                        <w:t>стоимо</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201295" distB="2277110" distL="0" distR="0" simplePos="0" relativeHeight="251671552" behindDoc="0" locked="0" layoutInCell="1" allowOverlap="1" wp14:anchorId="29BE6B33" wp14:editId="09235BB9">
                <wp:simplePos x="0" y="0"/>
                <wp:positionH relativeFrom="page">
                  <wp:posOffset>6782435</wp:posOffset>
                </wp:positionH>
                <wp:positionV relativeFrom="paragraph">
                  <wp:posOffset>201295</wp:posOffset>
                </wp:positionV>
                <wp:extent cx="667385" cy="31686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667385" cy="316865"/>
                        </a:xfrm>
                        <a:prstGeom prst="rect">
                          <a:avLst/>
                        </a:prstGeom>
                        <a:noFill/>
                      </wps:spPr>
                      <wps:txbx>
                        <w:txbxContent>
                          <w:p w14:paraId="4A6B1FC1" w14:textId="77777777" w:rsidR="00EE4438" w:rsidRDefault="00EE4438" w:rsidP="00EE4438">
                            <w:pPr>
                              <w:pStyle w:val="2a"/>
                              <w:shd w:val="clear" w:color="auto" w:fill="auto"/>
                            </w:pPr>
                            <w:r>
                              <w:t>Сведения</w:t>
                            </w:r>
                            <w:r>
                              <w:br/>
                              <w:t>о</w:t>
                            </w:r>
                          </w:p>
                        </w:txbxContent>
                      </wps:txbx>
                      <wps:bodyPr lIns="0" tIns="0" rIns="0" bIns="0"/>
                    </wps:wsp>
                  </a:graphicData>
                </a:graphic>
              </wp:anchor>
            </w:drawing>
          </mc:Choice>
          <mc:Fallback>
            <w:pict>
              <v:shape w14:anchorId="29BE6B33" id="Shape 33" o:spid="_x0000_s1038" type="#_x0000_t202" style="position:absolute;margin-left:534.05pt;margin-top:15.85pt;width:52.55pt;height:24.95pt;z-index:251671552;visibility:visible;mso-wrap-style:square;mso-wrap-distance-left:0;mso-wrap-distance-top:15.85pt;mso-wrap-distance-right:0;mso-wrap-distance-bottom:17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" filled="f" stroked="f">
                <v:textbox inset="0,0,0,0">
                  <w:txbxContent>
                    <w:p w14:paraId="4A6B1FC1" w14:textId="77777777" w:rsidR="00EE4438" w:rsidRDefault="00EE4438" w:rsidP="00EE4438">
                      <w:pPr>
                        <w:pStyle w:val="2a"/>
                        <w:shd w:val="clear" w:color="auto" w:fill="auto"/>
                      </w:pPr>
                      <w:r>
                        <w:t>Сведения</w:t>
                      </w:r>
                      <w:r>
                        <w:br/>
                        <w:t>о</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929640" distB="1018540" distL="0" distR="0" simplePos="0" relativeHeight="251672576" behindDoc="0" locked="0" layoutInCell="1" allowOverlap="1" wp14:anchorId="2C8273AB" wp14:editId="239C2816">
                <wp:simplePos x="0" y="0"/>
                <wp:positionH relativeFrom="page">
                  <wp:posOffset>2950845</wp:posOffset>
                </wp:positionH>
                <wp:positionV relativeFrom="paragraph">
                  <wp:posOffset>929640</wp:posOffset>
                </wp:positionV>
                <wp:extent cx="572770" cy="84709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572770" cy="847090"/>
                        </a:xfrm>
                        <a:prstGeom prst="rect">
                          <a:avLst/>
                        </a:prstGeom>
                        <a:noFill/>
                      </wps:spPr>
                      <wps:txbx>
                        <w:txbxContent>
                          <w:p w14:paraId="520D4523" w14:textId="77777777" w:rsidR="00EE4438" w:rsidRDefault="00EE4438" w:rsidP="00EE4438">
                            <w:pPr>
                              <w:pStyle w:val="2a"/>
                              <w:shd w:val="clear" w:color="auto" w:fill="auto"/>
                            </w:pPr>
                            <w:r>
                              <w:t>ого</w:t>
                            </w:r>
                            <w:r>
                              <w:br/>
                              <w:t>участка</w:t>
                            </w:r>
                            <w:r>
                              <w:br/>
                              <w:t>(с датой</w:t>
                            </w:r>
                            <w:r>
                              <w:br/>
                              <w:t>присвое</w:t>
                            </w:r>
                            <w:r>
                              <w:br/>
                              <w:t>ния)</w:t>
                            </w:r>
                          </w:p>
                        </w:txbxContent>
                      </wps:txbx>
                      <wps:bodyPr lIns="0" tIns="0" rIns="0" bIns="0"/>
                    </wps:wsp>
                  </a:graphicData>
                </a:graphic>
              </wp:anchor>
            </w:drawing>
          </mc:Choice>
          <mc:Fallback>
            <w:pict>
              <v:shape w14:anchorId="2C8273AB" id="Shape 35" o:spid="_x0000_s1039" type="#_x0000_t202" style="position:absolute;margin-left:232.35pt;margin-top:73.2pt;width:45.1pt;height:66.7pt;z-index:251672576;visibility:visible;mso-wrap-style:square;mso-wrap-distance-left:0;mso-wrap-distance-top:73.2pt;mso-wrap-distance-right:0;mso-wrap-distance-bottom:80.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" filled="f" stroked="f">
                <v:textbox inset="0,0,0,0">
                  <w:txbxContent>
                    <w:p w14:paraId="520D4523" w14:textId="77777777" w:rsidR="00EE4438" w:rsidRDefault="00EE4438" w:rsidP="00EE4438">
                      <w:pPr>
                        <w:pStyle w:val="2a"/>
                        <w:shd w:val="clear" w:color="auto" w:fill="auto"/>
                      </w:pPr>
                      <w:r>
                        <w:t>ого</w:t>
                      </w:r>
                      <w:r>
                        <w:br/>
                        <w:t>участка</w:t>
                      </w:r>
                      <w:r>
                        <w:br/>
                        <w:t>(с датой</w:t>
                      </w:r>
                      <w:r>
                        <w:br/>
                        <w:t>присвое</w:t>
                      </w:r>
                      <w:r>
                        <w:br/>
                        <w:t>ния)</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929640" distB="1018540" distL="0" distR="0" simplePos="0" relativeHeight="251673600" behindDoc="0" locked="0" layoutInCell="1" allowOverlap="1" wp14:anchorId="38BA99FA" wp14:editId="69B1D852">
                <wp:simplePos x="0" y="0"/>
                <wp:positionH relativeFrom="page">
                  <wp:posOffset>4490085</wp:posOffset>
                </wp:positionH>
                <wp:positionV relativeFrom="paragraph">
                  <wp:posOffset>929640</wp:posOffset>
                </wp:positionV>
                <wp:extent cx="765175" cy="84709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765175" cy="847090"/>
                        </a:xfrm>
                        <a:prstGeom prst="rect">
                          <a:avLst/>
                        </a:prstGeom>
                        <a:noFill/>
                      </wps:spPr>
                      <wps:txbx>
                        <w:txbxContent>
                          <w:p w14:paraId="579A907A" w14:textId="77777777" w:rsidR="00EE4438" w:rsidRDefault="00EE4438" w:rsidP="00EE4438">
                            <w:pPr>
                              <w:pStyle w:val="2a"/>
                              <w:shd w:val="clear" w:color="auto" w:fill="auto"/>
                            </w:pPr>
                            <w:r>
                              <w:t>которого</w:t>
                            </w:r>
                            <w:r>
                              <w:br/>
                              <w:t>правообла</w:t>
                            </w:r>
                            <w:r>
                              <w:br/>
                              <w:t>дателю</w:t>
                            </w:r>
                            <w:r>
                              <w:br/>
                              <w:t>принадлеж</w:t>
                            </w:r>
                            <w:r>
                              <w:br/>
                              <w:t>ит</w:t>
                            </w:r>
                          </w:p>
                        </w:txbxContent>
                      </wps:txbx>
                      <wps:bodyPr lIns="0" tIns="0" rIns="0" bIns="0"/>
                    </wps:wsp>
                  </a:graphicData>
                </a:graphic>
              </wp:anchor>
            </w:drawing>
          </mc:Choice>
          <mc:Fallback>
            <w:pict>
              <v:shape w14:anchorId="38BA99FA" id="Shape 37" o:spid="_x0000_s1040" type="#_x0000_t202" style="position:absolute;margin-left:353.55pt;margin-top:73.2pt;width:60.25pt;height:66.7pt;z-index:251673600;visibility:visible;mso-wrap-style:square;mso-wrap-distance-left:0;mso-wrap-distance-top:73.2pt;mso-wrap-distance-right:0;mso-wrap-distance-bottom:80.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" filled="f" stroked="f">
                <v:textbox inset="0,0,0,0">
                  <w:txbxContent>
                    <w:p w14:paraId="579A907A" w14:textId="77777777" w:rsidR="00EE4438" w:rsidRDefault="00EE4438" w:rsidP="00EE4438">
                      <w:pPr>
                        <w:pStyle w:val="2a"/>
                        <w:shd w:val="clear" w:color="auto" w:fill="auto"/>
                      </w:pPr>
                      <w:r>
                        <w:t>которого</w:t>
                      </w:r>
                      <w:r>
                        <w:br/>
                        <w:t>правообла</w:t>
                      </w:r>
                      <w:r>
                        <w:br/>
                        <w:t>дателю</w:t>
                      </w:r>
                      <w:r>
                        <w:br/>
                        <w:t>принадлеж</w:t>
                      </w:r>
                      <w:r>
                        <w:br/>
                        <w:t>ит</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758825" distB="1689100" distL="0" distR="0" simplePos="0" relativeHeight="251674624" behindDoc="0" locked="0" layoutInCell="1" allowOverlap="1" wp14:anchorId="66C4AD16" wp14:editId="22310308">
                <wp:simplePos x="0" y="0"/>
                <wp:positionH relativeFrom="page">
                  <wp:posOffset>5365115</wp:posOffset>
                </wp:positionH>
                <wp:positionV relativeFrom="paragraph">
                  <wp:posOffset>758825</wp:posOffset>
                </wp:positionV>
                <wp:extent cx="701040" cy="34734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701040" cy="347345"/>
                        </a:xfrm>
                        <a:prstGeom prst="rect">
                          <a:avLst/>
                        </a:prstGeom>
                        <a:noFill/>
                      </wps:spPr>
                      <wps:txbx>
                        <w:txbxContent>
                          <w:p w14:paraId="68DFE327" w14:textId="77777777" w:rsidR="00EE4438" w:rsidRDefault="00EE4438" w:rsidP="00EE4438">
                            <w:pPr>
                              <w:pStyle w:val="2a"/>
                              <w:shd w:val="clear" w:color="auto" w:fill="auto"/>
                            </w:pPr>
                            <w:r>
                              <w:t>характери</w:t>
                            </w:r>
                            <w:r>
                              <w:br/>
                              <w:t>стиках</w:t>
                            </w:r>
                          </w:p>
                        </w:txbxContent>
                      </wps:txbx>
                      <wps:bodyPr lIns="0" tIns="0" rIns="0" bIns="0"/>
                    </wps:wsp>
                  </a:graphicData>
                </a:graphic>
              </wp:anchor>
            </w:drawing>
          </mc:Choice>
          <mc:Fallback>
            <w:pict>
              <v:shape w14:anchorId="66C4AD16" id="Shape 39" o:spid="_x0000_s1041" type="#_x0000_t202" style="position:absolute;margin-left:422.45pt;margin-top:59.75pt;width:55.2pt;height:27.35pt;z-index:251674624;visibility:visible;mso-wrap-style:square;mso-wrap-distance-left:0;mso-wrap-distance-top:59.75pt;mso-wrap-distance-right:0;mso-wrap-distance-bottom:1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" filled="f" stroked="f">
                <v:textbox inset="0,0,0,0">
                  <w:txbxContent>
                    <w:p w14:paraId="68DFE327" w14:textId="77777777" w:rsidR="00EE4438" w:rsidRDefault="00EE4438" w:rsidP="00EE4438">
                      <w:pPr>
                        <w:pStyle w:val="2a"/>
                        <w:shd w:val="clear" w:color="auto" w:fill="auto"/>
                      </w:pPr>
                      <w:r>
                        <w:t>характери</w:t>
                      </w:r>
                      <w:r>
                        <w:br/>
                        <w:t>стиках</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1109345" distB="1511935" distL="0" distR="0" simplePos="0" relativeHeight="251675648" behindDoc="0" locked="0" layoutInCell="1" allowOverlap="1" wp14:anchorId="4D4DFBCF" wp14:editId="43C20CFD">
                <wp:simplePos x="0" y="0"/>
                <wp:positionH relativeFrom="page">
                  <wp:posOffset>5365115</wp:posOffset>
                </wp:positionH>
                <wp:positionV relativeFrom="paragraph">
                  <wp:posOffset>1109345</wp:posOffset>
                </wp:positionV>
                <wp:extent cx="701040" cy="17399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701040" cy="173990"/>
                        </a:xfrm>
                        <a:prstGeom prst="rect">
                          <a:avLst/>
                        </a:prstGeom>
                        <a:noFill/>
                      </wps:spPr>
                      <wps:txbx>
                        <w:txbxContent>
                          <w:p w14:paraId="376D3A59" w14:textId="77777777" w:rsidR="00EE4438" w:rsidRDefault="00EE4438" w:rsidP="00EE4438">
                            <w:pPr>
                              <w:pStyle w:val="2a"/>
                              <w:shd w:val="clear" w:color="auto" w:fill="auto"/>
                              <w:jc w:val="left"/>
                            </w:pPr>
                            <w:r>
                              <w:t>земельног</w:t>
                            </w:r>
                          </w:p>
                        </w:txbxContent>
                      </wps:txbx>
                      <wps:bodyPr wrap="none" lIns="0" tIns="0" rIns="0" bIns="0"/>
                    </wps:wsp>
                  </a:graphicData>
                </a:graphic>
              </wp:anchor>
            </w:drawing>
          </mc:Choice>
          <mc:Fallback>
            <w:pict>
              <v:shape w14:anchorId="4D4DFBCF" id="Shape 41" o:spid="_x0000_s1042" type="#_x0000_t202" style="position:absolute;margin-left:422.45pt;margin-top:87.35pt;width:55.2pt;height:13.7pt;z-index:251675648;visibility:visible;mso-wrap-style:none;mso-wrap-distance-left:0;mso-wrap-distance-top:87.35pt;mso-wrap-distance-right:0;mso-wrap-distance-bottom:11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" filled="f" stroked="f">
                <v:textbox inset="0,0,0,0">
                  <w:txbxContent>
                    <w:p w14:paraId="376D3A59" w14:textId="77777777" w:rsidR="00EE4438" w:rsidRDefault="00EE4438" w:rsidP="00EE4438">
                      <w:pPr>
                        <w:pStyle w:val="2a"/>
                        <w:shd w:val="clear" w:color="auto" w:fill="auto"/>
                        <w:jc w:val="left"/>
                      </w:pPr>
                      <w:r>
                        <w:t>земельног</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1286510" distB="1161415" distL="0" distR="0" simplePos="0" relativeHeight="251676672" behindDoc="0" locked="0" layoutInCell="1" allowOverlap="1" wp14:anchorId="0679291E" wp14:editId="712B2A41">
                <wp:simplePos x="0" y="0"/>
                <wp:positionH relativeFrom="page">
                  <wp:posOffset>5367655</wp:posOffset>
                </wp:positionH>
                <wp:positionV relativeFrom="paragraph">
                  <wp:posOffset>1286510</wp:posOffset>
                </wp:positionV>
                <wp:extent cx="694690" cy="34734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694690" cy="347345"/>
                        </a:xfrm>
                        <a:prstGeom prst="rect">
                          <a:avLst/>
                        </a:prstGeom>
                        <a:noFill/>
                      </wps:spPr>
                      <wps:txbx>
                        <w:txbxContent>
                          <w:p w14:paraId="423D86D5" w14:textId="77777777" w:rsidR="00EE4438" w:rsidRDefault="00EE4438" w:rsidP="00EE4438">
                            <w:pPr>
                              <w:pStyle w:val="2a"/>
                              <w:shd w:val="clear" w:color="auto" w:fill="auto"/>
                              <w:spacing w:line="233" w:lineRule="auto"/>
                            </w:pPr>
                            <w:r>
                              <w:t>о участка,</w:t>
                            </w:r>
                            <w:r>
                              <w:br/>
                              <w:t>в том</w:t>
                            </w:r>
                          </w:p>
                        </w:txbxContent>
                      </wps:txbx>
                      <wps:bodyPr lIns="0" tIns="0" rIns="0" bIns="0"/>
                    </wps:wsp>
                  </a:graphicData>
                </a:graphic>
              </wp:anchor>
            </w:drawing>
          </mc:Choice>
          <mc:Fallback>
            <w:pict>
              <v:shape w14:anchorId="0679291E" id="Shape 43" o:spid="_x0000_s1043" type="#_x0000_t202" style="position:absolute;margin-left:422.65pt;margin-top:101.3pt;width:54.7pt;height:27.35pt;z-index:251676672;visibility:visible;mso-wrap-style:square;mso-wrap-distance-left:0;mso-wrap-distance-top:101.3pt;mso-wrap-distance-right:0;mso-wrap-distance-bottom:9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" filled="f" stroked="f">
                <v:textbox inset="0,0,0,0">
                  <w:txbxContent>
                    <w:p w14:paraId="423D86D5" w14:textId="77777777" w:rsidR="00EE4438" w:rsidRDefault="00EE4438" w:rsidP="00EE4438">
                      <w:pPr>
                        <w:pStyle w:val="2a"/>
                        <w:shd w:val="clear" w:color="auto" w:fill="auto"/>
                        <w:spacing w:line="233" w:lineRule="auto"/>
                      </w:pPr>
                      <w:r>
                        <w:t>о участка,</w:t>
                      </w:r>
                      <w:r>
                        <w:br/>
                        <w:t>в том</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1637030" distB="1017905" distL="0" distR="0" simplePos="0" relativeHeight="251677696" behindDoc="0" locked="0" layoutInCell="1" allowOverlap="1" wp14:anchorId="2000EEF6" wp14:editId="5EDC03D8">
                <wp:simplePos x="0" y="0"/>
                <wp:positionH relativeFrom="page">
                  <wp:posOffset>5487035</wp:posOffset>
                </wp:positionH>
                <wp:positionV relativeFrom="paragraph">
                  <wp:posOffset>1637030</wp:posOffset>
                </wp:positionV>
                <wp:extent cx="454025" cy="14033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454025" cy="140335"/>
                        </a:xfrm>
                        <a:prstGeom prst="rect">
                          <a:avLst/>
                        </a:prstGeom>
                        <a:noFill/>
                      </wps:spPr>
                      <wps:txbx>
                        <w:txbxContent>
                          <w:p w14:paraId="09096F0D" w14:textId="77777777" w:rsidR="00EE4438" w:rsidRDefault="00EE4438" w:rsidP="00EE4438">
                            <w:pPr>
                              <w:pStyle w:val="2a"/>
                              <w:shd w:val="clear" w:color="auto" w:fill="auto"/>
                              <w:jc w:val="left"/>
                            </w:pPr>
                            <w:r>
                              <w:t>числе:</w:t>
                            </w:r>
                          </w:p>
                        </w:txbxContent>
                      </wps:txbx>
                      <wps:bodyPr wrap="none" lIns="0" tIns="0" rIns="0" bIns="0"/>
                    </wps:wsp>
                  </a:graphicData>
                </a:graphic>
              </wp:anchor>
            </w:drawing>
          </mc:Choice>
          <mc:Fallback>
            <w:pict>
              <v:shape w14:anchorId="2000EEF6" id="Shape 45" o:spid="_x0000_s1044" type="#_x0000_t202" style="position:absolute;margin-left:432.05pt;margin-top:128.9pt;width:35.75pt;height:11.05pt;z-index:251677696;visibility:visible;mso-wrap-style:none;mso-wrap-distance-left:0;mso-wrap-distance-top:128.9pt;mso-wrap-distance-right:0;mso-wrap-distance-bottom:8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" filled="f" stroked="f">
                <v:textbox inset="0,0,0,0">
                  <w:txbxContent>
                    <w:p w14:paraId="09096F0D" w14:textId="77777777" w:rsidR="00EE4438" w:rsidRDefault="00EE4438" w:rsidP="00EE4438">
                      <w:pPr>
                        <w:pStyle w:val="2a"/>
                        <w:shd w:val="clear" w:color="auto" w:fill="auto"/>
                        <w:jc w:val="left"/>
                      </w:pPr>
                      <w:r>
                        <w:t>числе:</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758825" distB="1868805" distL="0" distR="0" simplePos="0" relativeHeight="251678720" behindDoc="0" locked="0" layoutInCell="1" allowOverlap="1" wp14:anchorId="398C6350" wp14:editId="59CAD8D7">
                <wp:simplePos x="0" y="0"/>
                <wp:positionH relativeFrom="page">
                  <wp:posOffset>6300470</wp:posOffset>
                </wp:positionH>
                <wp:positionV relativeFrom="paragraph">
                  <wp:posOffset>758825</wp:posOffset>
                </wp:positionV>
                <wp:extent cx="255905" cy="16764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55905" cy="167640"/>
                        </a:xfrm>
                        <a:prstGeom prst="rect">
                          <a:avLst/>
                        </a:prstGeom>
                        <a:noFill/>
                      </wps:spPr>
                      <wps:txbx>
                        <w:txbxContent>
                          <w:p w14:paraId="7E9F1197" w14:textId="77777777" w:rsidR="00EE4438" w:rsidRDefault="00EE4438" w:rsidP="00EE4438">
                            <w:pPr>
                              <w:pStyle w:val="2a"/>
                              <w:shd w:val="clear" w:color="auto" w:fill="auto"/>
                              <w:jc w:val="left"/>
                            </w:pPr>
                            <w:r>
                              <w:t>сти</w:t>
                            </w:r>
                          </w:p>
                        </w:txbxContent>
                      </wps:txbx>
                      <wps:bodyPr wrap="none" lIns="0" tIns="0" rIns="0" bIns="0"/>
                    </wps:wsp>
                  </a:graphicData>
                </a:graphic>
              </wp:anchor>
            </w:drawing>
          </mc:Choice>
          <mc:Fallback>
            <w:pict>
              <v:shape w14:anchorId="398C6350" id="Shape 47" o:spid="_x0000_s1045" type="#_x0000_t202" style="position:absolute;margin-left:496.1pt;margin-top:59.75pt;width:20.15pt;height:13.2pt;z-index:251678720;visibility:visible;mso-wrap-style:none;mso-wrap-distance-left:0;mso-wrap-distance-top:59.75pt;mso-wrap-distance-right:0;mso-wrap-distance-bottom:14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" filled="f" stroked="f">
                <v:textbox inset="0,0,0,0">
                  <w:txbxContent>
                    <w:p w14:paraId="7E9F1197" w14:textId="77777777" w:rsidR="00EE4438" w:rsidRDefault="00EE4438" w:rsidP="00EE4438">
                      <w:pPr>
                        <w:pStyle w:val="2a"/>
                        <w:shd w:val="clear" w:color="auto" w:fill="auto"/>
                        <w:jc w:val="left"/>
                      </w:pPr>
                      <w:r>
                        <w:t>сти</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929640" distB="1689100" distL="0" distR="0" simplePos="0" relativeHeight="251679744" behindDoc="0" locked="0" layoutInCell="1" allowOverlap="1" wp14:anchorId="55ED95B5" wp14:editId="16952649">
                <wp:simplePos x="0" y="0"/>
                <wp:positionH relativeFrom="page">
                  <wp:posOffset>6190615</wp:posOffset>
                </wp:positionH>
                <wp:positionV relativeFrom="paragraph">
                  <wp:posOffset>929640</wp:posOffset>
                </wp:positionV>
                <wp:extent cx="478790" cy="17653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478790" cy="176530"/>
                        </a:xfrm>
                        <a:prstGeom prst="rect">
                          <a:avLst/>
                        </a:prstGeom>
                        <a:noFill/>
                      </wps:spPr>
                      <wps:txbx>
                        <w:txbxContent>
                          <w:p w14:paraId="48B9F9D2" w14:textId="77777777" w:rsidR="00EE4438" w:rsidRDefault="00EE4438" w:rsidP="00EE4438">
                            <w:pPr>
                              <w:pStyle w:val="2a"/>
                              <w:shd w:val="clear" w:color="auto" w:fill="auto"/>
                              <w:jc w:val="left"/>
                            </w:pPr>
                            <w:r>
                              <w:t>земель</w:t>
                            </w:r>
                          </w:p>
                        </w:txbxContent>
                      </wps:txbx>
                      <wps:bodyPr wrap="none" lIns="0" tIns="0" rIns="0" bIns="0"/>
                    </wps:wsp>
                  </a:graphicData>
                </a:graphic>
              </wp:anchor>
            </w:drawing>
          </mc:Choice>
          <mc:Fallback>
            <w:pict>
              <v:shape w14:anchorId="55ED95B5" id="Shape 49" o:spid="_x0000_s1046" type="#_x0000_t202" style="position:absolute;margin-left:487.45pt;margin-top:73.2pt;width:37.7pt;height:13.9pt;z-index:251679744;visibility:visible;mso-wrap-style:none;mso-wrap-distance-left:0;mso-wrap-distance-top:73.2pt;mso-wrap-distance-right:0;mso-wrap-distance-bottom:1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" filled="f" stroked="f">
                <v:textbox inset="0,0,0,0">
                  <w:txbxContent>
                    <w:p w14:paraId="48B9F9D2" w14:textId="77777777" w:rsidR="00EE4438" w:rsidRDefault="00EE4438" w:rsidP="00EE4438">
                      <w:pPr>
                        <w:pStyle w:val="2a"/>
                        <w:shd w:val="clear" w:color="auto" w:fill="auto"/>
                        <w:jc w:val="left"/>
                      </w:pPr>
                      <w:r>
                        <w:t>земель</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1109345" distB="1511935" distL="0" distR="0" simplePos="0" relativeHeight="251680768" behindDoc="0" locked="0" layoutInCell="1" allowOverlap="1" wp14:anchorId="72EA76B7" wp14:editId="27D92D2A">
                <wp:simplePos x="0" y="0"/>
                <wp:positionH relativeFrom="page">
                  <wp:posOffset>6261100</wp:posOffset>
                </wp:positionH>
                <wp:positionV relativeFrom="paragraph">
                  <wp:posOffset>1109345</wp:posOffset>
                </wp:positionV>
                <wp:extent cx="338455" cy="17399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338455" cy="173990"/>
                        </a:xfrm>
                        <a:prstGeom prst="rect">
                          <a:avLst/>
                        </a:prstGeom>
                        <a:noFill/>
                      </wps:spPr>
                      <wps:txbx>
                        <w:txbxContent>
                          <w:p w14:paraId="3A1D4696" w14:textId="77777777" w:rsidR="00EE4438" w:rsidRDefault="00EE4438" w:rsidP="00EE4438">
                            <w:pPr>
                              <w:pStyle w:val="2a"/>
                              <w:shd w:val="clear" w:color="auto" w:fill="auto"/>
                              <w:jc w:val="left"/>
                            </w:pPr>
                            <w:r>
                              <w:t>ного</w:t>
                            </w:r>
                          </w:p>
                        </w:txbxContent>
                      </wps:txbx>
                      <wps:bodyPr wrap="none" lIns="0" tIns="0" rIns="0" bIns="0"/>
                    </wps:wsp>
                  </a:graphicData>
                </a:graphic>
              </wp:anchor>
            </w:drawing>
          </mc:Choice>
          <mc:Fallback>
            <w:pict>
              <v:shape w14:anchorId="72EA76B7" id="Shape 51" o:spid="_x0000_s1047" type="#_x0000_t202" style="position:absolute;margin-left:493pt;margin-top:87.35pt;width:26.65pt;height:13.7pt;z-index:251680768;visibility:visible;mso-wrap-style:none;mso-wrap-distance-left:0;mso-wrap-distance-top:87.35pt;mso-wrap-distance-right:0;mso-wrap-distance-bottom:11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" filled="f" stroked="f">
                <v:textbox inset="0,0,0,0">
                  <w:txbxContent>
                    <w:p w14:paraId="3A1D4696" w14:textId="77777777" w:rsidR="00EE4438" w:rsidRDefault="00EE4438" w:rsidP="00EE4438">
                      <w:pPr>
                        <w:pStyle w:val="2a"/>
                        <w:shd w:val="clear" w:color="auto" w:fill="auto"/>
                        <w:jc w:val="left"/>
                      </w:pPr>
                      <w:r>
                        <w:t>ного</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1286510" distB="1161415" distL="0" distR="0" simplePos="0" relativeHeight="251681792" behindDoc="0" locked="0" layoutInCell="1" allowOverlap="1" wp14:anchorId="51A66046" wp14:editId="76C84A39">
                <wp:simplePos x="0" y="0"/>
                <wp:positionH relativeFrom="page">
                  <wp:posOffset>6190615</wp:posOffset>
                </wp:positionH>
                <wp:positionV relativeFrom="paragraph">
                  <wp:posOffset>1286510</wp:posOffset>
                </wp:positionV>
                <wp:extent cx="475615" cy="34734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475615" cy="347345"/>
                        </a:xfrm>
                        <a:prstGeom prst="rect">
                          <a:avLst/>
                        </a:prstGeom>
                        <a:noFill/>
                      </wps:spPr>
                      <wps:txbx>
                        <w:txbxContent>
                          <w:p w14:paraId="2C44F1BC" w14:textId="77777777" w:rsidR="00EE4438" w:rsidRDefault="00EE4438" w:rsidP="00EE4438">
                            <w:pPr>
                              <w:pStyle w:val="2a"/>
                              <w:shd w:val="clear" w:color="auto" w:fill="auto"/>
                            </w:pPr>
                            <w:r>
                              <w:t>участк</w:t>
                            </w:r>
                            <w:r>
                              <w:br/>
                              <w:t>а</w:t>
                            </w:r>
                          </w:p>
                        </w:txbxContent>
                      </wps:txbx>
                      <wps:bodyPr lIns="0" tIns="0" rIns="0" bIns="0"/>
                    </wps:wsp>
                  </a:graphicData>
                </a:graphic>
              </wp:anchor>
            </w:drawing>
          </mc:Choice>
          <mc:Fallback>
            <w:pict>
              <v:shape w14:anchorId="51A66046" id="Shape 53" o:spid="_x0000_s1048" type="#_x0000_t202" style="position:absolute;margin-left:487.45pt;margin-top:101.3pt;width:37.45pt;height:27.35pt;z-index:251681792;visibility:visible;mso-wrap-style:square;mso-wrap-distance-left:0;mso-wrap-distance-top:101.3pt;mso-wrap-distance-right:0;mso-wrap-distance-bottom:9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" filled="f" stroked="f">
                <v:textbox inset="0,0,0,0">
                  <w:txbxContent>
                    <w:p w14:paraId="2C44F1BC" w14:textId="77777777" w:rsidR="00EE4438" w:rsidRDefault="00EE4438" w:rsidP="00EE4438">
                      <w:pPr>
                        <w:pStyle w:val="2a"/>
                        <w:shd w:val="clear" w:color="auto" w:fill="auto"/>
                      </w:pPr>
                      <w:r>
                        <w:t>участк</w:t>
                      </w:r>
                      <w:r>
                        <w:br/>
                        <w:t>а</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527050" distB="1905635" distL="0" distR="0" simplePos="0" relativeHeight="251682816" behindDoc="0" locked="0" layoutInCell="1" allowOverlap="1" wp14:anchorId="7CD46304" wp14:editId="7AE78976">
                <wp:simplePos x="0" y="0"/>
                <wp:positionH relativeFrom="page">
                  <wp:posOffset>6794500</wp:posOffset>
                </wp:positionH>
                <wp:positionV relativeFrom="paragraph">
                  <wp:posOffset>527050</wp:posOffset>
                </wp:positionV>
                <wp:extent cx="643255" cy="36258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643255" cy="362585"/>
                        </a:xfrm>
                        <a:prstGeom prst="rect">
                          <a:avLst/>
                        </a:prstGeom>
                        <a:noFill/>
                      </wps:spPr>
                      <wps:txbx>
                        <w:txbxContent>
                          <w:p w14:paraId="04B530DE" w14:textId="77777777" w:rsidR="00EE4438" w:rsidRDefault="00EE4438" w:rsidP="00EE4438">
                            <w:pPr>
                              <w:pStyle w:val="2a"/>
                              <w:shd w:val="clear" w:color="auto" w:fill="auto"/>
                              <w:spacing w:line="233" w:lineRule="auto"/>
                            </w:pPr>
                            <w:r>
                              <w:t>произвед</w:t>
                            </w:r>
                            <w:r>
                              <w:br/>
                              <w:t>енном</w:t>
                            </w:r>
                          </w:p>
                        </w:txbxContent>
                      </wps:txbx>
                      <wps:bodyPr lIns="0" tIns="0" rIns="0" bIns="0"/>
                    </wps:wsp>
                  </a:graphicData>
                </a:graphic>
              </wp:anchor>
            </w:drawing>
          </mc:Choice>
          <mc:Fallback>
            <w:pict>
              <v:shape w14:anchorId="7CD46304" id="Shape 55" o:spid="_x0000_s1049" type="#_x0000_t202" style="position:absolute;margin-left:535pt;margin-top:41.5pt;width:50.65pt;height:28.55pt;z-index:251682816;visibility:visible;mso-wrap-style:square;mso-wrap-distance-left:0;mso-wrap-distance-top:41.5pt;mso-wrap-distance-right:0;mso-wrap-distance-bottom:15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" filled="f" stroked="f">
                <v:textbox inset="0,0,0,0">
                  <w:txbxContent>
                    <w:p w14:paraId="04B530DE" w14:textId="77777777" w:rsidR="00EE4438" w:rsidRDefault="00EE4438" w:rsidP="00EE4438">
                      <w:pPr>
                        <w:pStyle w:val="2a"/>
                        <w:shd w:val="clear" w:color="auto" w:fill="auto"/>
                        <w:spacing w:line="233" w:lineRule="auto"/>
                      </w:pPr>
                      <w:r>
                        <w:t>произвед</w:t>
                      </w:r>
                      <w:r>
                        <w:br/>
                        <w:t>енном</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929640" distB="1511935" distL="0" distR="0" simplePos="0" relativeHeight="251683840" behindDoc="0" locked="0" layoutInCell="1" allowOverlap="1" wp14:anchorId="1F915B32" wp14:editId="26645339">
                <wp:simplePos x="0" y="0"/>
                <wp:positionH relativeFrom="page">
                  <wp:posOffset>6806565</wp:posOffset>
                </wp:positionH>
                <wp:positionV relativeFrom="paragraph">
                  <wp:posOffset>929640</wp:posOffset>
                </wp:positionV>
                <wp:extent cx="618490" cy="35369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618490" cy="353695"/>
                        </a:xfrm>
                        <a:prstGeom prst="rect">
                          <a:avLst/>
                        </a:prstGeom>
                        <a:noFill/>
                      </wps:spPr>
                      <wps:txbx>
                        <w:txbxContent>
                          <w:p w14:paraId="15279B36" w14:textId="77777777" w:rsidR="00EE4438" w:rsidRDefault="00EE4438" w:rsidP="00EE4438">
                            <w:pPr>
                              <w:pStyle w:val="2a"/>
                              <w:shd w:val="clear" w:color="auto" w:fill="auto"/>
                            </w:pPr>
                            <w:r>
                              <w:t>улучшен</w:t>
                            </w:r>
                            <w:r>
                              <w:br/>
                              <w:t>ии</w:t>
                            </w:r>
                          </w:p>
                        </w:txbxContent>
                      </wps:txbx>
                      <wps:bodyPr lIns="0" tIns="0" rIns="0" bIns="0"/>
                    </wps:wsp>
                  </a:graphicData>
                </a:graphic>
              </wp:anchor>
            </w:drawing>
          </mc:Choice>
          <mc:Fallback>
            <w:pict>
              <v:shape w14:anchorId="1F915B32" id="Shape 57" o:spid="_x0000_s1050" type="#_x0000_t202" style="position:absolute;margin-left:535.95pt;margin-top:73.2pt;width:48.7pt;height:27.85pt;z-index:251683840;visibility:visible;mso-wrap-style:square;mso-wrap-distance-left:0;mso-wrap-distance-top:73.2pt;mso-wrap-distance-right:0;mso-wrap-distance-bottom:11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" filled="f" stroked="f">
                <v:textbox inset="0,0,0,0">
                  <w:txbxContent>
                    <w:p w14:paraId="15279B36" w14:textId="77777777" w:rsidR="00EE4438" w:rsidRDefault="00EE4438" w:rsidP="00EE4438">
                      <w:pPr>
                        <w:pStyle w:val="2a"/>
                        <w:shd w:val="clear" w:color="auto" w:fill="auto"/>
                      </w:pPr>
                      <w:r>
                        <w:t>улучшен</w:t>
                      </w:r>
                      <w:r>
                        <w:br/>
                        <w:t>ии</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1286510" distB="1337945" distL="0" distR="0" simplePos="0" relativeHeight="251684864" behindDoc="0" locked="0" layoutInCell="1" allowOverlap="1" wp14:anchorId="71D9852D" wp14:editId="40D6F686">
                <wp:simplePos x="0" y="0"/>
                <wp:positionH relativeFrom="page">
                  <wp:posOffset>6797675</wp:posOffset>
                </wp:positionH>
                <wp:positionV relativeFrom="paragraph">
                  <wp:posOffset>1286510</wp:posOffset>
                </wp:positionV>
                <wp:extent cx="636905" cy="17081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636905" cy="170815"/>
                        </a:xfrm>
                        <a:prstGeom prst="rect">
                          <a:avLst/>
                        </a:prstGeom>
                        <a:noFill/>
                      </wps:spPr>
                      <wps:txbx>
                        <w:txbxContent>
                          <w:p w14:paraId="09C8B40B" w14:textId="77777777" w:rsidR="00EE4438" w:rsidRDefault="00EE4438" w:rsidP="00EE4438">
                            <w:pPr>
                              <w:pStyle w:val="2a"/>
                              <w:shd w:val="clear" w:color="auto" w:fill="auto"/>
                              <w:jc w:val="left"/>
                            </w:pPr>
                            <w:r>
                              <w:t>земельно</w:t>
                            </w:r>
                          </w:p>
                        </w:txbxContent>
                      </wps:txbx>
                      <wps:bodyPr wrap="none" lIns="0" tIns="0" rIns="0" bIns="0"/>
                    </wps:wsp>
                  </a:graphicData>
                </a:graphic>
              </wp:anchor>
            </w:drawing>
          </mc:Choice>
          <mc:Fallback>
            <w:pict>
              <v:shape w14:anchorId="71D9852D" id="Shape 59" o:spid="_x0000_s1051" type="#_x0000_t202" style="position:absolute;margin-left:535.25pt;margin-top:101.3pt;width:50.15pt;height:13.45pt;z-index:251684864;visibility:visible;mso-wrap-style:none;mso-wrap-distance-left:0;mso-wrap-distance-top:101.3pt;mso-wrap-distance-right:0;mso-wrap-distance-bottom:10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" filled="f" stroked="f">
                <v:textbox inset="0,0,0,0">
                  <w:txbxContent>
                    <w:p w14:paraId="09C8B40B" w14:textId="77777777" w:rsidR="00EE4438" w:rsidRDefault="00EE4438" w:rsidP="00EE4438">
                      <w:pPr>
                        <w:pStyle w:val="2a"/>
                        <w:shd w:val="clear" w:color="auto" w:fill="auto"/>
                        <w:jc w:val="left"/>
                      </w:pPr>
                      <w:r>
                        <w:t>земельно</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1459865" distB="1161415" distL="0" distR="0" simplePos="0" relativeHeight="251685888" behindDoc="0" locked="0" layoutInCell="1" allowOverlap="1" wp14:anchorId="11BC512B" wp14:editId="008293F9">
                <wp:simplePos x="0" y="0"/>
                <wp:positionH relativeFrom="page">
                  <wp:posOffset>7026275</wp:posOffset>
                </wp:positionH>
                <wp:positionV relativeFrom="paragraph">
                  <wp:posOffset>1459865</wp:posOffset>
                </wp:positionV>
                <wp:extent cx="179705" cy="17399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179705" cy="173990"/>
                        </a:xfrm>
                        <a:prstGeom prst="rect">
                          <a:avLst/>
                        </a:prstGeom>
                        <a:noFill/>
                      </wps:spPr>
                      <wps:txbx>
                        <w:txbxContent>
                          <w:p w14:paraId="3ABC3D55" w14:textId="77777777" w:rsidR="00EE4438" w:rsidRDefault="00EE4438" w:rsidP="00EE4438">
                            <w:pPr>
                              <w:pStyle w:val="2a"/>
                              <w:shd w:val="clear" w:color="auto" w:fill="auto"/>
                              <w:jc w:val="left"/>
                            </w:pPr>
                            <w:r>
                              <w:t>го</w:t>
                            </w:r>
                          </w:p>
                        </w:txbxContent>
                      </wps:txbx>
                      <wps:bodyPr wrap="none" lIns="0" tIns="0" rIns="0" bIns="0"/>
                    </wps:wsp>
                  </a:graphicData>
                </a:graphic>
              </wp:anchor>
            </w:drawing>
          </mc:Choice>
          <mc:Fallback>
            <w:pict>
              <v:shape w14:anchorId="11BC512B" id="Shape 61" o:spid="_x0000_s1052" type="#_x0000_t202" style="position:absolute;margin-left:553.25pt;margin-top:114.95pt;width:14.15pt;height:13.7pt;z-index:251685888;visibility:visible;mso-wrap-style:none;mso-wrap-distance-left:0;mso-wrap-distance-top:114.95pt;mso-wrap-distance-right:0;mso-wrap-distance-bottom:9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" filled="f" stroked="f">
                <v:textbox inset="0,0,0,0">
                  <w:txbxContent>
                    <w:p w14:paraId="3ABC3D55" w14:textId="77777777" w:rsidR="00EE4438" w:rsidRDefault="00EE4438" w:rsidP="00EE4438">
                      <w:pPr>
                        <w:pStyle w:val="2a"/>
                        <w:shd w:val="clear" w:color="auto" w:fill="auto"/>
                        <w:jc w:val="left"/>
                      </w:pPr>
                      <w:r>
                        <w:t>го</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1637030" distB="1017905" distL="0" distR="0" simplePos="0" relativeHeight="251686912" behindDoc="0" locked="0" layoutInCell="1" allowOverlap="1" wp14:anchorId="2C737786" wp14:editId="64BD0EC5">
                <wp:simplePos x="0" y="0"/>
                <wp:positionH relativeFrom="page">
                  <wp:posOffset>6843395</wp:posOffset>
                </wp:positionH>
                <wp:positionV relativeFrom="paragraph">
                  <wp:posOffset>1637030</wp:posOffset>
                </wp:positionV>
                <wp:extent cx="542290" cy="14033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542290" cy="140335"/>
                        </a:xfrm>
                        <a:prstGeom prst="rect">
                          <a:avLst/>
                        </a:prstGeom>
                        <a:noFill/>
                      </wps:spPr>
                      <wps:txbx>
                        <w:txbxContent>
                          <w:p w14:paraId="59814808" w14:textId="77777777" w:rsidR="00EE4438" w:rsidRDefault="00EE4438" w:rsidP="00EE4438">
                            <w:pPr>
                              <w:pStyle w:val="2a"/>
                              <w:shd w:val="clear" w:color="auto" w:fill="auto"/>
                              <w:jc w:val="left"/>
                            </w:pPr>
                            <w:r>
                              <w:t>участка</w:t>
                            </w:r>
                          </w:p>
                        </w:txbxContent>
                      </wps:txbx>
                      <wps:bodyPr wrap="none" lIns="0" tIns="0" rIns="0" bIns="0"/>
                    </wps:wsp>
                  </a:graphicData>
                </a:graphic>
              </wp:anchor>
            </w:drawing>
          </mc:Choice>
          <mc:Fallback>
            <w:pict>
              <v:shape w14:anchorId="2C737786" id="Shape 63" o:spid="_x0000_s1053" type="#_x0000_t202" style="position:absolute;margin-left:538.85pt;margin-top:128.9pt;width:42.7pt;height:11.05pt;z-index:251686912;visibility:visible;mso-wrap-style:none;mso-wrap-distance-left:0;mso-wrap-distance-top:128.9pt;mso-wrap-distance-right:0;mso-wrap-distance-bottom:8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" filled="f" stroked="f">
                <v:textbox inset="0,0,0,0">
                  <w:txbxContent>
                    <w:p w14:paraId="59814808" w14:textId="77777777" w:rsidR="00EE4438" w:rsidRDefault="00EE4438" w:rsidP="00EE4438">
                      <w:pPr>
                        <w:pStyle w:val="2a"/>
                        <w:shd w:val="clear" w:color="auto" w:fill="auto"/>
                        <w:jc w:val="left"/>
                      </w:pPr>
                      <w:r>
                        <w:t>участка</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1779905" distB="631190" distL="0" distR="0" simplePos="0" relativeHeight="251687936" behindDoc="0" locked="0" layoutInCell="1" allowOverlap="1" wp14:anchorId="43EC7EA9" wp14:editId="62C3E884">
                <wp:simplePos x="0" y="0"/>
                <wp:positionH relativeFrom="page">
                  <wp:posOffset>4493260</wp:posOffset>
                </wp:positionH>
                <wp:positionV relativeFrom="paragraph">
                  <wp:posOffset>1779905</wp:posOffset>
                </wp:positionV>
                <wp:extent cx="753110" cy="38417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753110" cy="384175"/>
                        </a:xfrm>
                        <a:prstGeom prst="rect">
                          <a:avLst/>
                        </a:prstGeom>
                        <a:noFill/>
                      </wps:spPr>
                      <wps:txbx>
                        <w:txbxContent>
                          <w:p w14:paraId="781C7961" w14:textId="77777777" w:rsidR="00EE4438" w:rsidRDefault="00EE4438" w:rsidP="00EE4438">
                            <w:pPr>
                              <w:pStyle w:val="2a"/>
                              <w:shd w:val="clear" w:color="auto" w:fill="auto"/>
                              <w:jc w:val="right"/>
                            </w:pPr>
                            <w:r>
                              <w:t>земельный</w:t>
                            </w:r>
                          </w:p>
                          <w:p w14:paraId="77697E70" w14:textId="77777777" w:rsidR="00EE4438" w:rsidRDefault="00EE4438" w:rsidP="00EE4438">
                            <w:pPr>
                              <w:pStyle w:val="53"/>
                              <w:shd w:val="clear" w:color="auto" w:fill="auto"/>
                            </w:pPr>
                            <w:r>
                              <w:t>3</w:t>
                            </w:r>
                          </w:p>
                          <w:p w14:paraId="252486CD" w14:textId="77777777" w:rsidR="00EE4438" w:rsidRDefault="00EE4438" w:rsidP="00EE4438">
                            <w:pPr>
                              <w:pStyle w:val="2a"/>
                              <w:shd w:val="clear" w:color="auto" w:fill="auto"/>
                              <w:spacing w:line="180" w:lineRule="auto"/>
                              <w:jc w:val="right"/>
                            </w:pPr>
                            <w:r>
                              <w:t xml:space="preserve">участок </w:t>
                            </w:r>
                            <w:r>
                              <w:rPr>
                                <w:vertAlign w:val="superscript"/>
                              </w:rPr>
                              <w:t>3</w:t>
                            </w:r>
                          </w:p>
                        </w:txbxContent>
                      </wps:txbx>
                      <wps:bodyPr lIns="0" tIns="0" rIns="0" bIns="0"/>
                    </wps:wsp>
                  </a:graphicData>
                </a:graphic>
              </wp:anchor>
            </w:drawing>
          </mc:Choice>
          <mc:Fallback>
            <w:pict>
              <v:shape w14:anchorId="43EC7EA9" id="Shape 65" o:spid="_x0000_s1054" type="#_x0000_t202" style="position:absolute;margin-left:353.8pt;margin-top:140.15pt;width:59.3pt;height:30.25pt;z-index:251687936;visibility:visible;mso-wrap-style:square;mso-wrap-distance-left:0;mso-wrap-distance-top:140.15pt;mso-wrap-distance-right:0;mso-wrap-distance-bottom:49.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" filled="f" stroked="f">
                <v:textbox inset="0,0,0,0">
                  <w:txbxContent>
                    <w:p w14:paraId="781C7961" w14:textId="77777777" w:rsidR="00EE4438" w:rsidRDefault="00EE4438" w:rsidP="00EE4438">
                      <w:pPr>
                        <w:pStyle w:val="2a"/>
                        <w:shd w:val="clear" w:color="auto" w:fill="auto"/>
                        <w:jc w:val="right"/>
                      </w:pPr>
                      <w:r>
                        <w:t>земельный</w:t>
                      </w:r>
                    </w:p>
                    <w:p w14:paraId="77697E70" w14:textId="77777777" w:rsidR="00EE4438" w:rsidRDefault="00EE4438" w:rsidP="00EE4438">
                      <w:pPr>
                        <w:pStyle w:val="53"/>
                        <w:shd w:val="clear" w:color="auto" w:fill="auto"/>
                      </w:pPr>
                      <w:r>
                        <w:t>3</w:t>
                      </w:r>
                    </w:p>
                    <w:p w14:paraId="252486CD" w14:textId="77777777" w:rsidR="00EE4438" w:rsidRDefault="00EE4438" w:rsidP="00EE4438">
                      <w:pPr>
                        <w:pStyle w:val="2a"/>
                        <w:shd w:val="clear" w:color="auto" w:fill="auto"/>
                        <w:spacing w:line="180" w:lineRule="auto"/>
                        <w:jc w:val="right"/>
                      </w:pPr>
                      <w:r>
                        <w:t xml:space="preserve">участок </w:t>
                      </w:r>
                      <w:r>
                        <w:rPr>
                          <w:vertAlign w:val="superscript"/>
                        </w:rPr>
                        <w:t>3</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1779905" distB="635" distL="0" distR="0" simplePos="0" relativeHeight="251688960" behindDoc="0" locked="0" layoutInCell="1" allowOverlap="1" wp14:anchorId="10BC08F7" wp14:editId="18B0AC9F">
                <wp:simplePos x="0" y="0"/>
                <wp:positionH relativeFrom="page">
                  <wp:posOffset>5367655</wp:posOffset>
                </wp:positionH>
                <wp:positionV relativeFrom="paragraph">
                  <wp:posOffset>1779905</wp:posOffset>
                </wp:positionV>
                <wp:extent cx="692150" cy="101473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692150" cy="1014730"/>
                        </a:xfrm>
                        <a:prstGeom prst="rect">
                          <a:avLst/>
                        </a:prstGeom>
                        <a:noFill/>
                      </wps:spPr>
                      <wps:txbx>
                        <w:txbxContent>
                          <w:p w14:paraId="07714593" w14:textId="77777777" w:rsidR="00EE4438" w:rsidRDefault="00EE4438" w:rsidP="00EE4438">
                            <w:pPr>
                              <w:pStyle w:val="2a"/>
                              <w:shd w:val="clear" w:color="auto" w:fill="auto"/>
                            </w:pPr>
                            <w:r>
                              <w:t>площадь,</w:t>
                            </w:r>
                            <w:r>
                              <w:br/>
                              <w:t>категория</w:t>
                            </w:r>
                            <w:r>
                              <w:br/>
                              <w:t>земель,</w:t>
                            </w:r>
                            <w:r>
                              <w:br/>
                              <w:t>вид</w:t>
                            </w:r>
                            <w:r>
                              <w:br/>
                              <w:t>разрешен</w:t>
                            </w:r>
                            <w:r>
                              <w:br/>
                              <w:t>ного</w:t>
                            </w:r>
                          </w:p>
                        </w:txbxContent>
                      </wps:txbx>
                      <wps:bodyPr lIns="0" tIns="0" rIns="0" bIns="0"/>
                    </wps:wsp>
                  </a:graphicData>
                </a:graphic>
              </wp:anchor>
            </w:drawing>
          </mc:Choice>
          <mc:Fallback>
            <w:pict>
              <v:shape w14:anchorId="10BC08F7" id="Shape 67" o:spid="_x0000_s1055" type="#_x0000_t202" style="position:absolute;margin-left:422.65pt;margin-top:140.15pt;width:54.5pt;height:79.9pt;z-index:251688960;visibility:visible;mso-wrap-style:square;mso-wrap-distance-left:0;mso-wrap-distance-top:140.1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" filled="f" stroked="f">
                <v:textbox inset="0,0,0,0">
                  <w:txbxContent>
                    <w:p w14:paraId="07714593" w14:textId="77777777" w:rsidR="00EE4438" w:rsidRDefault="00EE4438" w:rsidP="00EE4438">
                      <w:pPr>
                        <w:pStyle w:val="2a"/>
                        <w:shd w:val="clear" w:color="auto" w:fill="auto"/>
                      </w:pPr>
                      <w:r>
                        <w:t>площадь,</w:t>
                      </w:r>
                      <w:r>
                        <w:br/>
                        <w:t>категория</w:t>
                      </w:r>
                      <w:r>
                        <w:br/>
                        <w:t>земель,</w:t>
                      </w:r>
                      <w:r>
                        <w:br/>
                        <w:t>вид</w:t>
                      </w:r>
                      <w:r>
                        <w:br/>
                        <w:t>разрешен</w:t>
                      </w:r>
                      <w:r>
                        <w:br/>
                        <w:t>ного</w:t>
                      </w:r>
                    </w:p>
                  </w:txbxContent>
                </v:textbox>
                <w10:wrap type="topAndBottom" anchorx="page"/>
              </v:shape>
            </w:pict>
          </mc:Fallback>
        </mc:AlternateContent>
      </w:r>
      <w:r w:rsidRPr="00EE4438">
        <w:rPr>
          <w:rFonts w:ascii="Courier New" w:eastAsia="Courier New" w:hAnsi="Courier New" w:cs="Courier New"/>
          <w:noProof/>
          <w:color w:val="000000"/>
          <w:sz w:val="24"/>
          <w:szCs w:val="24"/>
          <w:lang w:eastAsia="ru-RU" w:bidi="ru-RU"/>
        </w:rPr>
        <mc:AlternateContent>
          <mc:Choice Requires="wps">
            <w:drawing>
              <wp:anchor distT="179705" distB="442595" distL="0" distR="0" simplePos="0" relativeHeight="251689984" behindDoc="0" locked="0" layoutInCell="1" allowOverlap="1" wp14:anchorId="4CDB0EC7" wp14:editId="0AD2B8EB">
                <wp:simplePos x="0" y="0"/>
                <wp:positionH relativeFrom="page">
                  <wp:posOffset>7510780</wp:posOffset>
                </wp:positionH>
                <wp:positionV relativeFrom="paragraph">
                  <wp:posOffset>179705</wp:posOffset>
                </wp:positionV>
                <wp:extent cx="2355850" cy="217297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2355850" cy="217297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267"/>
                              <w:gridCol w:w="1214"/>
                              <w:gridCol w:w="1229"/>
                            </w:tblGrid>
                            <w:tr w:rsidR="00EE4438" w14:paraId="74800E91" w14:textId="77777777">
                              <w:trPr>
                                <w:trHeight w:hRule="exact" w:val="312"/>
                                <w:tblHeader/>
                              </w:trPr>
                              <w:tc>
                                <w:tcPr>
                                  <w:tcW w:w="1267" w:type="dxa"/>
                                  <w:tcBorders>
                                    <w:top w:val="single" w:sz="4" w:space="0" w:color="auto"/>
                                    <w:left w:val="single" w:sz="4" w:space="0" w:color="auto"/>
                                  </w:tcBorders>
                                  <w:shd w:val="clear" w:color="auto" w:fill="FFFFFF"/>
                                  <w:vAlign w:val="bottom"/>
                                </w:tcPr>
                                <w:p w14:paraId="0E9C2731" w14:textId="77777777" w:rsidR="00EE4438" w:rsidRDefault="00EE4438">
                                  <w:pPr>
                                    <w:pStyle w:val="afff"/>
                                    <w:shd w:val="clear" w:color="auto" w:fill="auto"/>
                                    <w:ind w:firstLine="0"/>
                                    <w:jc w:val="center"/>
                                    <w:rPr>
                                      <w:sz w:val="24"/>
                                      <w:szCs w:val="24"/>
                                    </w:rPr>
                                  </w:pPr>
                                  <w:r>
                                    <w:rPr>
                                      <w:sz w:val="24"/>
                                      <w:szCs w:val="24"/>
                                    </w:rPr>
                                    <w:t>Сведения</w:t>
                                  </w:r>
                                </w:p>
                              </w:tc>
                              <w:tc>
                                <w:tcPr>
                                  <w:tcW w:w="1214" w:type="dxa"/>
                                  <w:tcBorders>
                                    <w:top w:val="single" w:sz="4" w:space="0" w:color="auto"/>
                                    <w:left w:val="single" w:sz="4" w:space="0" w:color="auto"/>
                                  </w:tcBorders>
                                  <w:shd w:val="clear" w:color="auto" w:fill="FFFFFF"/>
                                  <w:vAlign w:val="bottom"/>
                                </w:tcPr>
                                <w:p w14:paraId="17984B8F" w14:textId="77777777" w:rsidR="00EE4438" w:rsidRDefault="00EE4438">
                                  <w:pPr>
                                    <w:pStyle w:val="afff"/>
                                    <w:shd w:val="clear" w:color="auto" w:fill="auto"/>
                                    <w:ind w:firstLine="0"/>
                                    <w:jc w:val="center"/>
                                    <w:rPr>
                                      <w:sz w:val="24"/>
                                      <w:szCs w:val="24"/>
                                    </w:rPr>
                                  </w:pPr>
                                  <w:r>
                                    <w:rPr>
                                      <w:sz w:val="24"/>
                                      <w:szCs w:val="24"/>
                                    </w:rPr>
                                    <w:t>Сведения</w:t>
                                  </w:r>
                                </w:p>
                              </w:tc>
                              <w:tc>
                                <w:tcPr>
                                  <w:tcW w:w="1229" w:type="dxa"/>
                                  <w:tcBorders>
                                    <w:top w:val="single" w:sz="4" w:space="0" w:color="auto"/>
                                    <w:left w:val="single" w:sz="4" w:space="0" w:color="auto"/>
                                    <w:right w:val="single" w:sz="4" w:space="0" w:color="auto"/>
                                  </w:tcBorders>
                                  <w:shd w:val="clear" w:color="auto" w:fill="FFFFFF"/>
                                  <w:vAlign w:val="bottom"/>
                                </w:tcPr>
                                <w:p w14:paraId="48976EBC" w14:textId="77777777" w:rsidR="00EE4438" w:rsidRDefault="00EE4438">
                                  <w:pPr>
                                    <w:pStyle w:val="afff"/>
                                    <w:shd w:val="clear" w:color="auto" w:fill="auto"/>
                                    <w:ind w:firstLine="0"/>
                                    <w:jc w:val="center"/>
                                    <w:rPr>
                                      <w:sz w:val="24"/>
                                      <w:szCs w:val="24"/>
                                    </w:rPr>
                                  </w:pPr>
                                  <w:r>
                                    <w:rPr>
                                      <w:sz w:val="24"/>
                                      <w:szCs w:val="24"/>
                                    </w:rPr>
                                    <w:t>Иные</w:t>
                                  </w:r>
                                </w:p>
                              </w:tc>
                            </w:tr>
                            <w:tr w:rsidR="00EE4438" w14:paraId="77B510EA" w14:textId="77777777">
                              <w:trPr>
                                <w:trHeight w:hRule="exact" w:val="278"/>
                              </w:trPr>
                              <w:tc>
                                <w:tcPr>
                                  <w:tcW w:w="1267" w:type="dxa"/>
                                  <w:tcBorders>
                                    <w:left w:val="single" w:sz="4" w:space="0" w:color="auto"/>
                                  </w:tcBorders>
                                  <w:shd w:val="clear" w:color="auto" w:fill="FFFFFF"/>
                                  <w:vAlign w:val="bottom"/>
                                </w:tcPr>
                                <w:p w14:paraId="6FBBBC92" w14:textId="77777777" w:rsidR="00EE4438" w:rsidRDefault="00EE4438">
                                  <w:pPr>
                                    <w:pStyle w:val="afff"/>
                                    <w:shd w:val="clear" w:color="auto" w:fill="auto"/>
                                    <w:ind w:firstLine="0"/>
                                    <w:jc w:val="center"/>
                                    <w:rPr>
                                      <w:sz w:val="24"/>
                                      <w:szCs w:val="24"/>
                                    </w:rPr>
                                  </w:pPr>
                                  <w:r>
                                    <w:rPr>
                                      <w:sz w:val="24"/>
                                      <w:szCs w:val="24"/>
                                    </w:rPr>
                                    <w:t>об</w:t>
                                  </w:r>
                                </w:p>
                              </w:tc>
                              <w:tc>
                                <w:tcPr>
                                  <w:tcW w:w="1214" w:type="dxa"/>
                                  <w:tcBorders>
                                    <w:left w:val="single" w:sz="4" w:space="0" w:color="auto"/>
                                  </w:tcBorders>
                                  <w:shd w:val="clear" w:color="auto" w:fill="FFFFFF"/>
                                  <w:vAlign w:val="bottom"/>
                                </w:tcPr>
                                <w:p w14:paraId="103E1C76" w14:textId="77777777" w:rsidR="00EE4438" w:rsidRDefault="00EE4438">
                                  <w:pPr>
                                    <w:pStyle w:val="afff"/>
                                    <w:shd w:val="clear" w:color="auto" w:fill="auto"/>
                                    <w:ind w:firstLine="0"/>
                                    <w:jc w:val="center"/>
                                    <w:rPr>
                                      <w:sz w:val="24"/>
                                      <w:szCs w:val="24"/>
                                    </w:rPr>
                                  </w:pPr>
                                  <w:r>
                                    <w:rPr>
                                      <w:sz w:val="24"/>
                                      <w:szCs w:val="24"/>
                                    </w:rPr>
                                    <w:t>о лице, в</w:t>
                                  </w:r>
                                </w:p>
                              </w:tc>
                              <w:tc>
                                <w:tcPr>
                                  <w:tcW w:w="1229" w:type="dxa"/>
                                  <w:tcBorders>
                                    <w:left w:val="single" w:sz="4" w:space="0" w:color="auto"/>
                                    <w:right w:val="single" w:sz="4" w:space="0" w:color="auto"/>
                                  </w:tcBorders>
                                  <w:shd w:val="clear" w:color="auto" w:fill="FFFFFF"/>
                                  <w:vAlign w:val="bottom"/>
                                </w:tcPr>
                                <w:p w14:paraId="39D6923D" w14:textId="77777777" w:rsidR="00EE4438" w:rsidRDefault="00EE4438">
                                  <w:pPr>
                                    <w:pStyle w:val="afff"/>
                                    <w:shd w:val="clear" w:color="auto" w:fill="auto"/>
                                    <w:ind w:firstLine="0"/>
                                    <w:jc w:val="center"/>
                                    <w:rPr>
                                      <w:sz w:val="24"/>
                                      <w:szCs w:val="24"/>
                                    </w:rPr>
                                  </w:pPr>
                                  <w:r>
                                    <w:rPr>
                                      <w:sz w:val="24"/>
                                      <w:szCs w:val="24"/>
                                    </w:rPr>
                                    <w:t>сведения</w:t>
                                  </w:r>
                                </w:p>
                              </w:tc>
                            </w:tr>
                            <w:tr w:rsidR="00EE4438" w14:paraId="34653D5F" w14:textId="77777777">
                              <w:trPr>
                                <w:trHeight w:hRule="exact" w:val="269"/>
                              </w:trPr>
                              <w:tc>
                                <w:tcPr>
                                  <w:tcW w:w="1267" w:type="dxa"/>
                                  <w:tcBorders>
                                    <w:left w:val="single" w:sz="4" w:space="0" w:color="auto"/>
                                  </w:tcBorders>
                                  <w:shd w:val="clear" w:color="auto" w:fill="FFFFFF"/>
                                  <w:vAlign w:val="bottom"/>
                                </w:tcPr>
                                <w:p w14:paraId="7856CA47" w14:textId="77777777" w:rsidR="00EE4438" w:rsidRDefault="00EE4438">
                                  <w:pPr>
                                    <w:pStyle w:val="afff"/>
                                    <w:shd w:val="clear" w:color="auto" w:fill="auto"/>
                                    <w:ind w:firstLine="0"/>
                                    <w:jc w:val="center"/>
                                    <w:rPr>
                                      <w:sz w:val="24"/>
                                      <w:szCs w:val="24"/>
                                    </w:rPr>
                                  </w:pPr>
                                  <w:r>
                                    <w:rPr>
                                      <w:sz w:val="24"/>
                                      <w:szCs w:val="24"/>
                                    </w:rPr>
                                    <w:t>установле</w:t>
                                  </w:r>
                                </w:p>
                              </w:tc>
                              <w:tc>
                                <w:tcPr>
                                  <w:tcW w:w="1214" w:type="dxa"/>
                                  <w:tcBorders>
                                    <w:left w:val="single" w:sz="4" w:space="0" w:color="auto"/>
                                  </w:tcBorders>
                                  <w:shd w:val="clear" w:color="auto" w:fill="FFFFFF"/>
                                  <w:vAlign w:val="bottom"/>
                                </w:tcPr>
                                <w:p w14:paraId="349B0DF0" w14:textId="77777777" w:rsidR="00EE4438" w:rsidRDefault="00EE4438">
                                  <w:pPr>
                                    <w:pStyle w:val="afff"/>
                                    <w:shd w:val="clear" w:color="auto" w:fill="auto"/>
                                    <w:ind w:firstLine="0"/>
                                    <w:jc w:val="center"/>
                                    <w:rPr>
                                      <w:sz w:val="24"/>
                                      <w:szCs w:val="24"/>
                                    </w:rPr>
                                  </w:pPr>
                                  <w:r>
                                    <w:rPr>
                                      <w:sz w:val="24"/>
                                      <w:szCs w:val="24"/>
                                    </w:rPr>
                                    <w:t>пользу</w:t>
                                  </w:r>
                                </w:p>
                              </w:tc>
                              <w:tc>
                                <w:tcPr>
                                  <w:tcW w:w="1229" w:type="dxa"/>
                                  <w:tcBorders>
                                    <w:left w:val="single" w:sz="4" w:space="0" w:color="auto"/>
                                    <w:right w:val="single" w:sz="4" w:space="0" w:color="auto"/>
                                  </w:tcBorders>
                                  <w:shd w:val="clear" w:color="auto" w:fill="FFFFFF"/>
                                  <w:vAlign w:val="bottom"/>
                                </w:tcPr>
                                <w:p w14:paraId="3B728BAD" w14:textId="77777777" w:rsidR="00EE4438" w:rsidRDefault="00EE4438">
                                  <w:pPr>
                                    <w:pStyle w:val="afff"/>
                                    <w:shd w:val="clear" w:color="auto" w:fill="auto"/>
                                    <w:ind w:firstLine="0"/>
                                    <w:jc w:val="center"/>
                                    <w:rPr>
                                      <w:sz w:val="24"/>
                                      <w:szCs w:val="24"/>
                                    </w:rPr>
                                  </w:pPr>
                                  <w:r>
                                    <w:rPr>
                                      <w:sz w:val="24"/>
                                      <w:szCs w:val="24"/>
                                    </w:rPr>
                                    <w:t>(при</w:t>
                                  </w:r>
                                </w:p>
                              </w:tc>
                            </w:tr>
                            <w:tr w:rsidR="00EE4438" w14:paraId="544EA16D" w14:textId="77777777">
                              <w:trPr>
                                <w:trHeight w:hRule="exact" w:val="278"/>
                              </w:trPr>
                              <w:tc>
                                <w:tcPr>
                                  <w:tcW w:w="1267" w:type="dxa"/>
                                  <w:tcBorders>
                                    <w:left w:val="single" w:sz="4" w:space="0" w:color="auto"/>
                                  </w:tcBorders>
                                  <w:shd w:val="clear" w:color="auto" w:fill="FFFFFF"/>
                                  <w:vAlign w:val="bottom"/>
                                </w:tcPr>
                                <w:p w14:paraId="2AF030F7" w14:textId="77777777" w:rsidR="00EE4438" w:rsidRDefault="00EE4438">
                                  <w:pPr>
                                    <w:pStyle w:val="afff"/>
                                    <w:shd w:val="clear" w:color="auto" w:fill="auto"/>
                                    <w:ind w:firstLine="0"/>
                                    <w:jc w:val="center"/>
                                    <w:rPr>
                                      <w:sz w:val="24"/>
                                      <w:szCs w:val="24"/>
                                    </w:rPr>
                                  </w:pPr>
                                  <w:r>
                                    <w:rPr>
                                      <w:sz w:val="24"/>
                                      <w:szCs w:val="24"/>
                                    </w:rPr>
                                    <w:t>нных в</w:t>
                                  </w:r>
                                </w:p>
                              </w:tc>
                              <w:tc>
                                <w:tcPr>
                                  <w:tcW w:w="1214" w:type="dxa"/>
                                  <w:tcBorders>
                                    <w:left w:val="single" w:sz="4" w:space="0" w:color="auto"/>
                                  </w:tcBorders>
                                  <w:shd w:val="clear" w:color="auto" w:fill="FFFFFF"/>
                                  <w:vAlign w:val="bottom"/>
                                </w:tcPr>
                                <w:p w14:paraId="5B934A32" w14:textId="77777777" w:rsidR="00EE4438" w:rsidRDefault="00EE4438">
                                  <w:pPr>
                                    <w:pStyle w:val="afff"/>
                                    <w:shd w:val="clear" w:color="auto" w:fill="auto"/>
                                    <w:ind w:firstLine="0"/>
                                    <w:jc w:val="center"/>
                                    <w:rPr>
                                      <w:sz w:val="24"/>
                                      <w:szCs w:val="24"/>
                                    </w:rPr>
                                  </w:pPr>
                                  <w:r>
                                    <w:rPr>
                                      <w:sz w:val="24"/>
                                      <w:szCs w:val="24"/>
                                    </w:rPr>
                                    <w:t>которого</w:t>
                                  </w:r>
                                </w:p>
                              </w:tc>
                              <w:tc>
                                <w:tcPr>
                                  <w:tcW w:w="1229" w:type="dxa"/>
                                  <w:tcBorders>
                                    <w:left w:val="single" w:sz="4" w:space="0" w:color="auto"/>
                                    <w:right w:val="single" w:sz="4" w:space="0" w:color="auto"/>
                                  </w:tcBorders>
                                  <w:shd w:val="clear" w:color="auto" w:fill="FFFFFF"/>
                                  <w:vAlign w:val="bottom"/>
                                </w:tcPr>
                                <w:p w14:paraId="3C925188" w14:textId="77777777" w:rsidR="00EE4438" w:rsidRDefault="00EE4438">
                                  <w:pPr>
                                    <w:pStyle w:val="afff"/>
                                    <w:shd w:val="clear" w:color="auto" w:fill="auto"/>
                                    <w:ind w:firstLine="0"/>
                                    <w:jc w:val="center"/>
                                    <w:rPr>
                                      <w:sz w:val="24"/>
                                      <w:szCs w:val="24"/>
                                    </w:rPr>
                                  </w:pPr>
                                  <w:r>
                                    <w:rPr>
                                      <w:sz w:val="24"/>
                                      <w:szCs w:val="24"/>
                                    </w:rPr>
                                    <w:t>необходи</w:t>
                                  </w:r>
                                </w:p>
                              </w:tc>
                            </w:tr>
                            <w:tr w:rsidR="00EE4438" w14:paraId="4E70748D" w14:textId="77777777">
                              <w:trPr>
                                <w:trHeight w:hRule="exact" w:val="293"/>
                              </w:trPr>
                              <w:tc>
                                <w:tcPr>
                                  <w:tcW w:w="1267" w:type="dxa"/>
                                  <w:tcBorders>
                                    <w:left w:val="single" w:sz="4" w:space="0" w:color="auto"/>
                                  </w:tcBorders>
                                  <w:shd w:val="clear" w:color="auto" w:fill="FFFFFF"/>
                                  <w:vAlign w:val="bottom"/>
                                </w:tcPr>
                                <w:p w14:paraId="6793B653" w14:textId="77777777" w:rsidR="00EE4438" w:rsidRDefault="00EE4438">
                                  <w:pPr>
                                    <w:pStyle w:val="afff"/>
                                    <w:shd w:val="clear" w:color="auto" w:fill="auto"/>
                                    <w:ind w:firstLine="0"/>
                                    <w:jc w:val="center"/>
                                    <w:rPr>
                                      <w:sz w:val="24"/>
                                      <w:szCs w:val="24"/>
                                    </w:rPr>
                                  </w:pPr>
                                  <w:r>
                                    <w:rPr>
                                      <w:sz w:val="24"/>
                                      <w:szCs w:val="24"/>
                                    </w:rPr>
                                    <w:t>отношени</w:t>
                                  </w:r>
                                </w:p>
                              </w:tc>
                              <w:tc>
                                <w:tcPr>
                                  <w:tcW w:w="1214" w:type="dxa"/>
                                  <w:tcBorders>
                                    <w:left w:val="single" w:sz="4" w:space="0" w:color="auto"/>
                                  </w:tcBorders>
                                  <w:shd w:val="clear" w:color="auto" w:fill="FFFFFF"/>
                                  <w:vAlign w:val="bottom"/>
                                </w:tcPr>
                                <w:p w14:paraId="28C6854A" w14:textId="77777777" w:rsidR="00EE4438" w:rsidRDefault="00EE4438">
                                  <w:pPr>
                                    <w:pStyle w:val="afff"/>
                                    <w:shd w:val="clear" w:color="auto" w:fill="auto"/>
                                    <w:ind w:firstLine="0"/>
                                    <w:jc w:val="center"/>
                                    <w:rPr>
                                      <w:sz w:val="24"/>
                                      <w:szCs w:val="24"/>
                                    </w:rPr>
                                  </w:pPr>
                                  <w:r>
                                    <w:rPr>
                                      <w:sz w:val="24"/>
                                      <w:szCs w:val="24"/>
                                    </w:rPr>
                                    <w:t>установл</w:t>
                                  </w:r>
                                </w:p>
                              </w:tc>
                              <w:tc>
                                <w:tcPr>
                                  <w:tcW w:w="1229" w:type="dxa"/>
                                  <w:tcBorders>
                                    <w:left w:val="single" w:sz="4" w:space="0" w:color="auto"/>
                                    <w:right w:val="single" w:sz="4" w:space="0" w:color="auto"/>
                                  </w:tcBorders>
                                  <w:shd w:val="clear" w:color="auto" w:fill="FFFFFF"/>
                                  <w:vAlign w:val="bottom"/>
                                </w:tcPr>
                                <w:p w14:paraId="62F43A61" w14:textId="77777777" w:rsidR="00EE4438" w:rsidRDefault="00EE4438">
                                  <w:pPr>
                                    <w:pStyle w:val="afff"/>
                                    <w:shd w:val="clear" w:color="auto" w:fill="auto"/>
                                    <w:ind w:firstLine="0"/>
                                    <w:jc w:val="center"/>
                                    <w:rPr>
                                      <w:sz w:val="24"/>
                                      <w:szCs w:val="24"/>
                                    </w:rPr>
                                  </w:pPr>
                                  <w:r>
                                    <w:rPr>
                                      <w:sz w:val="24"/>
                                      <w:szCs w:val="24"/>
                                    </w:rPr>
                                    <w:t>мости)</w:t>
                                  </w:r>
                                </w:p>
                              </w:tc>
                            </w:tr>
                            <w:tr w:rsidR="00EE4438" w14:paraId="47590C71" w14:textId="77777777">
                              <w:trPr>
                                <w:trHeight w:hRule="exact" w:val="259"/>
                              </w:trPr>
                              <w:tc>
                                <w:tcPr>
                                  <w:tcW w:w="1267" w:type="dxa"/>
                                  <w:tcBorders>
                                    <w:left w:val="single" w:sz="4" w:space="0" w:color="auto"/>
                                  </w:tcBorders>
                                  <w:shd w:val="clear" w:color="auto" w:fill="FFFFFF"/>
                                  <w:vAlign w:val="bottom"/>
                                </w:tcPr>
                                <w:p w14:paraId="4B3432D8" w14:textId="77777777" w:rsidR="00EE4438" w:rsidRDefault="00EE4438">
                                  <w:pPr>
                                    <w:pStyle w:val="afff"/>
                                    <w:shd w:val="clear" w:color="auto" w:fill="auto"/>
                                    <w:ind w:firstLine="0"/>
                                    <w:jc w:val="center"/>
                                    <w:rPr>
                                      <w:sz w:val="24"/>
                                      <w:szCs w:val="24"/>
                                    </w:rPr>
                                  </w:pPr>
                                  <w:r>
                                    <w:rPr>
                                      <w:sz w:val="24"/>
                                      <w:szCs w:val="24"/>
                                    </w:rPr>
                                    <w:t>и</w:t>
                                  </w:r>
                                </w:p>
                              </w:tc>
                              <w:tc>
                                <w:tcPr>
                                  <w:tcW w:w="1214" w:type="dxa"/>
                                  <w:tcBorders>
                                    <w:left w:val="single" w:sz="4" w:space="0" w:color="auto"/>
                                  </w:tcBorders>
                                  <w:shd w:val="clear" w:color="auto" w:fill="FFFFFF"/>
                                  <w:vAlign w:val="bottom"/>
                                </w:tcPr>
                                <w:p w14:paraId="2C8F5858" w14:textId="77777777" w:rsidR="00EE4438" w:rsidRDefault="00EE4438">
                                  <w:pPr>
                                    <w:pStyle w:val="afff"/>
                                    <w:shd w:val="clear" w:color="auto" w:fill="auto"/>
                                    <w:ind w:firstLine="0"/>
                                    <w:jc w:val="center"/>
                                    <w:rPr>
                                      <w:sz w:val="24"/>
                                      <w:szCs w:val="24"/>
                                    </w:rPr>
                                  </w:pPr>
                                  <w:r>
                                    <w:rPr>
                                      <w:sz w:val="24"/>
                                      <w:szCs w:val="24"/>
                                    </w:rPr>
                                    <w:t>ены</w:t>
                                  </w:r>
                                </w:p>
                              </w:tc>
                              <w:tc>
                                <w:tcPr>
                                  <w:tcW w:w="1229" w:type="dxa"/>
                                  <w:tcBorders>
                                    <w:left w:val="single" w:sz="4" w:space="0" w:color="auto"/>
                                    <w:right w:val="single" w:sz="4" w:space="0" w:color="auto"/>
                                  </w:tcBorders>
                                  <w:shd w:val="clear" w:color="auto" w:fill="FFFFFF"/>
                                </w:tcPr>
                                <w:p w14:paraId="123CF393" w14:textId="77777777" w:rsidR="00EE4438" w:rsidRDefault="00EE4438">
                                  <w:pPr>
                                    <w:rPr>
                                      <w:sz w:val="10"/>
                                      <w:szCs w:val="10"/>
                                    </w:rPr>
                                  </w:pPr>
                                </w:p>
                              </w:tc>
                            </w:tr>
                            <w:tr w:rsidR="00EE4438" w14:paraId="1AF6FD6C" w14:textId="77777777">
                              <w:trPr>
                                <w:trHeight w:hRule="exact" w:val="293"/>
                              </w:trPr>
                              <w:tc>
                                <w:tcPr>
                                  <w:tcW w:w="1267" w:type="dxa"/>
                                  <w:tcBorders>
                                    <w:left w:val="single" w:sz="4" w:space="0" w:color="auto"/>
                                  </w:tcBorders>
                                  <w:shd w:val="clear" w:color="auto" w:fill="FFFFFF"/>
                                  <w:vAlign w:val="bottom"/>
                                </w:tcPr>
                                <w:p w14:paraId="3E3F342D" w14:textId="77777777" w:rsidR="00EE4438" w:rsidRDefault="00EE4438">
                                  <w:pPr>
                                    <w:pStyle w:val="afff"/>
                                    <w:shd w:val="clear" w:color="auto" w:fill="auto"/>
                                    <w:ind w:firstLine="0"/>
                                    <w:jc w:val="center"/>
                                    <w:rPr>
                                      <w:sz w:val="24"/>
                                      <w:szCs w:val="24"/>
                                    </w:rPr>
                                  </w:pPr>
                                  <w:r>
                                    <w:rPr>
                                      <w:sz w:val="24"/>
                                      <w:szCs w:val="24"/>
                                    </w:rPr>
                                    <w:t>земельног</w:t>
                                  </w:r>
                                </w:p>
                              </w:tc>
                              <w:tc>
                                <w:tcPr>
                                  <w:tcW w:w="1214" w:type="dxa"/>
                                  <w:tcBorders>
                                    <w:left w:val="single" w:sz="4" w:space="0" w:color="auto"/>
                                  </w:tcBorders>
                                  <w:shd w:val="clear" w:color="auto" w:fill="FFFFFF"/>
                                  <w:vAlign w:val="bottom"/>
                                </w:tcPr>
                                <w:p w14:paraId="19C1761F" w14:textId="77777777" w:rsidR="00EE4438" w:rsidRDefault="00EE4438">
                                  <w:pPr>
                                    <w:pStyle w:val="afff"/>
                                    <w:shd w:val="clear" w:color="auto" w:fill="auto"/>
                                    <w:ind w:firstLine="0"/>
                                    <w:jc w:val="center"/>
                                    <w:rPr>
                                      <w:sz w:val="24"/>
                                      <w:szCs w:val="24"/>
                                    </w:rPr>
                                  </w:pPr>
                                  <w:r>
                                    <w:rPr>
                                      <w:sz w:val="24"/>
                                      <w:szCs w:val="24"/>
                                    </w:rPr>
                                    <w:t>ограниче</w:t>
                                  </w:r>
                                </w:p>
                              </w:tc>
                              <w:tc>
                                <w:tcPr>
                                  <w:tcW w:w="1229" w:type="dxa"/>
                                  <w:tcBorders>
                                    <w:left w:val="single" w:sz="4" w:space="0" w:color="auto"/>
                                    <w:right w:val="single" w:sz="4" w:space="0" w:color="auto"/>
                                  </w:tcBorders>
                                  <w:shd w:val="clear" w:color="auto" w:fill="FFFFFF"/>
                                </w:tcPr>
                                <w:p w14:paraId="2DDD3996" w14:textId="77777777" w:rsidR="00EE4438" w:rsidRDefault="00EE4438">
                                  <w:pPr>
                                    <w:rPr>
                                      <w:sz w:val="10"/>
                                      <w:szCs w:val="10"/>
                                    </w:rPr>
                                  </w:pPr>
                                </w:p>
                              </w:tc>
                            </w:tr>
                            <w:tr w:rsidR="00EE4438" w14:paraId="37FE5C6C" w14:textId="77777777">
                              <w:trPr>
                                <w:trHeight w:hRule="exact" w:val="259"/>
                              </w:trPr>
                              <w:tc>
                                <w:tcPr>
                                  <w:tcW w:w="1267" w:type="dxa"/>
                                  <w:tcBorders>
                                    <w:left w:val="single" w:sz="4" w:space="0" w:color="auto"/>
                                  </w:tcBorders>
                                  <w:shd w:val="clear" w:color="auto" w:fill="FFFFFF"/>
                                  <w:vAlign w:val="bottom"/>
                                </w:tcPr>
                                <w:p w14:paraId="1064C81E" w14:textId="77777777" w:rsidR="00EE4438" w:rsidRDefault="00EE4438">
                                  <w:pPr>
                                    <w:pStyle w:val="afff"/>
                                    <w:shd w:val="clear" w:color="auto" w:fill="auto"/>
                                    <w:ind w:firstLine="0"/>
                                    <w:jc w:val="center"/>
                                    <w:rPr>
                                      <w:sz w:val="24"/>
                                      <w:szCs w:val="24"/>
                                    </w:rPr>
                                  </w:pPr>
                                  <w:r>
                                    <w:rPr>
                                      <w:sz w:val="24"/>
                                      <w:szCs w:val="24"/>
                                    </w:rPr>
                                    <w:t>о участка</w:t>
                                  </w:r>
                                </w:p>
                              </w:tc>
                              <w:tc>
                                <w:tcPr>
                                  <w:tcW w:w="1214" w:type="dxa"/>
                                  <w:tcBorders>
                                    <w:left w:val="single" w:sz="4" w:space="0" w:color="auto"/>
                                  </w:tcBorders>
                                  <w:shd w:val="clear" w:color="auto" w:fill="FFFFFF"/>
                                  <w:vAlign w:val="bottom"/>
                                </w:tcPr>
                                <w:p w14:paraId="055DDD00" w14:textId="77777777" w:rsidR="00EE4438" w:rsidRDefault="00EE4438">
                                  <w:pPr>
                                    <w:pStyle w:val="afff"/>
                                    <w:shd w:val="clear" w:color="auto" w:fill="auto"/>
                                    <w:ind w:firstLine="0"/>
                                    <w:jc w:val="center"/>
                                    <w:rPr>
                                      <w:sz w:val="24"/>
                                      <w:szCs w:val="24"/>
                                    </w:rPr>
                                  </w:pPr>
                                  <w:r>
                                    <w:rPr>
                                      <w:sz w:val="24"/>
                                      <w:szCs w:val="24"/>
                                    </w:rPr>
                                    <w:t>ния</w:t>
                                  </w:r>
                                </w:p>
                              </w:tc>
                              <w:tc>
                                <w:tcPr>
                                  <w:tcW w:w="1229" w:type="dxa"/>
                                  <w:tcBorders>
                                    <w:left w:val="single" w:sz="4" w:space="0" w:color="auto"/>
                                    <w:right w:val="single" w:sz="4" w:space="0" w:color="auto"/>
                                  </w:tcBorders>
                                  <w:shd w:val="clear" w:color="auto" w:fill="FFFFFF"/>
                                </w:tcPr>
                                <w:p w14:paraId="7CF40204" w14:textId="77777777" w:rsidR="00EE4438" w:rsidRDefault="00EE4438">
                                  <w:pPr>
                                    <w:rPr>
                                      <w:sz w:val="10"/>
                                      <w:szCs w:val="10"/>
                                    </w:rPr>
                                  </w:pPr>
                                </w:p>
                              </w:tc>
                            </w:tr>
                            <w:tr w:rsidR="00EE4438" w14:paraId="3B21A107" w14:textId="77777777">
                              <w:trPr>
                                <w:trHeight w:hRule="exact" w:val="269"/>
                              </w:trPr>
                              <w:tc>
                                <w:tcPr>
                                  <w:tcW w:w="1267" w:type="dxa"/>
                                  <w:tcBorders>
                                    <w:left w:val="single" w:sz="4" w:space="0" w:color="auto"/>
                                  </w:tcBorders>
                                  <w:shd w:val="clear" w:color="auto" w:fill="FFFFFF"/>
                                  <w:vAlign w:val="bottom"/>
                                </w:tcPr>
                                <w:p w14:paraId="342C7693" w14:textId="77777777" w:rsidR="00EE4438" w:rsidRDefault="00EE4438">
                                  <w:pPr>
                                    <w:pStyle w:val="afff"/>
                                    <w:shd w:val="clear" w:color="auto" w:fill="auto"/>
                                    <w:ind w:firstLine="0"/>
                                    <w:jc w:val="center"/>
                                    <w:rPr>
                                      <w:sz w:val="24"/>
                                      <w:szCs w:val="24"/>
                                    </w:rPr>
                                  </w:pPr>
                                  <w:r>
                                    <w:rPr>
                                      <w:sz w:val="24"/>
                                      <w:szCs w:val="24"/>
                                    </w:rPr>
                                    <w:t>ограничен</w:t>
                                  </w:r>
                                </w:p>
                              </w:tc>
                              <w:tc>
                                <w:tcPr>
                                  <w:tcW w:w="1214" w:type="dxa"/>
                                  <w:tcBorders>
                                    <w:left w:val="single" w:sz="4" w:space="0" w:color="auto"/>
                                  </w:tcBorders>
                                  <w:shd w:val="clear" w:color="auto" w:fill="FFFFFF"/>
                                  <w:vAlign w:val="bottom"/>
                                </w:tcPr>
                                <w:p w14:paraId="28CDA8FD" w14:textId="77777777" w:rsidR="00EE4438" w:rsidRDefault="00EE4438">
                                  <w:pPr>
                                    <w:pStyle w:val="afff"/>
                                    <w:shd w:val="clear" w:color="auto" w:fill="auto"/>
                                    <w:ind w:firstLine="0"/>
                                    <w:jc w:val="center"/>
                                    <w:rPr>
                                      <w:sz w:val="24"/>
                                      <w:szCs w:val="24"/>
                                    </w:rPr>
                                  </w:pPr>
                                  <w:r>
                                    <w:rPr>
                                      <w:sz w:val="24"/>
                                      <w:szCs w:val="24"/>
                                    </w:rPr>
                                    <w:t>(обремен</w:t>
                                  </w:r>
                                </w:p>
                              </w:tc>
                              <w:tc>
                                <w:tcPr>
                                  <w:tcW w:w="1229" w:type="dxa"/>
                                  <w:tcBorders>
                                    <w:left w:val="single" w:sz="4" w:space="0" w:color="auto"/>
                                    <w:right w:val="single" w:sz="4" w:space="0" w:color="auto"/>
                                  </w:tcBorders>
                                  <w:shd w:val="clear" w:color="auto" w:fill="FFFFFF"/>
                                </w:tcPr>
                                <w:p w14:paraId="74D8C59A" w14:textId="77777777" w:rsidR="00EE4438" w:rsidRDefault="00EE4438">
                                  <w:pPr>
                                    <w:rPr>
                                      <w:sz w:val="10"/>
                                      <w:szCs w:val="10"/>
                                    </w:rPr>
                                  </w:pPr>
                                </w:p>
                              </w:tc>
                            </w:tr>
                            <w:tr w:rsidR="00EE4438" w14:paraId="4B70276D" w14:textId="77777777">
                              <w:trPr>
                                <w:trHeight w:hRule="exact" w:val="274"/>
                              </w:trPr>
                              <w:tc>
                                <w:tcPr>
                                  <w:tcW w:w="1267" w:type="dxa"/>
                                  <w:tcBorders>
                                    <w:left w:val="single" w:sz="4" w:space="0" w:color="auto"/>
                                  </w:tcBorders>
                                  <w:shd w:val="clear" w:color="auto" w:fill="FFFFFF"/>
                                  <w:vAlign w:val="bottom"/>
                                </w:tcPr>
                                <w:p w14:paraId="142B5B98" w14:textId="77777777" w:rsidR="00EE4438" w:rsidRDefault="00EE4438">
                                  <w:pPr>
                                    <w:pStyle w:val="afff"/>
                                    <w:shd w:val="clear" w:color="auto" w:fill="auto"/>
                                    <w:ind w:firstLine="0"/>
                                    <w:jc w:val="center"/>
                                    <w:rPr>
                                      <w:sz w:val="24"/>
                                      <w:szCs w:val="24"/>
                                    </w:rPr>
                                  </w:pPr>
                                  <w:r>
                                    <w:rPr>
                                      <w:sz w:val="24"/>
                                      <w:szCs w:val="24"/>
                                    </w:rPr>
                                    <w:t>иях</w:t>
                                  </w:r>
                                </w:p>
                              </w:tc>
                              <w:tc>
                                <w:tcPr>
                                  <w:tcW w:w="1214" w:type="dxa"/>
                                  <w:tcBorders>
                                    <w:left w:val="single" w:sz="4" w:space="0" w:color="auto"/>
                                  </w:tcBorders>
                                  <w:shd w:val="clear" w:color="auto" w:fill="FFFFFF"/>
                                  <w:vAlign w:val="bottom"/>
                                </w:tcPr>
                                <w:p w14:paraId="5E6585B9" w14:textId="77777777" w:rsidR="00EE4438" w:rsidRDefault="00EE4438">
                                  <w:pPr>
                                    <w:pStyle w:val="afff"/>
                                    <w:shd w:val="clear" w:color="auto" w:fill="auto"/>
                                    <w:ind w:firstLine="0"/>
                                    <w:jc w:val="center"/>
                                    <w:rPr>
                                      <w:sz w:val="24"/>
                                      <w:szCs w:val="24"/>
                                    </w:rPr>
                                  </w:pPr>
                                  <w:r>
                                    <w:rPr>
                                      <w:sz w:val="24"/>
                                      <w:szCs w:val="24"/>
                                    </w:rPr>
                                    <w:t>ения)</w:t>
                                  </w:r>
                                  <w:r>
                                    <w:rPr>
                                      <w:sz w:val="24"/>
                                      <w:szCs w:val="24"/>
                                      <w:vertAlign w:val="superscript"/>
                                    </w:rPr>
                                    <w:t>5</w:t>
                                  </w:r>
                                </w:p>
                              </w:tc>
                              <w:tc>
                                <w:tcPr>
                                  <w:tcW w:w="1229" w:type="dxa"/>
                                  <w:tcBorders>
                                    <w:left w:val="single" w:sz="4" w:space="0" w:color="auto"/>
                                    <w:right w:val="single" w:sz="4" w:space="0" w:color="auto"/>
                                  </w:tcBorders>
                                  <w:shd w:val="clear" w:color="auto" w:fill="FFFFFF"/>
                                </w:tcPr>
                                <w:p w14:paraId="77C7EA30" w14:textId="77777777" w:rsidR="00EE4438" w:rsidRDefault="00EE4438">
                                  <w:pPr>
                                    <w:rPr>
                                      <w:sz w:val="10"/>
                                      <w:szCs w:val="10"/>
                                    </w:rPr>
                                  </w:pPr>
                                </w:p>
                              </w:tc>
                            </w:tr>
                            <w:tr w:rsidR="00EE4438" w14:paraId="49CC5284" w14:textId="77777777">
                              <w:trPr>
                                <w:trHeight w:hRule="exact" w:val="278"/>
                              </w:trPr>
                              <w:tc>
                                <w:tcPr>
                                  <w:tcW w:w="1267" w:type="dxa"/>
                                  <w:tcBorders>
                                    <w:left w:val="single" w:sz="4" w:space="0" w:color="auto"/>
                                  </w:tcBorders>
                                  <w:shd w:val="clear" w:color="auto" w:fill="FFFFFF"/>
                                  <w:vAlign w:val="bottom"/>
                                </w:tcPr>
                                <w:p w14:paraId="28A56155" w14:textId="77777777" w:rsidR="00EE4438" w:rsidRDefault="00EE4438">
                                  <w:pPr>
                                    <w:pStyle w:val="afff"/>
                                    <w:shd w:val="clear" w:color="auto" w:fill="auto"/>
                                    <w:ind w:firstLine="0"/>
                                    <w:jc w:val="center"/>
                                    <w:rPr>
                                      <w:sz w:val="24"/>
                                      <w:szCs w:val="24"/>
                                    </w:rPr>
                                  </w:pPr>
                                  <w:r>
                                    <w:rPr>
                                      <w:sz w:val="24"/>
                                      <w:szCs w:val="24"/>
                                    </w:rPr>
                                    <w:t>(обремене</w:t>
                                  </w:r>
                                </w:p>
                              </w:tc>
                              <w:tc>
                                <w:tcPr>
                                  <w:tcW w:w="1214" w:type="dxa"/>
                                  <w:tcBorders>
                                    <w:left w:val="single" w:sz="4" w:space="0" w:color="auto"/>
                                  </w:tcBorders>
                                  <w:shd w:val="clear" w:color="auto" w:fill="FFFFFF"/>
                                </w:tcPr>
                                <w:p w14:paraId="6B93C076" w14:textId="77777777" w:rsidR="00EE4438" w:rsidRDefault="00EE4438">
                                  <w:pPr>
                                    <w:rPr>
                                      <w:sz w:val="10"/>
                                      <w:szCs w:val="10"/>
                                    </w:rPr>
                                  </w:pPr>
                                </w:p>
                              </w:tc>
                              <w:tc>
                                <w:tcPr>
                                  <w:tcW w:w="1229" w:type="dxa"/>
                                  <w:tcBorders>
                                    <w:left w:val="single" w:sz="4" w:space="0" w:color="auto"/>
                                    <w:right w:val="single" w:sz="4" w:space="0" w:color="auto"/>
                                  </w:tcBorders>
                                  <w:shd w:val="clear" w:color="auto" w:fill="FFFFFF"/>
                                </w:tcPr>
                                <w:p w14:paraId="1E4B4CC1" w14:textId="77777777" w:rsidR="00EE4438" w:rsidRDefault="00EE4438">
                                  <w:pPr>
                                    <w:rPr>
                                      <w:sz w:val="10"/>
                                      <w:szCs w:val="10"/>
                                    </w:rPr>
                                  </w:pPr>
                                </w:p>
                              </w:tc>
                            </w:tr>
                            <w:tr w:rsidR="00EE4438" w14:paraId="5EAC24E3" w14:textId="77777777">
                              <w:trPr>
                                <w:trHeight w:hRule="exact" w:val="360"/>
                              </w:trPr>
                              <w:tc>
                                <w:tcPr>
                                  <w:tcW w:w="1267" w:type="dxa"/>
                                  <w:tcBorders>
                                    <w:left w:val="single" w:sz="4" w:space="0" w:color="auto"/>
                                  </w:tcBorders>
                                  <w:shd w:val="clear" w:color="auto" w:fill="FFFFFF"/>
                                  <w:vAlign w:val="bottom"/>
                                </w:tcPr>
                                <w:p w14:paraId="3E8679F4" w14:textId="77777777" w:rsidR="00EE4438" w:rsidRDefault="00EE4438">
                                  <w:pPr>
                                    <w:pStyle w:val="afff"/>
                                    <w:shd w:val="clear" w:color="auto" w:fill="auto"/>
                                    <w:ind w:firstLine="0"/>
                                    <w:jc w:val="center"/>
                                    <w:rPr>
                                      <w:sz w:val="24"/>
                                      <w:szCs w:val="24"/>
                                    </w:rPr>
                                  </w:pPr>
                                  <w:r>
                                    <w:rPr>
                                      <w:sz w:val="24"/>
                                      <w:szCs w:val="24"/>
                                    </w:rPr>
                                    <w:t>ниях)</w:t>
                                  </w:r>
                                  <w:r>
                                    <w:rPr>
                                      <w:sz w:val="24"/>
                                      <w:szCs w:val="24"/>
                                      <w:vertAlign w:val="superscript"/>
                                    </w:rPr>
                                    <w:t>4</w:t>
                                  </w:r>
                                </w:p>
                              </w:tc>
                              <w:tc>
                                <w:tcPr>
                                  <w:tcW w:w="1214" w:type="dxa"/>
                                  <w:tcBorders>
                                    <w:left w:val="single" w:sz="4" w:space="0" w:color="auto"/>
                                  </w:tcBorders>
                                  <w:shd w:val="clear" w:color="auto" w:fill="FFFFFF"/>
                                </w:tcPr>
                                <w:p w14:paraId="480163FA" w14:textId="77777777" w:rsidR="00EE4438" w:rsidRDefault="00EE4438">
                                  <w:pPr>
                                    <w:rPr>
                                      <w:sz w:val="10"/>
                                      <w:szCs w:val="10"/>
                                    </w:rPr>
                                  </w:pPr>
                                </w:p>
                              </w:tc>
                              <w:tc>
                                <w:tcPr>
                                  <w:tcW w:w="1229" w:type="dxa"/>
                                  <w:tcBorders>
                                    <w:left w:val="single" w:sz="4" w:space="0" w:color="auto"/>
                                    <w:right w:val="single" w:sz="4" w:space="0" w:color="auto"/>
                                  </w:tcBorders>
                                  <w:shd w:val="clear" w:color="auto" w:fill="FFFFFF"/>
                                </w:tcPr>
                                <w:p w14:paraId="78653B98" w14:textId="77777777" w:rsidR="00EE4438" w:rsidRDefault="00EE4438">
                                  <w:pPr>
                                    <w:rPr>
                                      <w:sz w:val="10"/>
                                      <w:szCs w:val="10"/>
                                    </w:rPr>
                                  </w:pPr>
                                </w:p>
                              </w:tc>
                            </w:tr>
                          </w:tbl>
                          <w:p w14:paraId="0D0FFD3F" w14:textId="77777777" w:rsidR="00EE4438" w:rsidRDefault="00EE4438" w:rsidP="00EE4438">
                            <w:pPr>
                              <w:spacing w:line="1" w:lineRule="exact"/>
                            </w:pPr>
                          </w:p>
                        </w:txbxContent>
                      </wps:txbx>
                      <wps:bodyPr lIns="0" tIns="0" rIns="0" bIns="0"/>
                    </wps:wsp>
                  </a:graphicData>
                </a:graphic>
              </wp:anchor>
            </w:drawing>
          </mc:Choice>
          <mc:Fallback>
            <w:pict>
              <v:shape w14:anchorId="4CDB0EC7" id="Shape 69" o:spid="_x0000_s1056" type="#_x0000_t202" style="position:absolute;margin-left:591.4pt;margin-top:14.15pt;width:185.5pt;height:171.1pt;z-index:251689984;visibility:visible;mso-wrap-style:square;mso-wrap-distance-left:0;mso-wrap-distance-top:14.15pt;mso-wrap-distance-right:0;mso-wrap-distance-bottom:34.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267"/>
                        <w:gridCol w:w="1214"/>
                        <w:gridCol w:w="1229"/>
                      </w:tblGrid>
                      <w:tr w:rsidR="00EE4438" w14:paraId="74800E91" w14:textId="77777777">
                        <w:trPr>
                          <w:trHeight w:hRule="exact" w:val="312"/>
                          <w:tblHeader/>
                        </w:trPr>
                        <w:tc>
                          <w:tcPr>
                            <w:tcW w:w="1267" w:type="dxa"/>
                            <w:tcBorders>
                              <w:top w:val="single" w:sz="4" w:space="0" w:color="auto"/>
                              <w:left w:val="single" w:sz="4" w:space="0" w:color="auto"/>
                            </w:tcBorders>
                            <w:shd w:val="clear" w:color="auto" w:fill="FFFFFF"/>
                            <w:vAlign w:val="bottom"/>
                          </w:tcPr>
                          <w:p w14:paraId="0E9C2731" w14:textId="77777777" w:rsidR="00EE4438" w:rsidRDefault="00EE4438">
                            <w:pPr>
                              <w:pStyle w:val="afff"/>
                              <w:shd w:val="clear" w:color="auto" w:fill="auto"/>
                              <w:ind w:firstLine="0"/>
                              <w:jc w:val="center"/>
                              <w:rPr>
                                <w:sz w:val="24"/>
                                <w:szCs w:val="24"/>
                              </w:rPr>
                            </w:pPr>
                            <w:r>
                              <w:rPr>
                                <w:sz w:val="24"/>
                                <w:szCs w:val="24"/>
                              </w:rPr>
                              <w:t>Сведения</w:t>
                            </w:r>
                          </w:p>
                        </w:tc>
                        <w:tc>
                          <w:tcPr>
                            <w:tcW w:w="1214" w:type="dxa"/>
                            <w:tcBorders>
                              <w:top w:val="single" w:sz="4" w:space="0" w:color="auto"/>
                              <w:left w:val="single" w:sz="4" w:space="0" w:color="auto"/>
                            </w:tcBorders>
                            <w:shd w:val="clear" w:color="auto" w:fill="FFFFFF"/>
                            <w:vAlign w:val="bottom"/>
                          </w:tcPr>
                          <w:p w14:paraId="17984B8F" w14:textId="77777777" w:rsidR="00EE4438" w:rsidRDefault="00EE4438">
                            <w:pPr>
                              <w:pStyle w:val="afff"/>
                              <w:shd w:val="clear" w:color="auto" w:fill="auto"/>
                              <w:ind w:firstLine="0"/>
                              <w:jc w:val="center"/>
                              <w:rPr>
                                <w:sz w:val="24"/>
                                <w:szCs w:val="24"/>
                              </w:rPr>
                            </w:pPr>
                            <w:r>
                              <w:rPr>
                                <w:sz w:val="24"/>
                                <w:szCs w:val="24"/>
                              </w:rPr>
                              <w:t>Сведения</w:t>
                            </w:r>
                          </w:p>
                        </w:tc>
                        <w:tc>
                          <w:tcPr>
                            <w:tcW w:w="1229" w:type="dxa"/>
                            <w:tcBorders>
                              <w:top w:val="single" w:sz="4" w:space="0" w:color="auto"/>
                              <w:left w:val="single" w:sz="4" w:space="0" w:color="auto"/>
                              <w:right w:val="single" w:sz="4" w:space="0" w:color="auto"/>
                            </w:tcBorders>
                            <w:shd w:val="clear" w:color="auto" w:fill="FFFFFF"/>
                            <w:vAlign w:val="bottom"/>
                          </w:tcPr>
                          <w:p w14:paraId="48976EBC" w14:textId="77777777" w:rsidR="00EE4438" w:rsidRDefault="00EE4438">
                            <w:pPr>
                              <w:pStyle w:val="afff"/>
                              <w:shd w:val="clear" w:color="auto" w:fill="auto"/>
                              <w:ind w:firstLine="0"/>
                              <w:jc w:val="center"/>
                              <w:rPr>
                                <w:sz w:val="24"/>
                                <w:szCs w:val="24"/>
                              </w:rPr>
                            </w:pPr>
                            <w:r>
                              <w:rPr>
                                <w:sz w:val="24"/>
                                <w:szCs w:val="24"/>
                              </w:rPr>
                              <w:t>Иные</w:t>
                            </w:r>
                          </w:p>
                        </w:tc>
                      </w:tr>
                      <w:tr w:rsidR="00EE4438" w14:paraId="77B510EA" w14:textId="77777777">
                        <w:trPr>
                          <w:trHeight w:hRule="exact" w:val="278"/>
                        </w:trPr>
                        <w:tc>
                          <w:tcPr>
                            <w:tcW w:w="1267" w:type="dxa"/>
                            <w:tcBorders>
                              <w:left w:val="single" w:sz="4" w:space="0" w:color="auto"/>
                            </w:tcBorders>
                            <w:shd w:val="clear" w:color="auto" w:fill="FFFFFF"/>
                            <w:vAlign w:val="bottom"/>
                          </w:tcPr>
                          <w:p w14:paraId="6FBBBC92" w14:textId="77777777" w:rsidR="00EE4438" w:rsidRDefault="00EE4438">
                            <w:pPr>
                              <w:pStyle w:val="afff"/>
                              <w:shd w:val="clear" w:color="auto" w:fill="auto"/>
                              <w:ind w:firstLine="0"/>
                              <w:jc w:val="center"/>
                              <w:rPr>
                                <w:sz w:val="24"/>
                                <w:szCs w:val="24"/>
                              </w:rPr>
                            </w:pPr>
                            <w:r>
                              <w:rPr>
                                <w:sz w:val="24"/>
                                <w:szCs w:val="24"/>
                              </w:rPr>
                              <w:t>об</w:t>
                            </w:r>
                          </w:p>
                        </w:tc>
                        <w:tc>
                          <w:tcPr>
                            <w:tcW w:w="1214" w:type="dxa"/>
                            <w:tcBorders>
                              <w:left w:val="single" w:sz="4" w:space="0" w:color="auto"/>
                            </w:tcBorders>
                            <w:shd w:val="clear" w:color="auto" w:fill="FFFFFF"/>
                            <w:vAlign w:val="bottom"/>
                          </w:tcPr>
                          <w:p w14:paraId="103E1C76" w14:textId="77777777" w:rsidR="00EE4438" w:rsidRDefault="00EE4438">
                            <w:pPr>
                              <w:pStyle w:val="afff"/>
                              <w:shd w:val="clear" w:color="auto" w:fill="auto"/>
                              <w:ind w:firstLine="0"/>
                              <w:jc w:val="center"/>
                              <w:rPr>
                                <w:sz w:val="24"/>
                                <w:szCs w:val="24"/>
                              </w:rPr>
                            </w:pPr>
                            <w:r>
                              <w:rPr>
                                <w:sz w:val="24"/>
                                <w:szCs w:val="24"/>
                              </w:rPr>
                              <w:t>о лице, в</w:t>
                            </w:r>
                          </w:p>
                        </w:tc>
                        <w:tc>
                          <w:tcPr>
                            <w:tcW w:w="1229" w:type="dxa"/>
                            <w:tcBorders>
                              <w:left w:val="single" w:sz="4" w:space="0" w:color="auto"/>
                              <w:right w:val="single" w:sz="4" w:space="0" w:color="auto"/>
                            </w:tcBorders>
                            <w:shd w:val="clear" w:color="auto" w:fill="FFFFFF"/>
                            <w:vAlign w:val="bottom"/>
                          </w:tcPr>
                          <w:p w14:paraId="39D6923D" w14:textId="77777777" w:rsidR="00EE4438" w:rsidRDefault="00EE4438">
                            <w:pPr>
                              <w:pStyle w:val="afff"/>
                              <w:shd w:val="clear" w:color="auto" w:fill="auto"/>
                              <w:ind w:firstLine="0"/>
                              <w:jc w:val="center"/>
                              <w:rPr>
                                <w:sz w:val="24"/>
                                <w:szCs w:val="24"/>
                              </w:rPr>
                            </w:pPr>
                            <w:r>
                              <w:rPr>
                                <w:sz w:val="24"/>
                                <w:szCs w:val="24"/>
                              </w:rPr>
                              <w:t>сведения</w:t>
                            </w:r>
                          </w:p>
                        </w:tc>
                      </w:tr>
                      <w:tr w:rsidR="00EE4438" w14:paraId="34653D5F" w14:textId="77777777">
                        <w:trPr>
                          <w:trHeight w:hRule="exact" w:val="269"/>
                        </w:trPr>
                        <w:tc>
                          <w:tcPr>
                            <w:tcW w:w="1267" w:type="dxa"/>
                            <w:tcBorders>
                              <w:left w:val="single" w:sz="4" w:space="0" w:color="auto"/>
                            </w:tcBorders>
                            <w:shd w:val="clear" w:color="auto" w:fill="FFFFFF"/>
                            <w:vAlign w:val="bottom"/>
                          </w:tcPr>
                          <w:p w14:paraId="7856CA47" w14:textId="77777777" w:rsidR="00EE4438" w:rsidRDefault="00EE4438">
                            <w:pPr>
                              <w:pStyle w:val="afff"/>
                              <w:shd w:val="clear" w:color="auto" w:fill="auto"/>
                              <w:ind w:firstLine="0"/>
                              <w:jc w:val="center"/>
                              <w:rPr>
                                <w:sz w:val="24"/>
                                <w:szCs w:val="24"/>
                              </w:rPr>
                            </w:pPr>
                            <w:r>
                              <w:rPr>
                                <w:sz w:val="24"/>
                                <w:szCs w:val="24"/>
                              </w:rPr>
                              <w:t>установле</w:t>
                            </w:r>
                          </w:p>
                        </w:tc>
                        <w:tc>
                          <w:tcPr>
                            <w:tcW w:w="1214" w:type="dxa"/>
                            <w:tcBorders>
                              <w:left w:val="single" w:sz="4" w:space="0" w:color="auto"/>
                            </w:tcBorders>
                            <w:shd w:val="clear" w:color="auto" w:fill="FFFFFF"/>
                            <w:vAlign w:val="bottom"/>
                          </w:tcPr>
                          <w:p w14:paraId="349B0DF0" w14:textId="77777777" w:rsidR="00EE4438" w:rsidRDefault="00EE4438">
                            <w:pPr>
                              <w:pStyle w:val="afff"/>
                              <w:shd w:val="clear" w:color="auto" w:fill="auto"/>
                              <w:ind w:firstLine="0"/>
                              <w:jc w:val="center"/>
                              <w:rPr>
                                <w:sz w:val="24"/>
                                <w:szCs w:val="24"/>
                              </w:rPr>
                            </w:pPr>
                            <w:r>
                              <w:rPr>
                                <w:sz w:val="24"/>
                                <w:szCs w:val="24"/>
                              </w:rPr>
                              <w:t>пользу</w:t>
                            </w:r>
                          </w:p>
                        </w:tc>
                        <w:tc>
                          <w:tcPr>
                            <w:tcW w:w="1229" w:type="dxa"/>
                            <w:tcBorders>
                              <w:left w:val="single" w:sz="4" w:space="0" w:color="auto"/>
                              <w:right w:val="single" w:sz="4" w:space="0" w:color="auto"/>
                            </w:tcBorders>
                            <w:shd w:val="clear" w:color="auto" w:fill="FFFFFF"/>
                            <w:vAlign w:val="bottom"/>
                          </w:tcPr>
                          <w:p w14:paraId="3B728BAD" w14:textId="77777777" w:rsidR="00EE4438" w:rsidRDefault="00EE4438">
                            <w:pPr>
                              <w:pStyle w:val="afff"/>
                              <w:shd w:val="clear" w:color="auto" w:fill="auto"/>
                              <w:ind w:firstLine="0"/>
                              <w:jc w:val="center"/>
                              <w:rPr>
                                <w:sz w:val="24"/>
                                <w:szCs w:val="24"/>
                              </w:rPr>
                            </w:pPr>
                            <w:r>
                              <w:rPr>
                                <w:sz w:val="24"/>
                                <w:szCs w:val="24"/>
                              </w:rPr>
                              <w:t>(при</w:t>
                            </w:r>
                          </w:p>
                        </w:tc>
                      </w:tr>
                      <w:tr w:rsidR="00EE4438" w14:paraId="544EA16D" w14:textId="77777777">
                        <w:trPr>
                          <w:trHeight w:hRule="exact" w:val="278"/>
                        </w:trPr>
                        <w:tc>
                          <w:tcPr>
                            <w:tcW w:w="1267" w:type="dxa"/>
                            <w:tcBorders>
                              <w:left w:val="single" w:sz="4" w:space="0" w:color="auto"/>
                            </w:tcBorders>
                            <w:shd w:val="clear" w:color="auto" w:fill="FFFFFF"/>
                            <w:vAlign w:val="bottom"/>
                          </w:tcPr>
                          <w:p w14:paraId="2AF030F7" w14:textId="77777777" w:rsidR="00EE4438" w:rsidRDefault="00EE4438">
                            <w:pPr>
                              <w:pStyle w:val="afff"/>
                              <w:shd w:val="clear" w:color="auto" w:fill="auto"/>
                              <w:ind w:firstLine="0"/>
                              <w:jc w:val="center"/>
                              <w:rPr>
                                <w:sz w:val="24"/>
                                <w:szCs w:val="24"/>
                              </w:rPr>
                            </w:pPr>
                            <w:r>
                              <w:rPr>
                                <w:sz w:val="24"/>
                                <w:szCs w:val="24"/>
                              </w:rPr>
                              <w:t>нных в</w:t>
                            </w:r>
                          </w:p>
                        </w:tc>
                        <w:tc>
                          <w:tcPr>
                            <w:tcW w:w="1214" w:type="dxa"/>
                            <w:tcBorders>
                              <w:left w:val="single" w:sz="4" w:space="0" w:color="auto"/>
                            </w:tcBorders>
                            <w:shd w:val="clear" w:color="auto" w:fill="FFFFFF"/>
                            <w:vAlign w:val="bottom"/>
                          </w:tcPr>
                          <w:p w14:paraId="5B934A32" w14:textId="77777777" w:rsidR="00EE4438" w:rsidRDefault="00EE4438">
                            <w:pPr>
                              <w:pStyle w:val="afff"/>
                              <w:shd w:val="clear" w:color="auto" w:fill="auto"/>
                              <w:ind w:firstLine="0"/>
                              <w:jc w:val="center"/>
                              <w:rPr>
                                <w:sz w:val="24"/>
                                <w:szCs w:val="24"/>
                              </w:rPr>
                            </w:pPr>
                            <w:r>
                              <w:rPr>
                                <w:sz w:val="24"/>
                                <w:szCs w:val="24"/>
                              </w:rPr>
                              <w:t>которого</w:t>
                            </w:r>
                          </w:p>
                        </w:tc>
                        <w:tc>
                          <w:tcPr>
                            <w:tcW w:w="1229" w:type="dxa"/>
                            <w:tcBorders>
                              <w:left w:val="single" w:sz="4" w:space="0" w:color="auto"/>
                              <w:right w:val="single" w:sz="4" w:space="0" w:color="auto"/>
                            </w:tcBorders>
                            <w:shd w:val="clear" w:color="auto" w:fill="FFFFFF"/>
                            <w:vAlign w:val="bottom"/>
                          </w:tcPr>
                          <w:p w14:paraId="3C925188" w14:textId="77777777" w:rsidR="00EE4438" w:rsidRDefault="00EE4438">
                            <w:pPr>
                              <w:pStyle w:val="afff"/>
                              <w:shd w:val="clear" w:color="auto" w:fill="auto"/>
                              <w:ind w:firstLine="0"/>
                              <w:jc w:val="center"/>
                              <w:rPr>
                                <w:sz w:val="24"/>
                                <w:szCs w:val="24"/>
                              </w:rPr>
                            </w:pPr>
                            <w:r>
                              <w:rPr>
                                <w:sz w:val="24"/>
                                <w:szCs w:val="24"/>
                              </w:rPr>
                              <w:t>необходи</w:t>
                            </w:r>
                          </w:p>
                        </w:tc>
                      </w:tr>
                      <w:tr w:rsidR="00EE4438" w14:paraId="4E70748D" w14:textId="77777777">
                        <w:trPr>
                          <w:trHeight w:hRule="exact" w:val="293"/>
                        </w:trPr>
                        <w:tc>
                          <w:tcPr>
                            <w:tcW w:w="1267" w:type="dxa"/>
                            <w:tcBorders>
                              <w:left w:val="single" w:sz="4" w:space="0" w:color="auto"/>
                            </w:tcBorders>
                            <w:shd w:val="clear" w:color="auto" w:fill="FFFFFF"/>
                            <w:vAlign w:val="bottom"/>
                          </w:tcPr>
                          <w:p w14:paraId="6793B653" w14:textId="77777777" w:rsidR="00EE4438" w:rsidRDefault="00EE4438">
                            <w:pPr>
                              <w:pStyle w:val="afff"/>
                              <w:shd w:val="clear" w:color="auto" w:fill="auto"/>
                              <w:ind w:firstLine="0"/>
                              <w:jc w:val="center"/>
                              <w:rPr>
                                <w:sz w:val="24"/>
                                <w:szCs w:val="24"/>
                              </w:rPr>
                            </w:pPr>
                            <w:r>
                              <w:rPr>
                                <w:sz w:val="24"/>
                                <w:szCs w:val="24"/>
                              </w:rPr>
                              <w:t>отношени</w:t>
                            </w:r>
                          </w:p>
                        </w:tc>
                        <w:tc>
                          <w:tcPr>
                            <w:tcW w:w="1214" w:type="dxa"/>
                            <w:tcBorders>
                              <w:left w:val="single" w:sz="4" w:space="0" w:color="auto"/>
                            </w:tcBorders>
                            <w:shd w:val="clear" w:color="auto" w:fill="FFFFFF"/>
                            <w:vAlign w:val="bottom"/>
                          </w:tcPr>
                          <w:p w14:paraId="28C6854A" w14:textId="77777777" w:rsidR="00EE4438" w:rsidRDefault="00EE4438">
                            <w:pPr>
                              <w:pStyle w:val="afff"/>
                              <w:shd w:val="clear" w:color="auto" w:fill="auto"/>
                              <w:ind w:firstLine="0"/>
                              <w:jc w:val="center"/>
                              <w:rPr>
                                <w:sz w:val="24"/>
                                <w:szCs w:val="24"/>
                              </w:rPr>
                            </w:pPr>
                            <w:r>
                              <w:rPr>
                                <w:sz w:val="24"/>
                                <w:szCs w:val="24"/>
                              </w:rPr>
                              <w:t>установл</w:t>
                            </w:r>
                          </w:p>
                        </w:tc>
                        <w:tc>
                          <w:tcPr>
                            <w:tcW w:w="1229" w:type="dxa"/>
                            <w:tcBorders>
                              <w:left w:val="single" w:sz="4" w:space="0" w:color="auto"/>
                              <w:right w:val="single" w:sz="4" w:space="0" w:color="auto"/>
                            </w:tcBorders>
                            <w:shd w:val="clear" w:color="auto" w:fill="FFFFFF"/>
                            <w:vAlign w:val="bottom"/>
                          </w:tcPr>
                          <w:p w14:paraId="62F43A61" w14:textId="77777777" w:rsidR="00EE4438" w:rsidRDefault="00EE4438">
                            <w:pPr>
                              <w:pStyle w:val="afff"/>
                              <w:shd w:val="clear" w:color="auto" w:fill="auto"/>
                              <w:ind w:firstLine="0"/>
                              <w:jc w:val="center"/>
                              <w:rPr>
                                <w:sz w:val="24"/>
                                <w:szCs w:val="24"/>
                              </w:rPr>
                            </w:pPr>
                            <w:r>
                              <w:rPr>
                                <w:sz w:val="24"/>
                                <w:szCs w:val="24"/>
                              </w:rPr>
                              <w:t>мости)</w:t>
                            </w:r>
                          </w:p>
                        </w:tc>
                      </w:tr>
                      <w:tr w:rsidR="00EE4438" w14:paraId="47590C71" w14:textId="77777777">
                        <w:trPr>
                          <w:trHeight w:hRule="exact" w:val="259"/>
                        </w:trPr>
                        <w:tc>
                          <w:tcPr>
                            <w:tcW w:w="1267" w:type="dxa"/>
                            <w:tcBorders>
                              <w:left w:val="single" w:sz="4" w:space="0" w:color="auto"/>
                            </w:tcBorders>
                            <w:shd w:val="clear" w:color="auto" w:fill="FFFFFF"/>
                            <w:vAlign w:val="bottom"/>
                          </w:tcPr>
                          <w:p w14:paraId="4B3432D8" w14:textId="77777777" w:rsidR="00EE4438" w:rsidRDefault="00EE4438">
                            <w:pPr>
                              <w:pStyle w:val="afff"/>
                              <w:shd w:val="clear" w:color="auto" w:fill="auto"/>
                              <w:ind w:firstLine="0"/>
                              <w:jc w:val="center"/>
                              <w:rPr>
                                <w:sz w:val="24"/>
                                <w:szCs w:val="24"/>
                              </w:rPr>
                            </w:pPr>
                            <w:r>
                              <w:rPr>
                                <w:sz w:val="24"/>
                                <w:szCs w:val="24"/>
                              </w:rPr>
                              <w:t>и</w:t>
                            </w:r>
                          </w:p>
                        </w:tc>
                        <w:tc>
                          <w:tcPr>
                            <w:tcW w:w="1214" w:type="dxa"/>
                            <w:tcBorders>
                              <w:left w:val="single" w:sz="4" w:space="0" w:color="auto"/>
                            </w:tcBorders>
                            <w:shd w:val="clear" w:color="auto" w:fill="FFFFFF"/>
                            <w:vAlign w:val="bottom"/>
                          </w:tcPr>
                          <w:p w14:paraId="2C8F5858" w14:textId="77777777" w:rsidR="00EE4438" w:rsidRDefault="00EE4438">
                            <w:pPr>
                              <w:pStyle w:val="afff"/>
                              <w:shd w:val="clear" w:color="auto" w:fill="auto"/>
                              <w:ind w:firstLine="0"/>
                              <w:jc w:val="center"/>
                              <w:rPr>
                                <w:sz w:val="24"/>
                                <w:szCs w:val="24"/>
                              </w:rPr>
                            </w:pPr>
                            <w:r>
                              <w:rPr>
                                <w:sz w:val="24"/>
                                <w:szCs w:val="24"/>
                              </w:rPr>
                              <w:t>ены</w:t>
                            </w:r>
                          </w:p>
                        </w:tc>
                        <w:tc>
                          <w:tcPr>
                            <w:tcW w:w="1229" w:type="dxa"/>
                            <w:tcBorders>
                              <w:left w:val="single" w:sz="4" w:space="0" w:color="auto"/>
                              <w:right w:val="single" w:sz="4" w:space="0" w:color="auto"/>
                            </w:tcBorders>
                            <w:shd w:val="clear" w:color="auto" w:fill="FFFFFF"/>
                          </w:tcPr>
                          <w:p w14:paraId="123CF393" w14:textId="77777777" w:rsidR="00EE4438" w:rsidRDefault="00EE4438">
                            <w:pPr>
                              <w:rPr>
                                <w:sz w:val="10"/>
                                <w:szCs w:val="10"/>
                              </w:rPr>
                            </w:pPr>
                          </w:p>
                        </w:tc>
                      </w:tr>
                      <w:tr w:rsidR="00EE4438" w14:paraId="1AF6FD6C" w14:textId="77777777">
                        <w:trPr>
                          <w:trHeight w:hRule="exact" w:val="293"/>
                        </w:trPr>
                        <w:tc>
                          <w:tcPr>
                            <w:tcW w:w="1267" w:type="dxa"/>
                            <w:tcBorders>
                              <w:left w:val="single" w:sz="4" w:space="0" w:color="auto"/>
                            </w:tcBorders>
                            <w:shd w:val="clear" w:color="auto" w:fill="FFFFFF"/>
                            <w:vAlign w:val="bottom"/>
                          </w:tcPr>
                          <w:p w14:paraId="3E3F342D" w14:textId="77777777" w:rsidR="00EE4438" w:rsidRDefault="00EE4438">
                            <w:pPr>
                              <w:pStyle w:val="afff"/>
                              <w:shd w:val="clear" w:color="auto" w:fill="auto"/>
                              <w:ind w:firstLine="0"/>
                              <w:jc w:val="center"/>
                              <w:rPr>
                                <w:sz w:val="24"/>
                                <w:szCs w:val="24"/>
                              </w:rPr>
                            </w:pPr>
                            <w:r>
                              <w:rPr>
                                <w:sz w:val="24"/>
                                <w:szCs w:val="24"/>
                              </w:rPr>
                              <w:t>земельног</w:t>
                            </w:r>
                          </w:p>
                        </w:tc>
                        <w:tc>
                          <w:tcPr>
                            <w:tcW w:w="1214" w:type="dxa"/>
                            <w:tcBorders>
                              <w:left w:val="single" w:sz="4" w:space="0" w:color="auto"/>
                            </w:tcBorders>
                            <w:shd w:val="clear" w:color="auto" w:fill="FFFFFF"/>
                            <w:vAlign w:val="bottom"/>
                          </w:tcPr>
                          <w:p w14:paraId="19C1761F" w14:textId="77777777" w:rsidR="00EE4438" w:rsidRDefault="00EE4438">
                            <w:pPr>
                              <w:pStyle w:val="afff"/>
                              <w:shd w:val="clear" w:color="auto" w:fill="auto"/>
                              <w:ind w:firstLine="0"/>
                              <w:jc w:val="center"/>
                              <w:rPr>
                                <w:sz w:val="24"/>
                                <w:szCs w:val="24"/>
                              </w:rPr>
                            </w:pPr>
                            <w:r>
                              <w:rPr>
                                <w:sz w:val="24"/>
                                <w:szCs w:val="24"/>
                              </w:rPr>
                              <w:t>ограниче</w:t>
                            </w:r>
                          </w:p>
                        </w:tc>
                        <w:tc>
                          <w:tcPr>
                            <w:tcW w:w="1229" w:type="dxa"/>
                            <w:tcBorders>
                              <w:left w:val="single" w:sz="4" w:space="0" w:color="auto"/>
                              <w:right w:val="single" w:sz="4" w:space="0" w:color="auto"/>
                            </w:tcBorders>
                            <w:shd w:val="clear" w:color="auto" w:fill="FFFFFF"/>
                          </w:tcPr>
                          <w:p w14:paraId="2DDD3996" w14:textId="77777777" w:rsidR="00EE4438" w:rsidRDefault="00EE4438">
                            <w:pPr>
                              <w:rPr>
                                <w:sz w:val="10"/>
                                <w:szCs w:val="10"/>
                              </w:rPr>
                            </w:pPr>
                          </w:p>
                        </w:tc>
                      </w:tr>
                      <w:tr w:rsidR="00EE4438" w14:paraId="37FE5C6C" w14:textId="77777777">
                        <w:trPr>
                          <w:trHeight w:hRule="exact" w:val="259"/>
                        </w:trPr>
                        <w:tc>
                          <w:tcPr>
                            <w:tcW w:w="1267" w:type="dxa"/>
                            <w:tcBorders>
                              <w:left w:val="single" w:sz="4" w:space="0" w:color="auto"/>
                            </w:tcBorders>
                            <w:shd w:val="clear" w:color="auto" w:fill="FFFFFF"/>
                            <w:vAlign w:val="bottom"/>
                          </w:tcPr>
                          <w:p w14:paraId="1064C81E" w14:textId="77777777" w:rsidR="00EE4438" w:rsidRDefault="00EE4438">
                            <w:pPr>
                              <w:pStyle w:val="afff"/>
                              <w:shd w:val="clear" w:color="auto" w:fill="auto"/>
                              <w:ind w:firstLine="0"/>
                              <w:jc w:val="center"/>
                              <w:rPr>
                                <w:sz w:val="24"/>
                                <w:szCs w:val="24"/>
                              </w:rPr>
                            </w:pPr>
                            <w:r>
                              <w:rPr>
                                <w:sz w:val="24"/>
                                <w:szCs w:val="24"/>
                              </w:rPr>
                              <w:t>о участка</w:t>
                            </w:r>
                          </w:p>
                        </w:tc>
                        <w:tc>
                          <w:tcPr>
                            <w:tcW w:w="1214" w:type="dxa"/>
                            <w:tcBorders>
                              <w:left w:val="single" w:sz="4" w:space="0" w:color="auto"/>
                            </w:tcBorders>
                            <w:shd w:val="clear" w:color="auto" w:fill="FFFFFF"/>
                            <w:vAlign w:val="bottom"/>
                          </w:tcPr>
                          <w:p w14:paraId="055DDD00" w14:textId="77777777" w:rsidR="00EE4438" w:rsidRDefault="00EE4438">
                            <w:pPr>
                              <w:pStyle w:val="afff"/>
                              <w:shd w:val="clear" w:color="auto" w:fill="auto"/>
                              <w:ind w:firstLine="0"/>
                              <w:jc w:val="center"/>
                              <w:rPr>
                                <w:sz w:val="24"/>
                                <w:szCs w:val="24"/>
                              </w:rPr>
                            </w:pPr>
                            <w:r>
                              <w:rPr>
                                <w:sz w:val="24"/>
                                <w:szCs w:val="24"/>
                              </w:rPr>
                              <w:t>ния</w:t>
                            </w:r>
                          </w:p>
                        </w:tc>
                        <w:tc>
                          <w:tcPr>
                            <w:tcW w:w="1229" w:type="dxa"/>
                            <w:tcBorders>
                              <w:left w:val="single" w:sz="4" w:space="0" w:color="auto"/>
                              <w:right w:val="single" w:sz="4" w:space="0" w:color="auto"/>
                            </w:tcBorders>
                            <w:shd w:val="clear" w:color="auto" w:fill="FFFFFF"/>
                          </w:tcPr>
                          <w:p w14:paraId="7CF40204" w14:textId="77777777" w:rsidR="00EE4438" w:rsidRDefault="00EE4438">
                            <w:pPr>
                              <w:rPr>
                                <w:sz w:val="10"/>
                                <w:szCs w:val="10"/>
                              </w:rPr>
                            </w:pPr>
                          </w:p>
                        </w:tc>
                      </w:tr>
                      <w:tr w:rsidR="00EE4438" w14:paraId="3B21A107" w14:textId="77777777">
                        <w:trPr>
                          <w:trHeight w:hRule="exact" w:val="269"/>
                        </w:trPr>
                        <w:tc>
                          <w:tcPr>
                            <w:tcW w:w="1267" w:type="dxa"/>
                            <w:tcBorders>
                              <w:left w:val="single" w:sz="4" w:space="0" w:color="auto"/>
                            </w:tcBorders>
                            <w:shd w:val="clear" w:color="auto" w:fill="FFFFFF"/>
                            <w:vAlign w:val="bottom"/>
                          </w:tcPr>
                          <w:p w14:paraId="342C7693" w14:textId="77777777" w:rsidR="00EE4438" w:rsidRDefault="00EE4438">
                            <w:pPr>
                              <w:pStyle w:val="afff"/>
                              <w:shd w:val="clear" w:color="auto" w:fill="auto"/>
                              <w:ind w:firstLine="0"/>
                              <w:jc w:val="center"/>
                              <w:rPr>
                                <w:sz w:val="24"/>
                                <w:szCs w:val="24"/>
                              </w:rPr>
                            </w:pPr>
                            <w:r>
                              <w:rPr>
                                <w:sz w:val="24"/>
                                <w:szCs w:val="24"/>
                              </w:rPr>
                              <w:t>ограничен</w:t>
                            </w:r>
                          </w:p>
                        </w:tc>
                        <w:tc>
                          <w:tcPr>
                            <w:tcW w:w="1214" w:type="dxa"/>
                            <w:tcBorders>
                              <w:left w:val="single" w:sz="4" w:space="0" w:color="auto"/>
                            </w:tcBorders>
                            <w:shd w:val="clear" w:color="auto" w:fill="FFFFFF"/>
                            <w:vAlign w:val="bottom"/>
                          </w:tcPr>
                          <w:p w14:paraId="28CDA8FD" w14:textId="77777777" w:rsidR="00EE4438" w:rsidRDefault="00EE4438">
                            <w:pPr>
                              <w:pStyle w:val="afff"/>
                              <w:shd w:val="clear" w:color="auto" w:fill="auto"/>
                              <w:ind w:firstLine="0"/>
                              <w:jc w:val="center"/>
                              <w:rPr>
                                <w:sz w:val="24"/>
                                <w:szCs w:val="24"/>
                              </w:rPr>
                            </w:pPr>
                            <w:r>
                              <w:rPr>
                                <w:sz w:val="24"/>
                                <w:szCs w:val="24"/>
                              </w:rPr>
                              <w:t>(обремен</w:t>
                            </w:r>
                          </w:p>
                        </w:tc>
                        <w:tc>
                          <w:tcPr>
                            <w:tcW w:w="1229" w:type="dxa"/>
                            <w:tcBorders>
                              <w:left w:val="single" w:sz="4" w:space="0" w:color="auto"/>
                              <w:right w:val="single" w:sz="4" w:space="0" w:color="auto"/>
                            </w:tcBorders>
                            <w:shd w:val="clear" w:color="auto" w:fill="FFFFFF"/>
                          </w:tcPr>
                          <w:p w14:paraId="74D8C59A" w14:textId="77777777" w:rsidR="00EE4438" w:rsidRDefault="00EE4438">
                            <w:pPr>
                              <w:rPr>
                                <w:sz w:val="10"/>
                                <w:szCs w:val="10"/>
                              </w:rPr>
                            </w:pPr>
                          </w:p>
                        </w:tc>
                      </w:tr>
                      <w:tr w:rsidR="00EE4438" w14:paraId="4B70276D" w14:textId="77777777">
                        <w:trPr>
                          <w:trHeight w:hRule="exact" w:val="274"/>
                        </w:trPr>
                        <w:tc>
                          <w:tcPr>
                            <w:tcW w:w="1267" w:type="dxa"/>
                            <w:tcBorders>
                              <w:left w:val="single" w:sz="4" w:space="0" w:color="auto"/>
                            </w:tcBorders>
                            <w:shd w:val="clear" w:color="auto" w:fill="FFFFFF"/>
                            <w:vAlign w:val="bottom"/>
                          </w:tcPr>
                          <w:p w14:paraId="142B5B98" w14:textId="77777777" w:rsidR="00EE4438" w:rsidRDefault="00EE4438">
                            <w:pPr>
                              <w:pStyle w:val="afff"/>
                              <w:shd w:val="clear" w:color="auto" w:fill="auto"/>
                              <w:ind w:firstLine="0"/>
                              <w:jc w:val="center"/>
                              <w:rPr>
                                <w:sz w:val="24"/>
                                <w:szCs w:val="24"/>
                              </w:rPr>
                            </w:pPr>
                            <w:r>
                              <w:rPr>
                                <w:sz w:val="24"/>
                                <w:szCs w:val="24"/>
                              </w:rPr>
                              <w:t>иях</w:t>
                            </w:r>
                          </w:p>
                        </w:tc>
                        <w:tc>
                          <w:tcPr>
                            <w:tcW w:w="1214" w:type="dxa"/>
                            <w:tcBorders>
                              <w:left w:val="single" w:sz="4" w:space="0" w:color="auto"/>
                            </w:tcBorders>
                            <w:shd w:val="clear" w:color="auto" w:fill="FFFFFF"/>
                            <w:vAlign w:val="bottom"/>
                          </w:tcPr>
                          <w:p w14:paraId="5E6585B9" w14:textId="77777777" w:rsidR="00EE4438" w:rsidRDefault="00EE4438">
                            <w:pPr>
                              <w:pStyle w:val="afff"/>
                              <w:shd w:val="clear" w:color="auto" w:fill="auto"/>
                              <w:ind w:firstLine="0"/>
                              <w:jc w:val="center"/>
                              <w:rPr>
                                <w:sz w:val="24"/>
                                <w:szCs w:val="24"/>
                              </w:rPr>
                            </w:pPr>
                            <w:r>
                              <w:rPr>
                                <w:sz w:val="24"/>
                                <w:szCs w:val="24"/>
                              </w:rPr>
                              <w:t>ения)</w:t>
                            </w:r>
                            <w:r>
                              <w:rPr>
                                <w:sz w:val="24"/>
                                <w:szCs w:val="24"/>
                                <w:vertAlign w:val="superscript"/>
                              </w:rPr>
                              <w:t>5</w:t>
                            </w:r>
                          </w:p>
                        </w:tc>
                        <w:tc>
                          <w:tcPr>
                            <w:tcW w:w="1229" w:type="dxa"/>
                            <w:tcBorders>
                              <w:left w:val="single" w:sz="4" w:space="0" w:color="auto"/>
                              <w:right w:val="single" w:sz="4" w:space="0" w:color="auto"/>
                            </w:tcBorders>
                            <w:shd w:val="clear" w:color="auto" w:fill="FFFFFF"/>
                          </w:tcPr>
                          <w:p w14:paraId="77C7EA30" w14:textId="77777777" w:rsidR="00EE4438" w:rsidRDefault="00EE4438">
                            <w:pPr>
                              <w:rPr>
                                <w:sz w:val="10"/>
                                <w:szCs w:val="10"/>
                              </w:rPr>
                            </w:pPr>
                          </w:p>
                        </w:tc>
                      </w:tr>
                      <w:tr w:rsidR="00EE4438" w14:paraId="49CC5284" w14:textId="77777777">
                        <w:trPr>
                          <w:trHeight w:hRule="exact" w:val="278"/>
                        </w:trPr>
                        <w:tc>
                          <w:tcPr>
                            <w:tcW w:w="1267" w:type="dxa"/>
                            <w:tcBorders>
                              <w:left w:val="single" w:sz="4" w:space="0" w:color="auto"/>
                            </w:tcBorders>
                            <w:shd w:val="clear" w:color="auto" w:fill="FFFFFF"/>
                            <w:vAlign w:val="bottom"/>
                          </w:tcPr>
                          <w:p w14:paraId="28A56155" w14:textId="77777777" w:rsidR="00EE4438" w:rsidRDefault="00EE4438">
                            <w:pPr>
                              <w:pStyle w:val="afff"/>
                              <w:shd w:val="clear" w:color="auto" w:fill="auto"/>
                              <w:ind w:firstLine="0"/>
                              <w:jc w:val="center"/>
                              <w:rPr>
                                <w:sz w:val="24"/>
                                <w:szCs w:val="24"/>
                              </w:rPr>
                            </w:pPr>
                            <w:r>
                              <w:rPr>
                                <w:sz w:val="24"/>
                                <w:szCs w:val="24"/>
                              </w:rPr>
                              <w:t>(обремене</w:t>
                            </w:r>
                          </w:p>
                        </w:tc>
                        <w:tc>
                          <w:tcPr>
                            <w:tcW w:w="1214" w:type="dxa"/>
                            <w:tcBorders>
                              <w:left w:val="single" w:sz="4" w:space="0" w:color="auto"/>
                            </w:tcBorders>
                            <w:shd w:val="clear" w:color="auto" w:fill="FFFFFF"/>
                          </w:tcPr>
                          <w:p w14:paraId="6B93C076" w14:textId="77777777" w:rsidR="00EE4438" w:rsidRDefault="00EE4438">
                            <w:pPr>
                              <w:rPr>
                                <w:sz w:val="10"/>
                                <w:szCs w:val="10"/>
                              </w:rPr>
                            </w:pPr>
                          </w:p>
                        </w:tc>
                        <w:tc>
                          <w:tcPr>
                            <w:tcW w:w="1229" w:type="dxa"/>
                            <w:tcBorders>
                              <w:left w:val="single" w:sz="4" w:space="0" w:color="auto"/>
                              <w:right w:val="single" w:sz="4" w:space="0" w:color="auto"/>
                            </w:tcBorders>
                            <w:shd w:val="clear" w:color="auto" w:fill="FFFFFF"/>
                          </w:tcPr>
                          <w:p w14:paraId="1E4B4CC1" w14:textId="77777777" w:rsidR="00EE4438" w:rsidRDefault="00EE4438">
                            <w:pPr>
                              <w:rPr>
                                <w:sz w:val="10"/>
                                <w:szCs w:val="10"/>
                              </w:rPr>
                            </w:pPr>
                          </w:p>
                        </w:tc>
                      </w:tr>
                      <w:tr w:rsidR="00EE4438" w14:paraId="5EAC24E3" w14:textId="77777777">
                        <w:trPr>
                          <w:trHeight w:hRule="exact" w:val="360"/>
                        </w:trPr>
                        <w:tc>
                          <w:tcPr>
                            <w:tcW w:w="1267" w:type="dxa"/>
                            <w:tcBorders>
                              <w:left w:val="single" w:sz="4" w:space="0" w:color="auto"/>
                            </w:tcBorders>
                            <w:shd w:val="clear" w:color="auto" w:fill="FFFFFF"/>
                            <w:vAlign w:val="bottom"/>
                          </w:tcPr>
                          <w:p w14:paraId="3E8679F4" w14:textId="77777777" w:rsidR="00EE4438" w:rsidRDefault="00EE4438">
                            <w:pPr>
                              <w:pStyle w:val="afff"/>
                              <w:shd w:val="clear" w:color="auto" w:fill="auto"/>
                              <w:ind w:firstLine="0"/>
                              <w:jc w:val="center"/>
                              <w:rPr>
                                <w:sz w:val="24"/>
                                <w:szCs w:val="24"/>
                              </w:rPr>
                            </w:pPr>
                            <w:r>
                              <w:rPr>
                                <w:sz w:val="24"/>
                                <w:szCs w:val="24"/>
                              </w:rPr>
                              <w:t>ниях)</w:t>
                            </w:r>
                            <w:r>
                              <w:rPr>
                                <w:sz w:val="24"/>
                                <w:szCs w:val="24"/>
                                <w:vertAlign w:val="superscript"/>
                              </w:rPr>
                              <w:t>4</w:t>
                            </w:r>
                          </w:p>
                        </w:tc>
                        <w:tc>
                          <w:tcPr>
                            <w:tcW w:w="1214" w:type="dxa"/>
                            <w:tcBorders>
                              <w:left w:val="single" w:sz="4" w:space="0" w:color="auto"/>
                            </w:tcBorders>
                            <w:shd w:val="clear" w:color="auto" w:fill="FFFFFF"/>
                          </w:tcPr>
                          <w:p w14:paraId="480163FA" w14:textId="77777777" w:rsidR="00EE4438" w:rsidRDefault="00EE4438">
                            <w:pPr>
                              <w:rPr>
                                <w:sz w:val="10"/>
                                <w:szCs w:val="10"/>
                              </w:rPr>
                            </w:pPr>
                          </w:p>
                        </w:tc>
                        <w:tc>
                          <w:tcPr>
                            <w:tcW w:w="1229" w:type="dxa"/>
                            <w:tcBorders>
                              <w:left w:val="single" w:sz="4" w:space="0" w:color="auto"/>
                              <w:right w:val="single" w:sz="4" w:space="0" w:color="auto"/>
                            </w:tcBorders>
                            <w:shd w:val="clear" w:color="auto" w:fill="FFFFFF"/>
                          </w:tcPr>
                          <w:p w14:paraId="78653B98" w14:textId="77777777" w:rsidR="00EE4438" w:rsidRDefault="00EE4438">
                            <w:pPr>
                              <w:rPr>
                                <w:sz w:val="10"/>
                                <w:szCs w:val="10"/>
                              </w:rPr>
                            </w:pPr>
                          </w:p>
                        </w:tc>
                      </w:tr>
                    </w:tbl>
                    <w:p w14:paraId="0D0FFD3F" w14:textId="77777777" w:rsidR="00EE4438" w:rsidRDefault="00EE4438" w:rsidP="00EE4438">
                      <w:pPr>
                        <w:spacing w:line="1" w:lineRule="exact"/>
                      </w:pPr>
                    </w:p>
                  </w:txbxContent>
                </v:textbox>
                <w10:wrap type="topAndBottom" anchorx="page"/>
              </v:shape>
            </w:pict>
          </mc:Fallback>
        </mc:AlternateContent>
      </w:r>
    </w:p>
    <w:p w14:paraId="3CD6ECE1" w14:textId="77777777" w:rsidR="00EE4438" w:rsidRPr="00EE4438" w:rsidRDefault="00EE4438" w:rsidP="00EE4438">
      <w:pPr>
        <w:widowControl w:val="0"/>
        <w:spacing w:after="0" w:line="240" w:lineRule="auto"/>
        <w:ind w:left="7360"/>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использов</w:t>
      </w:r>
    </w:p>
    <w:p w14:paraId="1C4A4736" w14:textId="77777777" w:rsidR="00EE4438" w:rsidRPr="00EE4438" w:rsidRDefault="00EE4438" w:rsidP="00EE4438">
      <w:pPr>
        <w:widowControl w:val="0"/>
        <w:spacing w:after="0" w:line="240" w:lineRule="auto"/>
        <w:ind w:left="7640"/>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ания</w:t>
      </w:r>
    </w:p>
    <w:p w14:paraId="689AA36E" w14:textId="77777777" w:rsidR="00EE4438" w:rsidRPr="00EE4438" w:rsidRDefault="00EE4438" w:rsidP="00EE4438">
      <w:pPr>
        <w:widowControl w:val="0"/>
        <w:tabs>
          <w:tab w:val="left" w:pos="10896"/>
          <w:tab w:val="left" w:pos="13387"/>
        </w:tabs>
        <w:spacing w:after="0" w:line="240" w:lineRule="auto"/>
        <w:ind w:firstLine="340"/>
        <w:rPr>
          <w:rFonts w:ascii="Times New Roman" w:eastAsia="Times New Roman" w:hAnsi="Times New Roman" w:cs="Times New Roman"/>
          <w:color w:val="000000"/>
          <w:sz w:val="20"/>
          <w:szCs w:val="20"/>
          <w:lang w:eastAsia="ru-RU" w:bidi="ru-RU"/>
        </w:rPr>
      </w:pPr>
      <w:r w:rsidRPr="00EE4438">
        <w:rPr>
          <w:rFonts w:ascii="Times New Roman" w:eastAsia="Times New Roman" w:hAnsi="Times New Roman" w:cs="Times New Roman"/>
          <w:color w:val="000000"/>
          <w:sz w:val="24"/>
          <w:szCs w:val="24"/>
          <w:lang w:eastAsia="ru-RU" w:bidi="ru-RU"/>
        </w:rPr>
        <w:t>123456789</w:t>
      </w:r>
      <w:r w:rsidRPr="00EE4438">
        <w:rPr>
          <w:rFonts w:ascii="Times New Roman" w:eastAsia="Times New Roman" w:hAnsi="Times New Roman" w:cs="Times New Roman"/>
          <w:color w:val="000000"/>
          <w:sz w:val="24"/>
          <w:szCs w:val="24"/>
          <w:lang w:eastAsia="ru-RU" w:bidi="ru-RU"/>
        </w:rPr>
        <w:tab/>
        <w:t>10</w:t>
      </w:r>
      <w:r w:rsidRPr="00EE4438">
        <w:rPr>
          <w:rFonts w:ascii="Times New Roman" w:eastAsia="Times New Roman" w:hAnsi="Times New Roman" w:cs="Times New Roman"/>
          <w:color w:val="000000"/>
          <w:sz w:val="24"/>
          <w:szCs w:val="24"/>
          <w:lang w:eastAsia="ru-RU" w:bidi="ru-RU"/>
        </w:rPr>
        <w:tab/>
        <w:t xml:space="preserve">11 </w:t>
      </w:r>
      <w:r w:rsidRPr="00EE4438">
        <w:rPr>
          <w:rFonts w:ascii="Times New Roman" w:eastAsia="Times New Roman" w:hAnsi="Times New Roman" w:cs="Times New Roman"/>
          <w:color w:val="000000"/>
          <w:sz w:val="20"/>
          <w:szCs w:val="20"/>
          <w:lang w:eastAsia="ru-RU" w:bidi="ru-RU"/>
        </w:rPr>
        <w:t>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F7C9160" w14:textId="77777777" w:rsidR="00EE4438" w:rsidRPr="00EE4438" w:rsidRDefault="00EE4438" w:rsidP="00EE4438">
      <w:pPr>
        <w:widowControl w:val="0"/>
        <w:numPr>
          <w:ilvl w:val="0"/>
          <w:numId w:val="65"/>
        </w:numPr>
        <w:tabs>
          <w:tab w:val="left" w:pos="618"/>
        </w:tabs>
        <w:spacing w:after="0" w:line="240" w:lineRule="auto"/>
        <w:ind w:left="600"/>
        <w:rPr>
          <w:rFonts w:ascii="Times New Roman" w:eastAsia="Times New Roman" w:hAnsi="Times New Roman" w:cs="Times New Roman"/>
          <w:color w:val="000000"/>
          <w:sz w:val="20"/>
          <w:szCs w:val="20"/>
          <w:lang w:eastAsia="ru-RU" w:bidi="ru-RU"/>
        </w:rPr>
      </w:pPr>
      <w:r w:rsidRPr="00EE4438">
        <w:rPr>
          <w:rFonts w:ascii="Times New Roman" w:eastAsia="Times New Roman" w:hAnsi="Times New Roman" w:cs="Times New Roman"/>
          <w:color w:val="000000"/>
          <w:sz w:val="20"/>
          <w:szCs w:val="20"/>
          <w:lang w:eastAsia="ru-RU" w:bidi="ru-RU"/>
        </w:rPr>
        <w:t xml:space="preserve">С указанием реквизитов документов - оснований возникновения (прекращения) права собственности и иного вещного права, даты возникновения </w:t>
      </w:r>
      <w:r w:rsidRPr="00EE4438">
        <w:rPr>
          <w:rFonts w:ascii="Times New Roman" w:eastAsia="Times New Roman" w:hAnsi="Times New Roman" w:cs="Times New Roman"/>
          <w:color w:val="000000"/>
          <w:sz w:val="20"/>
          <w:szCs w:val="20"/>
          <w:lang w:eastAsia="ru-RU" w:bidi="ru-RU"/>
        </w:rPr>
        <w:lastRenderedPageBreak/>
        <w:t>(прекращения) права собственности и иного вещного права;</w:t>
      </w:r>
    </w:p>
    <w:p w14:paraId="38E1BE42" w14:textId="77777777" w:rsidR="00EE4438" w:rsidRPr="00EE4438" w:rsidRDefault="00EE4438" w:rsidP="00EE4438">
      <w:pPr>
        <w:widowControl w:val="0"/>
        <w:numPr>
          <w:ilvl w:val="0"/>
          <w:numId w:val="65"/>
        </w:numPr>
        <w:tabs>
          <w:tab w:val="left" w:pos="618"/>
        </w:tabs>
        <w:spacing w:after="0" w:line="240" w:lineRule="auto"/>
        <w:ind w:firstLine="240"/>
        <w:rPr>
          <w:rFonts w:ascii="Times New Roman" w:eastAsia="Times New Roman" w:hAnsi="Times New Roman" w:cs="Times New Roman"/>
          <w:color w:val="000000"/>
          <w:sz w:val="20"/>
          <w:szCs w:val="20"/>
          <w:lang w:eastAsia="ru-RU" w:bidi="ru-RU"/>
        </w:rPr>
      </w:pPr>
      <w:r w:rsidRPr="00EE4438">
        <w:rPr>
          <w:rFonts w:ascii="Times New Roman" w:eastAsia="Times New Roman" w:hAnsi="Times New Roman" w:cs="Times New Roman"/>
          <w:color w:val="000000"/>
          <w:sz w:val="20"/>
          <w:szCs w:val="20"/>
          <w:lang w:eastAsia="ru-RU" w:bidi="ru-RU"/>
        </w:rPr>
        <w:t>С указанием наименования вида ограничений (обременении), основания и даты их возникновения и прекращения;</w:t>
      </w:r>
    </w:p>
    <w:p w14:paraId="474CAE29" w14:textId="77777777" w:rsidR="00EE4438" w:rsidRPr="00EE4438" w:rsidRDefault="00EE4438" w:rsidP="00EE4438">
      <w:pPr>
        <w:widowControl w:val="0"/>
        <w:numPr>
          <w:ilvl w:val="0"/>
          <w:numId w:val="65"/>
        </w:numPr>
        <w:tabs>
          <w:tab w:val="left" w:pos="618"/>
        </w:tabs>
        <w:spacing w:after="320" w:line="240" w:lineRule="auto"/>
        <w:ind w:left="600"/>
        <w:rPr>
          <w:rFonts w:ascii="Times New Roman" w:eastAsia="Times New Roman" w:hAnsi="Times New Roman" w:cs="Times New Roman"/>
          <w:color w:val="000000"/>
          <w:sz w:val="20"/>
          <w:szCs w:val="20"/>
          <w:lang w:eastAsia="ru-RU" w:bidi="ru-RU"/>
        </w:rPr>
      </w:pPr>
      <w:r w:rsidRPr="00EE4438">
        <w:rPr>
          <w:rFonts w:ascii="Times New Roman" w:eastAsia="Times New Roman" w:hAnsi="Times New Roman" w:cs="Times New Roman"/>
          <w:color w:val="000000"/>
          <w:sz w:val="20"/>
          <w:szCs w:val="20"/>
          <w:lang w:eastAsia="ru-RU" w:bidi="ru-RU"/>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63C23FF9" w14:textId="77777777" w:rsidR="00EE4438" w:rsidRPr="00EE4438" w:rsidRDefault="00EE4438" w:rsidP="00EE4438">
      <w:pPr>
        <w:widowControl w:val="0"/>
        <w:spacing w:after="32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Подраздел 1.2. Сведения о зданиях, сооружениях, объектах незавершенного строительства, единых недвижимых</w:t>
      </w:r>
      <w:r w:rsidRPr="00EE4438">
        <w:rPr>
          <w:rFonts w:ascii="Times New Roman" w:eastAsia="Times New Roman" w:hAnsi="Times New Roman" w:cs="Times New Roman"/>
          <w:b/>
          <w:bCs/>
          <w:color w:val="000000"/>
          <w:sz w:val="28"/>
          <w:szCs w:val="28"/>
          <w:lang w:eastAsia="ru-RU" w:bidi="ru-RU"/>
        </w:rPr>
        <w:br/>
        <w:t>комплексах и иных объектах, отнесенных законом к недвижимости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181"/>
        <w:gridCol w:w="1195"/>
        <w:gridCol w:w="1195"/>
        <w:gridCol w:w="1483"/>
        <w:gridCol w:w="1622"/>
        <w:gridCol w:w="1618"/>
        <w:gridCol w:w="1195"/>
        <w:gridCol w:w="1531"/>
        <w:gridCol w:w="1541"/>
        <w:gridCol w:w="1891"/>
      </w:tblGrid>
      <w:tr w:rsidR="00EE4438" w:rsidRPr="00EE4438" w14:paraId="4BDC6F1E" w14:textId="77777777" w:rsidTr="000401BE">
        <w:trPr>
          <w:trHeight w:hRule="exact" w:val="4416"/>
          <w:jc w:val="center"/>
        </w:trPr>
        <w:tc>
          <w:tcPr>
            <w:tcW w:w="581" w:type="dxa"/>
            <w:tcBorders>
              <w:top w:val="single" w:sz="4" w:space="0" w:color="auto"/>
              <w:left w:val="single" w:sz="4" w:space="0" w:color="auto"/>
            </w:tcBorders>
            <w:shd w:val="clear" w:color="auto" w:fill="FFFFFF"/>
          </w:tcPr>
          <w:p w14:paraId="2E1D0E92"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Рее</w:t>
            </w:r>
          </w:p>
          <w:p w14:paraId="2BC4CC16" w14:textId="77777777" w:rsidR="00EE4438" w:rsidRPr="00EE4438" w:rsidRDefault="00EE4438" w:rsidP="00EE4438">
            <w:pPr>
              <w:widowControl w:val="0"/>
              <w:spacing w:after="0" w:line="223" w:lineRule="auto"/>
              <w:jc w:val="center"/>
              <w:rPr>
                <w:rFonts w:ascii="Times New Roman" w:eastAsia="Times New Roman" w:hAnsi="Times New Roman" w:cs="Times New Roman"/>
                <w:color w:val="000000"/>
                <w:sz w:val="40"/>
                <w:szCs w:val="40"/>
                <w:lang w:eastAsia="ru-RU" w:bidi="ru-RU"/>
              </w:rPr>
            </w:pPr>
            <w:r w:rsidRPr="00EE4438">
              <w:rPr>
                <w:rFonts w:ascii="Times New Roman" w:eastAsia="Times New Roman" w:hAnsi="Times New Roman" w:cs="Times New Roman"/>
                <w:color w:val="000000"/>
                <w:sz w:val="24"/>
                <w:szCs w:val="24"/>
                <w:lang w:eastAsia="ru-RU" w:bidi="ru-RU"/>
              </w:rPr>
              <w:t xml:space="preserve">стр ов ый но ме </w:t>
            </w:r>
            <w:r w:rsidRPr="00EE4438">
              <w:rPr>
                <w:rFonts w:ascii="Times New Roman" w:eastAsia="Times New Roman" w:hAnsi="Times New Roman" w:cs="Times New Roman"/>
                <w:color w:val="000000"/>
                <w:sz w:val="40"/>
                <w:szCs w:val="40"/>
                <w:vertAlign w:val="superscript"/>
                <w:lang w:eastAsia="ru-RU" w:bidi="ru-RU"/>
              </w:rPr>
              <w:t>р</w:t>
            </w:r>
          </w:p>
        </w:tc>
        <w:tc>
          <w:tcPr>
            <w:tcW w:w="1181" w:type="dxa"/>
            <w:tcBorders>
              <w:top w:val="single" w:sz="4" w:space="0" w:color="auto"/>
              <w:left w:val="single" w:sz="4" w:space="0" w:color="auto"/>
            </w:tcBorders>
            <w:shd w:val="clear" w:color="auto" w:fill="FFFFFF"/>
          </w:tcPr>
          <w:p w14:paraId="37D621B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Вид объекта учета</w:t>
            </w:r>
          </w:p>
        </w:tc>
        <w:tc>
          <w:tcPr>
            <w:tcW w:w="1195" w:type="dxa"/>
            <w:tcBorders>
              <w:top w:val="single" w:sz="4" w:space="0" w:color="auto"/>
              <w:left w:val="single" w:sz="4" w:space="0" w:color="auto"/>
            </w:tcBorders>
            <w:shd w:val="clear" w:color="auto" w:fill="FFFFFF"/>
          </w:tcPr>
          <w:p w14:paraId="2CD73188"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Наимено вание объекта учета</w:t>
            </w:r>
          </w:p>
        </w:tc>
        <w:tc>
          <w:tcPr>
            <w:tcW w:w="1195" w:type="dxa"/>
            <w:tcBorders>
              <w:top w:val="single" w:sz="4" w:space="0" w:color="auto"/>
              <w:left w:val="single" w:sz="4" w:space="0" w:color="auto"/>
            </w:tcBorders>
            <w:shd w:val="clear" w:color="auto" w:fill="FFFFFF"/>
          </w:tcPr>
          <w:p w14:paraId="56940B0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Назначен ие объекта учета</w:t>
            </w:r>
          </w:p>
        </w:tc>
        <w:tc>
          <w:tcPr>
            <w:tcW w:w="1483" w:type="dxa"/>
            <w:tcBorders>
              <w:top w:val="single" w:sz="4" w:space="0" w:color="auto"/>
              <w:left w:val="single" w:sz="4" w:space="0" w:color="auto"/>
            </w:tcBorders>
            <w:shd w:val="clear" w:color="auto" w:fill="FFFFFF"/>
          </w:tcPr>
          <w:p w14:paraId="087785C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Адрес</w:t>
            </w:r>
          </w:p>
          <w:p w14:paraId="6C53D74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(местополо жение) объекта учета (с указанием кода ОКТМО)</w:t>
            </w:r>
          </w:p>
        </w:tc>
        <w:tc>
          <w:tcPr>
            <w:tcW w:w="1622" w:type="dxa"/>
            <w:tcBorders>
              <w:top w:val="single" w:sz="4" w:space="0" w:color="auto"/>
              <w:left w:val="single" w:sz="4" w:space="0" w:color="auto"/>
            </w:tcBorders>
            <w:shd w:val="clear" w:color="auto" w:fill="FFFFFF"/>
          </w:tcPr>
          <w:p w14:paraId="67773455"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Кадастровый номер объекта учета (с датой присвоения)</w:t>
            </w:r>
          </w:p>
        </w:tc>
        <w:tc>
          <w:tcPr>
            <w:tcW w:w="1618" w:type="dxa"/>
            <w:tcBorders>
              <w:top w:val="single" w:sz="4" w:space="0" w:color="auto"/>
              <w:left w:val="single" w:sz="4" w:space="0" w:color="auto"/>
            </w:tcBorders>
            <w:shd w:val="clear" w:color="auto" w:fill="FFFFFF"/>
          </w:tcPr>
          <w:p w14:paraId="631F83D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земельном участке, на котором расположен объект учета (кадастровый номер, форма собственност и, площадь)</w:t>
            </w:r>
          </w:p>
        </w:tc>
        <w:tc>
          <w:tcPr>
            <w:tcW w:w="1195" w:type="dxa"/>
            <w:tcBorders>
              <w:top w:val="single" w:sz="4" w:space="0" w:color="auto"/>
              <w:left w:val="single" w:sz="4" w:space="0" w:color="auto"/>
            </w:tcBorders>
            <w:shd w:val="clear" w:color="auto" w:fill="FFFFFF"/>
          </w:tcPr>
          <w:p w14:paraId="4B1266B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w:t>
            </w:r>
          </w:p>
          <w:p w14:paraId="1BFC3602"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правообл адателе</w:t>
            </w:r>
          </w:p>
        </w:tc>
        <w:tc>
          <w:tcPr>
            <w:tcW w:w="1531" w:type="dxa"/>
            <w:tcBorders>
              <w:top w:val="single" w:sz="4" w:space="0" w:color="auto"/>
              <w:left w:val="single" w:sz="4" w:space="0" w:color="auto"/>
            </w:tcBorders>
            <w:shd w:val="clear" w:color="auto" w:fill="FFFFFF"/>
          </w:tcPr>
          <w:p w14:paraId="35B099E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Вид</w:t>
            </w:r>
          </w:p>
          <w:p w14:paraId="530E29E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 xml:space="preserve">вещного права, на основании которого правооблада телю принадлежи т объект учета </w:t>
            </w:r>
            <w:r w:rsidRPr="00EE4438">
              <w:rPr>
                <w:rFonts w:ascii="Times New Roman" w:eastAsia="Times New Roman" w:hAnsi="Times New Roman" w:cs="Times New Roman"/>
                <w:color w:val="000000"/>
                <w:sz w:val="24"/>
                <w:szCs w:val="24"/>
                <w:vertAlign w:val="superscript"/>
                <w:lang w:eastAsia="ru-RU" w:bidi="ru-RU"/>
              </w:rPr>
              <w:t>6</w:t>
            </w:r>
          </w:p>
        </w:tc>
        <w:tc>
          <w:tcPr>
            <w:tcW w:w="1541" w:type="dxa"/>
            <w:tcBorders>
              <w:top w:val="single" w:sz="4" w:space="0" w:color="auto"/>
              <w:left w:val="single" w:sz="4" w:space="0" w:color="auto"/>
            </w:tcBorders>
            <w:shd w:val="clear" w:color="auto" w:fill="FFFFFF"/>
            <w:vAlign w:val="bottom"/>
          </w:tcPr>
          <w:p w14:paraId="616B93E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основных характерист иках объекта учета, в том числе: тип объекта (жилое либо нежилое), площадь, протяженно сть, этажность (подземная этажность)</w:t>
            </w:r>
          </w:p>
        </w:tc>
        <w:tc>
          <w:tcPr>
            <w:tcW w:w="1891" w:type="dxa"/>
            <w:tcBorders>
              <w:top w:val="single" w:sz="4" w:space="0" w:color="auto"/>
              <w:left w:val="single" w:sz="4" w:space="0" w:color="auto"/>
              <w:right w:val="single" w:sz="4" w:space="0" w:color="auto"/>
            </w:tcBorders>
            <w:shd w:val="clear" w:color="auto" w:fill="FFFFFF"/>
          </w:tcPr>
          <w:p w14:paraId="7717170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Инвентарный номер объекта учета</w:t>
            </w:r>
          </w:p>
        </w:tc>
      </w:tr>
      <w:tr w:rsidR="00EE4438" w:rsidRPr="00EE4438" w14:paraId="3FDBA1EA" w14:textId="77777777" w:rsidTr="000401BE">
        <w:trPr>
          <w:trHeight w:hRule="exact" w:val="278"/>
          <w:jc w:val="center"/>
        </w:trPr>
        <w:tc>
          <w:tcPr>
            <w:tcW w:w="581" w:type="dxa"/>
            <w:tcBorders>
              <w:top w:val="single" w:sz="4" w:space="0" w:color="auto"/>
              <w:left w:val="single" w:sz="4" w:space="0" w:color="auto"/>
              <w:bottom w:val="single" w:sz="4" w:space="0" w:color="auto"/>
            </w:tcBorders>
            <w:shd w:val="clear" w:color="auto" w:fill="FFFFFF"/>
            <w:vAlign w:val="bottom"/>
          </w:tcPr>
          <w:p w14:paraId="629FB5A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w:t>
            </w:r>
          </w:p>
        </w:tc>
        <w:tc>
          <w:tcPr>
            <w:tcW w:w="1181" w:type="dxa"/>
            <w:tcBorders>
              <w:top w:val="single" w:sz="4" w:space="0" w:color="auto"/>
              <w:left w:val="single" w:sz="4" w:space="0" w:color="auto"/>
              <w:bottom w:val="single" w:sz="4" w:space="0" w:color="auto"/>
            </w:tcBorders>
            <w:shd w:val="clear" w:color="auto" w:fill="FFFFFF"/>
            <w:vAlign w:val="bottom"/>
          </w:tcPr>
          <w:p w14:paraId="2407B243"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2</w:t>
            </w:r>
          </w:p>
        </w:tc>
        <w:tc>
          <w:tcPr>
            <w:tcW w:w="1195" w:type="dxa"/>
            <w:tcBorders>
              <w:top w:val="single" w:sz="4" w:space="0" w:color="auto"/>
              <w:left w:val="single" w:sz="4" w:space="0" w:color="auto"/>
              <w:bottom w:val="single" w:sz="4" w:space="0" w:color="auto"/>
            </w:tcBorders>
            <w:shd w:val="clear" w:color="auto" w:fill="FFFFFF"/>
            <w:vAlign w:val="center"/>
          </w:tcPr>
          <w:p w14:paraId="564E86D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3</w:t>
            </w:r>
          </w:p>
        </w:tc>
        <w:tc>
          <w:tcPr>
            <w:tcW w:w="1195" w:type="dxa"/>
            <w:tcBorders>
              <w:top w:val="single" w:sz="4" w:space="0" w:color="auto"/>
              <w:left w:val="single" w:sz="4" w:space="0" w:color="auto"/>
              <w:bottom w:val="single" w:sz="4" w:space="0" w:color="auto"/>
            </w:tcBorders>
            <w:shd w:val="clear" w:color="auto" w:fill="FFFFFF"/>
            <w:vAlign w:val="center"/>
          </w:tcPr>
          <w:p w14:paraId="1D97990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4</w:t>
            </w:r>
          </w:p>
        </w:tc>
        <w:tc>
          <w:tcPr>
            <w:tcW w:w="1483" w:type="dxa"/>
            <w:tcBorders>
              <w:top w:val="single" w:sz="4" w:space="0" w:color="auto"/>
              <w:left w:val="single" w:sz="4" w:space="0" w:color="auto"/>
              <w:bottom w:val="single" w:sz="4" w:space="0" w:color="auto"/>
            </w:tcBorders>
            <w:shd w:val="clear" w:color="auto" w:fill="FFFFFF"/>
            <w:vAlign w:val="center"/>
          </w:tcPr>
          <w:p w14:paraId="5BD79BB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5</w:t>
            </w:r>
          </w:p>
        </w:tc>
        <w:tc>
          <w:tcPr>
            <w:tcW w:w="1622" w:type="dxa"/>
            <w:tcBorders>
              <w:top w:val="single" w:sz="4" w:space="0" w:color="auto"/>
              <w:left w:val="single" w:sz="4" w:space="0" w:color="auto"/>
              <w:bottom w:val="single" w:sz="4" w:space="0" w:color="auto"/>
            </w:tcBorders>
            <w:shd w:val="clear" w:color="auto" w:fill="FFFFFF"/>
            <w:vAlign w:val="bottom"/>
          </w:tcPr>
          <w:p w14:paraId="797D3EA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6</w:t>
            </w:r>
          </w:p>
        </w:tc>
        <w:tc>
          <w:tcPr>
            <w:tcW w:w="1618" w:type="dxa"/>
            <w:tcBorders>
              <w:top w:val="single" w:sz="4" w:space="0" w:color="auto"/>
              <w:left w:val="single" w:sz="4" w:space="0" w:color="auto"/>
              <w:bottom w:val="single" w:sz="4" w:space="0" w:color="auto"/>
            </w:tcBorders>
            <w:shd w:val="clear" w:color="auto" w:fill="FFFFFF"/>
            <w:vAlign w:val="center"/>
          </w:tcPr>
          <w:p w14:paraId="54D8721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7</w:t>
            </w:r>
          </w:p>
        </w:tc>
        <w:tc>
          <w:tcPr>
            <w:tcW w:w="1195" w:type="dxa"/>
            <w:tcBorders>
              <w:top w:val="single" w:sz="4" w:space="0" w:color="auto"/>
              <w:left w:val="single" w:sz="4" w:space="0" w:color="auto"/>
              <w:bottom w:val="single" w:sz="4" w:space="0" w:color="auto"/>
            </w:tcBorders>
            <w:shd w:val="clear" w:color="auto" w:fill="FFFFFF"/>
            <w:vAlign w:val="bottom"/>
          </w:tcPr>
          <w:p w14:paraId="0E9DC0D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8</w:t>
            </w:r>
          </w:p>
        </w:tc>
        <w:tc>
          <w:tcPr>
            <w:tcW w:w="1531" w:type="dxa"/>
            <w:tcBorders>
              <w:top w:val="single" w:sz="4" w:space="0" w:color="auto"/>
              <w:left w:val="single" w:sz="4" w:space="0" w:color="auto"/>
              <w:bottom w:val="single" w:sz="4" w:space="0" w:color="auto"/>
            </w:tcBorders>
            <w:shd w:val="clear" w:color="auto" w:fill="FFFFFF"/>
            <w:vAlign w:val="center"/>
          </w:tcPr>
          <w:p w14:paraId="54FB9B78"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9</w:t>
            </w:r>
          </w:p>
        </w:tc>
        <w:tc>
          <w:tcPr>
            <w:tcW w:w="1541" w:type="dxa"/>
            <w:tcBorders>
              <w:top w:val="single" w:sz="4" w:space="0" w:color="auto"/>
              <w:left w:val="single" w:sz="4" w:space="0" w:color="auto"/>
              <w:bottom w:val="single" w:sz="4" w:space="0" w:color="auto"/>
            </w:tcBorders>
            <w:shd w:val="clear" w:color="auto" w:fill="FFFFFF"/>
            <w:vAlign w:val="bottom"/>
          </w:tcPr>
          <w:p w14:paraId="5388409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tcPr>
          <w:p w14:paraId="2D23575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11</w:t>
            </w:r>
          </w:p>
        </w:tc>
      </w:tr>
    </w:tbl>
    <w:p w14:paraId="67DF7602" w14:textId="77777777" w:rsidR="00EE4438" w:rsidRPr="00EE4438" w:rsidRDefault="00EE4438" w:rsidP="00EE4438">
      <w:pPr>
        <w:widowControl w:val="0"/>
        <w:spacing w:after="0" w:line="1" w:lineRule="exact"/>
        <w:rPr>
          <w:rFonts w:ascii="Courier New" w:eastAsia="Courier New" w:hAnsi="Courier New" w:cs="Courier New"/>
          <w:color w:val="000000"/>
          <w:sz w:val="24"/>
          <w:szCs w:val="24"/>
          <w:lang w:eastAsia="ru-RU" w:bidi="ru-RU"/>
        </w:rPr>
      </w:pPr>
      <w:r w:rsidRPr="00EE4438">
        <w:rPr>
          <w:rFonts w:ascii="Courier New" w:eastAsia="Courier New" w:hAnsi="Courier New" w:cs="Courier New"/>
          <w:color w:val="000000"/>
          <w:sz w:val="24"/>
          <w:szCs w:val="24"/>
          <w:lang w:eastAsia="ru-RU" w:bidi="ru-RU"/>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2410"/>
        <w:gridCol w:w="2630"/>
        <w:gridCol w:w="2616"/>
        <w:gridCol w:w="2563"/>
        <w:gridCol w:w="2333"/>
        <w:gridCol w:w="2026"/>
      </w:tblGrid>
      <w:tr w:rsidR="00EE4438" w:rsidRPr="00EE4438" w14:paraId="6E9FEDBF" w14:textId="77777777" w:rsidTr="000401BE">
        <w:trPr>
          <w:trHeight w:hRule="exact" w:val="4709"/>
        </w:trPr>
        <w:tc>
          <w:tcPr>
            <w:tcW w:w="2410" w:type="dxa"/>
            <w:tcBorders>
              <w:top w:val="single" w:sz="4" w:space="0" w:color="auto"/>
              <w:left w:val="single" w:sz="4" w:space="0" w:color="auto"/>
            </w:tcBorders>
            <w:shd w:val="clear" w:color="auto" w:fill="FFFFFF"/>
          </w:tcPr>
          <w:p w14:paraId="02BF0911"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lastRenderedPageBreak/>
              <w:t>Сведения о стоимости объекта учета</w:t>
            </w:r>
          </w:p>
        </w:tc>
        <w:tc>
          <w:tcPr>
            <w:tcW w:w="2630" w:type="dxa"/>
            <w:tcBorders>
              <w:top w:val="single" w:sz="4" w:space="0" w:color="auto"/>
              <w:left w:val="single" w:sz="4" w:space="0" w:color="auto"/>
            </w:tcBorders>
            <w:shd w:val="clear" w:color="auto" w:fill="FFFFFF"/>
          </w:tcPr>
          <w:p w14:paraId="75CB7896"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изменениях объекта учета (произведенных достройках, капитальном ремонте, реконструкции, модернизации, сносе)</w:t>
            </w:r>
          </w:p>
        </w:tc>
        <w:tc>
          <w:tcPr>
            <w:tcW w:w="2616" w:type="dxa"/>
            <w:tcBorders>
              <w:top w:val="single" w:sz="4" w:space="0" w:color="auto"/>
              <w:left w:val="single" w:sz="4" w:space="0" w:color="auto"/>
            </w:tcBorders>
            <w:shd w:val="clear" w:color="auto" w:fill="FFFFFF"/>
          </w:tcPr>
          <w:p w14:paraId="19DE012B"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 xml:space="preserve">Сведения об установленных в отношении объекта учета ограничениях (обременениях) </w:t>
            </w:r>
            <w:r w:rsidRPr="00EE4438">
              <w:rPr>
                <w:rFonts w:ascii="Times New Roman" w:eastAsia="Times New Roman" w:hAnsi="Times New Roman" w:cs="Times New Roman"/>
                <w:color w:val="000000"/>
                <w:sz w:val="24"/>
                <w:szCs w:val="24"/>
                <w:vertAlign w:val="superscript"/>
                <w:lang w:eastAsia="ru-RU" w:bidi="ru-RU"/>
              </w:rPr>
              <w:t>7</w:t>
            </w:r>
          </w:p>
        </w:tc>
        <w:tc>
          <w:tcPr>
            <w:tcW w:w="2563" w:type="dxa"/>
            <w:tcBorders>
              <w:top w:val="single" w:sz="4" w:space="0" w:color="auto"/>
              <w:left w:val="single" w:sz="4" w:space="0" w:color="auto"/>
            </w:tcBorders>
            <w:shd w:val="clear" w:color="auto" w:fill="FFFFFF"/>
          </w:tcPr>
          <w:p w14:paraId="74DF7D99"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лице, в пользу которого установлены ограничения (обременения)</w:t>
            </w:r>
          </w:p>
        </w:tc>
        <w:tc>
          <w:tcPr>
            <w:tcW w:w="2333" w:type="dxa"/>
            <w:tcBorders>
              <w:top w:val="single" w:sz="4" w:space="0" w:color="auto"/>
              <w:left w:val="single" w:sz="4" w:space="0" w:color="auto"/>
            </w:tcBorders>
            <w:shd w:val="clear" w:color="auto" w:fill="FFFFFF"/>
            <w:vAlign w:val="bottom"/>
          </w:tcPr>
          <w:p w14:paraId="3CE25284"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w:t>
            </w:r>
          </w:p>
          <w:p w14:paraId="51845636"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здание, сооружение</w:t>
            </w:r>
          </w:p>
        </w:tc>
        <w:tc>
          <w:tcPr>
            <w:tcW w:w="2026" w:type="dxa"/>
            <w:tcBorders>
              <w:top w:val="single" w:sz="4" w:space="0" w:color="auto"/>
              <w:left w:val="single" w:sz="4" w:space="0" w:color="auto"/>
              <w:right w:val="single" w:sz="4" w:space="0" w:color="auto"/>
            </w:tcBorders>
            <w:shd w:val="clear" w:color="auto" w:fill="FFFFFF"/>
          </w:tcPr>
          <w:p w14:paraId="5CEC41AA"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Иные сведения (при необходимости)</w:t>
            </w:r>
          </w:p>
        </w:tc>
      </w:tr>
      <w:tr w:rsidR="00EE4438" w:rsidRPr="00EE4438" w14:paraId="5FC0DFC5" w14:textId="77777777" w:rsidTr="000401BE">
        <w:trPr>
          <w:trHeight w:hRule="exact" w:val="298"/>
        </w:trPr>
        <w:tc>
          <w:tcPr>
            <w:tcW w:w="2410" w:type="dxa"/>
            <w:tcBorders>
              <w:top w:val="single" w:sz="4" w:space="0" w:color="auto"/>
              <w:left w:val="single" w:sz="4" w:space="0" w:color="auto"/>
              <w:bottom w:val="single" w:sz="4" w:space="0" w:color="auto"/>
            </w:tcBorders>
            <w:shd w:val="clear" w:color="auto" w:fill="FFFFFF"/>
            <w:vAlign w:val="center"/>
          </w:tcPr>
          <w:p w14:paraId="0870B42C"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12</w:t>
            </w:r>
          </w:p>
        </w:tc>
        <w:tc>
          <w:tcPr>
            <w:tcW w:w="2630" w:type="dxa"/>
            <w:tcBorders>
              <w:top w:val="single" w:sz="4" w:space="0" w:color="auto"/>
              <w:left w:val="single" w:sz="4" w:space="0" w:color="auto"/>
              <w:bottom w:val="single" w:sz="4" w:space="0" w:color="auto"/>
            </w:tcBorders>
            <w:shd w:val="clear" w:color="auto" w:fill="FFFFFF"/>
          </w:tcPr>
          <w:p w14:paraId="66BCB228"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13</w:t>
            </w:r>
          </w:p>
        </w:tc>
        <w:tc>
          <w:tcPr>
            <w:tcW w:w="2616" w:type="dxa"/>
            <w:tcBorders>
              <w:top w:val="single" w:sz="4" w:space="0" w:color="auto"/>
              <w:left w:val="single" w:sz="4" w:space="0" w:color="auto"/>
              <w:bottom w:val="single" w:sz="4" w:space="0" w:color="auto"/>
            </w:tcBorders>
            <w:shd w:val="clear" w:color="auto" w:fill="FFFFFF"/>
          </w:tcPr>
          <w:p w14:paraId="700B8EE1"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14</w:t>
            </w:r>
          </w:p>
        </w:tc>
        <w:tc>
          <w:tcPr>
            <w:tcW w:w="2563" w:type="dxa"/>
            <w:tcBorders>
              <w:top w:val="single" w:sz="4" w:space="0" w:color="auto"/>
              <w:left w:val="single" w:sz="4" w:space="0" w:color="auto"/>
              <w:bottom w:val="single" w:sz="4" w:space="0" w:color="auto"/>
            </w:tcBorders>
            <w:shd w:val="clear" w:color="auto" w:fill="FFFFFF"/>
          </w:tcPr>
          <w:p w14:paraId="06755297"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15</w:t>
            </w:r>
          </w:p>
        </w:tc>
        <w:tc>
          <w:tcPr>
            <w:tcW w:w="2333" w:type="dxa"/>
            <w:tcBorders>
              <w:top w:val="single" w:sz="4" w:space="0" w:color="auto"/>
              <w:left w:val="single" w:sz="4" w:space="0" w:color="auto"/>
              <w:bottom w:val="single" w:sz="4" w:space="0" w:color="auto"/>
            </w:tcBorders>
            <w:shd w:val="clear" w:color="auto" w:fill="FFFFFF"/>
            <w:vAlign w:val="center"/>
          </w:tcPr>
          <w:p w14:paraId="5DEE2047"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16</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14:paraId="13593131" w14:textId="77777777" w:rsidR="00EE4438" w:rsidRPr="00EE4438" w:rsidRDefault="00EE4438" w:rsidP="00EE4438">
            <w:pPr>
              <w:framePr w:w="14578" w:h="5006" w:hSpace="19" w:vSpace="706" w:wrap="notBeside" w:vAnchor="text" w:hAnchor="text" w:x="277" w:y="1"/>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17</w:t>
            </w:r>
          </w:p>
        </w:tc>
      </w:tr>
    </w:tbl>
    <w:p w14:paraId="05556089" w14:textId="77777777" w:rsidR="00EE4438" w:rsidRPr="00EE4438" w:rsidRDefault="00EE4438" w:rsidP="00EE4438">
      <w:pPr>
        <w:framePr w:w="14266" w:h="278" w:hSpace="276" w:wrap="notBeside" w:vAnchor="text" w:hAnchor="text" w:x="608" w:y="5012"/>
        <w:widowControl w:val="0"/>
        <w:spacing w:after="0" w:line="240" w:lineRule="auto"/>
        <w:jc w:val="both"/>
        <w:rPr>
          <w:rFonts w:ascii="Times New Roman" w:eastAsia="Times New Roman" w:hAnsi="Times New Roman" w:cs="Times New Roman"/>
          <w:color w:val="000000"/>
          <w:sz w:val="20"/>
          <w:szCs w:val="20"/>
          <w:lang w:eastAsia="ru-RU" w:bidi="ru-RU"/>
        </w:rPr>
      </w:pPr>
      <w:r w:rsidRPr="00EE4438">
        <w:rPr>
          <w:rFonts w:ascii="Times New Roman" w:eastAsia="Times New Roman" w:hAnsi="Times New Roman" w:cs="Times New Roman"/>
          <w:color w:val="000000"/>
          <w:sz w:val="20"/>
          <w:szCs w:val="20"/>
          <w:lang w:eastAsia="ru-RU" w:bidi="ru-RU"/>
        </w:rPr>
        <w:t>6. С указанием реквизитов документов - оснований возникновения (прекращения) права собственности и иного вещного права, даты возникновения (прекращения)</w:t>
      </w:r>
    </w:p>
    <w:p w14:paraId="376524B0" w14:textId="77777777" w:rsidR="00EE4438" w:rsidRPr="00EE4438" w:rsidRDefault="00EE4438" w:rsidP="00EE4438">
      <w:pPr>
        <w:framePr w:w="10229" w:h="509" w:hSpace="276" w:wrap="notBeside" w:vAnchor="text" w:hAnchor="text" w:x="608" w:y="5204"/>
        <w:widowControl w:val="0"/>
        <w:spacing w:after="0" w:line="240" w:lineRule="auto"/>
        <w:ind w:firstLine="380"/>
        <w:rPr>
          <w:rFonts w:ascii="Times New Roman" w:eastAsia="Times New Roman" w:hAnsi="Times New Roman" w:cs="Times New Roman"/>
          <w:color w:val="000000"/>
          <w:sz w:val="20"/>
          <w:szCs w:val="20"/>
          <w:lang w:eastAsia="ru-RU" w:bidi="ru-RU"/>
        </w:rPr>
      </w:pPr>
      <w:r w:rsidRPr="00EE4438">
        <w:rPr>
          <w:rFonts w:ascii="Times New Roman" w:eastAsia="Times New Roman" w:hAnsi="Times New Roman" w:cs="Times New Roman"/>
          <w:color w:val="000000"/>
          <w:sz w:val="20"/>
          <w:szCs w:val="20"/>
          <w:lang w:eastAsia="ru-RU" w:bidi="ru-RU"/>
        </w:rPr>
        <w:t>права собственности и иного вещного права;</w:t>
      </w:r>
    </w:p>
    <w:p w14:paraId="3E3D4144" w14:textId="77777777" w:rsidR="00EE4438" w:rsidRPr="00EE4438" w:rsidRDefault="00EE4438" w:rsidP="00EE4438">
      <w:pPr>
        <w:framePr w:w="10229" w:h="509" w:hSpace="276" w:wrap="notBeside" w:vAnchor="text" w:hAnchor="text" w:x="608" w:y="5204"/>
        <w:widowControl w:val="0"/>
        <w:spacing w:after="0" w:line="240" w:lineRule="auto"/>
        <w:rPr>
          <w:rFonts w:ascii="Times New Roman" w:eastAsia="Times New Roman" w:hAnsi="Times New Roman" w:cs="Times New Roman"/>
          <w:color w:val="000000"/>
          <w:sz w:val="20"/>
          <w:szCs w:val="20"/>
          <w:lang w:eastAsia="ru-RU" w:bidi="ru-RU"/>
        </w:rPr>
      </w:pPr>
      <w:r w:rsidRPr="00EE4438">
        <w:rPr>
          <w:rFonts w:ascii="Times New Roman" w:eastAsia="Times New Roman" w:hAnsi="Times New Roman" w:cs="Times New Roman"/>
          <w:color w:val="000000"/>
          <w:sz w:val="20"/>
          <w:szCs w:val="20"/>
          <w:lang w:eastAsia="ru-RU" w:bidi="ru-RU"/>
        </w:rPr>
        <w:t>7. С указанием наименования вида ограничений (обременении), основания и даты их возникновения и прекращения;</w:t>
      </w:r>
    </w:p>
    <w:p w14:paraId="4EFD9290" w14:textId="77777777" w:rsidR="00EE4438" w:rsidRPr="00EE4438" w:rsidRDefault="00EE4438" w:rsidP="00EE4438">
      <w:pPr>
        <w:widowControl w:val="0"/>
        <w:spacing w:after="0" w:line="1" w:lineRule="exact"/>
        <w:rPr>
          <w:rFonts w:ascii="Courier New" w:eastAsia="Courier New" w:hAnsi="Courier New" w:cs="Courier New"/>
          <w:color w:val="000000"/>
          <w:sz w:val="24"/>
          <w:szCs w:val="24"/>
          <w:lang w:eastAsia="ru-RU" w:bidi="ru-RU"/>
        </w:rPr>
        <w:sectPr w:rsidR="00EE4438" w:rsidRPr="00EE4438" w:rsidSect="00EE4438">
          <w:headerReference w:type="default" r:id="rId23"/>
          <w:footerReference w:type="default" r:id="rId24"/>
          <w:pgSz w:w="16840" w:h="11900" w:orient="landscape"/>
          <w:pgMar w:top="1861" w:right="647" w:bottom="981" w:left="1045" w:header="1433" w:footer="553" w:gutter="0"/>
          <w:pgNumType w:start="19"/>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181"/>
        <w:gridCol w:w="1195"/>
        <w:gridCol w:w="1195"/>
        <w:gridCol w:w="1483"/>
        <w:gridCol w:w="1622"/>
        <w:gridCol w:w="1618"/>
        <w:gridCol w:w="1195"/>
        <w:gridCol w:w="1531"/>
        <w:gridCol w:w="1541"/>
        <w:gridCol w:w="1891"/>
      </w:tblGrid>
      <w:tr w:rsidR="00EE4438" w:rsidRPr="00EE4438" w14:paraId="6AE6E7D7" w14:textId="77777777" w:rsidTr="000401BE">
        <w:trPr>
          <w:trHeight w:hRule="exact" w:val="4421"/>
          <w:jc w:val="center"/>
        </w:trPr>
        <w:tc>
          <w:tcPr>
            <w:tcW w:w="581" w:type="dxa"/>
            <w:tcBorders>
              <w:top w:val="single" w:sz="4" w:space="0" w:color="auto"/>
              <w:left w:val="single" w:sz="4" w:space="0" w:color="auto"/>
            </w:tcBorders>
            <w:shd w:val="clear" w:color="auto" w:fill="FFFFFF"/>
          </w:tcPr>
          <w:p w14:paraId="70EC7560" w14:textId="77777777" w:rsidR="00EE4438" w:rsidRPr="00EE4438" w:rsidRDefault="00EE4438" w:rsidP="00EE4438">
            <w:pPr>
              <w:widowControl w:val="0"/>
              <w:spacing w:after="0" w:line="226" w:lineRule="auto"/>
              <w:jc w:val="center"/>
              <w:rPr>
                <w:rFonts w:ascii="Times New Roman" w:eastAsia="Times New Roman" w:hAnsi="Times New Roman" w:cs="Times New Roman"/>
                <w:color w:val="000000"/>
                <w:sz w:val="40"/>
                <w:szCs w:val="40"/>
                <w:lang w:eastAsia="ru-RU" w:bidi="ru-RU"/>
              </w:rPr>
            </w:pPr>
            <w:r w:rsidRPr="00EE4438">
              <w:rPr>
                <w:rFonts w:ascii="Times New Roman" w:eastAsia="Times New Roman" w:hAnsi="Times New Roman" w:cs="Times New Roman"/>
                <w:color w:val="000000"/>
                <w:sz w:val="24"/>
                <w:szCs w:val="24"/>
                <w:lang w:eastAsia="ru-RU" w:bidi="ru-RU"/>
              </w:rPr>
              <w:lastRenderedPageBreak/>
              <w:t xml:space="preserve">Рее стр ов ый но ме </w:t>
            </w:r>
            <w:r w:rsidRPr="00EE4438">
              <w:rPr>
                <w:rFonts w:ascii="Times New Roman" w:eastAsia="Times New Roman" w:hAnsi="Times New Roman" w:cs="Times New Roman"/>
                <w:color w:val="000000"/>
                <w:sz w:val="40"/>
                <w:szCs w:val="40"/>
                <w:vertAlign w:val="superscript"/>
                <w:lang w:eastAsia="ru-RU" w:bidi="ru-RU"/>
              </w:rPr>
              <w:t>р</w:t>
            </w:r>
          </w:p>
        </w:tc>
        <w:tc>
          <w:tcPr>
            <w:tcW w:w="1181" w:type="dxa"/>
            <w:tcBorders>
              <w:top w:val="single" w:sz="4" w:space="0" w:color="auto"/>
              <w:left w:val="single" w:sz="4" w:space="0" w:color="auto"/>
            </w:tcBorders>
            <w:shd w:val="clear" w:color="auto" w:fill="FFFFFF"/>
          </w:tcPr>
          <w:p w14:paraId="3A5FE6A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Вид</w:t>
            </w:r>
          </w:p>
          <w:p w14:paraId="0C1F609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объекта учета</w:t>
            </w:r>
          </w:p>
        </w:tc>
        <w:tc>
          <w:tcPr>
            <w:tcW w:w="1195" w:type="dxa"/>
            <w:tcBorders>
              <w:top w:val="single" w:sz="4" w:space="0" w:color="auto"/>
              <w:left w:val="single" w:sz="4" w:space="0" w:color="auto"/>
            </w:tcBorders>
            <w:shd w:val="clear" w:color="auto" w:fill="FFFFFF"/>
          </w:tcPr>
          <w:p w14:paraId="2ACA54B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Наимено вание объекта учета</w:t>
            </w:r>
          </w:p>
        </w:tc>
        <w:tc>
          <w:tcPr>
            <w:tcW w:w="1195" w:type="dxa"/>
            <w:tcBorders>
              <w:top w:val="single" w:sz="4" w:space="0" w:color="auto"/>
              <w:left w:val="single" w:sz="4" w:space="0" w:color="auto"/>
            </w:tcBorders>
            <w:shd w:val="clear" w:color="auto" w:fill="FFFFFF"/>
          </w:tcPr>
          <w:p w14:paraId="2F2160C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Назначен ие объекта учета</w:t>
            </w:r>
          </w:p>
        </w:tc>
        <w:tc>
          <w:tcPr>
            <w:tcW w:w="1483" w:type="dxa"/>
            <w:tcBorders>
              <w:top w:val="single" w:sz="4" w:space="0" w:color="auto"/>
              <w:left w:val="single" w:sz="4" w:space="0" w:color="auto"/>
            </w:tcBorders>
            <w:shd w:val="clear" w:color="auto" w:fill="FFFFFF"/>
          </w:tcPr>
          <w:p w14:paraId="2E8A79C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Адрес</w:t>
            </w:r>
          </w:p>
          <w:p w14:paraId="116E85B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(местополо жение) объекта учета (с указанием кода</w:t>
            </w:r>
          </w:p>
          <w:p w14:paraId="580C565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ОКТМО)</w:t>
            </w:r>
          </w:p>
        </w:tc>
        <w:tc>
          <w:tcPr>
            <w:tcW w:w="1622" w:type="dxa"/>
            <w:tcBorders>
              <w:top w:val="single" w:sz="4" w:space="0" w:color="auto"/>
              <w:left w:val="single" w:sz="4" w:space="0" w:color="auto"/>
            </w:tcBorders>
            <w:shd w:val="clear" w:color="auto" w:fill="FFFFFF"/>
          </w:tcPr>
          <w:p w14:paraId="6C59C69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Кадастровый номер объекта учета (с датой присвоения)</w:t>
            </w:r>
          </w:p>
        </w:tc>
        <w:tc>
          <w:tcPr>
            <w:tcW w:w="1618" w:type="dxa"/>
            <w:tcBorders>
              <w:top w:val="single" w:sz="4" w:space="0" w:color="auto"/>
              <w:left w:val="single" w:sz="4" w:space="0" w:color="auto"/>
            </w:tcBorders>
            <w:shd w:val="clear" w:color="auto" w:fill="FFFFFF"/>
          </w:tcPr>
          <w:p w14:paraId="4B24470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здании, сооружении, в состав которого входит объект учета (кадастровый номер, форма собственност и)</w:t>
            </w:r>
          </w:p>
        </w:tc>
        <w:tc>
          <w:tcPr>
            <w:tcW w:w="1195" w:type="dxa"/>
            <w:tcBorders>
              <w:top w:val="single" w:sz="4" w:space="0" w:color="auto"/>
              <w:left w:val="single" w:sz="4" w:space="0" w:color="auto"/>
            </w:tcBorders>
            <w:shd w:val="clear" w:color="auto" w:fill="FFFFFF"/>
          </w:tcPr>
          <w:p w14:paraId="49C6A08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w:t>
            </w:r>
          </w:p>
          <w:p w14:paraId="640A317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правообл адателе</w:t>
            </w:r>
          </w:p>
        </w:tc>
        <w:tc>
          <w:tcPr>
            <w:tcW w:w="1531" w:type="dxa"/>
            <w:tcBorders>
              <w:top w:val="single" w:sz="4" w:space="0" w:color="auto"/>
              <w:left w:val="single" w:sz="4" w:space="0" w:color="auto"/>
            </w:tcBorders>
            <w:shd w:val="clear" w:color="auto" w:fill="FFFFFF"/>
          </w:tcPr>
          <w:p w14:paraId="76187FD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Вид</w:t>
            </w:r>
          </w:p>
          <w:p w14:paraId="24EC49B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 xml:space="preserve">вещного права, на основании которого правооблада телю принадлежи т объект учета </w:t>
            </w:r>
            <w:r w:rsidRPr="00EE4438">
              <w:rPr>
                <w:rFonts w:ascii="Times New Roman" w:eastAsia="Times New Roman" w:hAnsi="Times New Roman" w:cs="Times New Roman"/>
                <w:color w:val="000000"/>
                <w:sz w:val="24"/>
                <w:szCs w:val="24"/>
                <w:vertAlign w:val="superscript"/>
                <w:lang w:eastAsia="ru-RU" w:bidi="ru-RU"/>
              </w:rPr>
              <w:t>6</w:t>
            </w:r>
          </w:p>
        </w:tc>
        <w:tc>
          <w:tcPr>
            <w:tcW w:w="1541" w:type="dxa"/>
            <w:tcBorders>
              <w:top w:val="single" w:sz="4" w:space="0" w:color="auto"/>
              <w:left w:val="single" w:sz="4" w:space="0" w:color="auto"/>
            </w:tcBorders>
            <w:shd w:val="clear" w:color="auto" w:fill="FFFFFF"/>
            <w:vAlign w:val="bottom"/>
          </w:tcPr>
          <w:p w14:paraId="17D5EF8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основных характерист иках объекта учета, в том числе: тип объекта (жилое либо нежилое), площадь, протяженно сть, этажность (подземная этажность)</w:t>
            </w:r>
          </w:p>
        </w:tc>
        <w:tc>
          <w:tcPr>
            <w:tcW w:w="1891" w:type="dxa"/>
            <w:tcBorders>
              <w:top w:val="single" w:sz="4" w:space="0" w:color="auto"/>
              <w:left w:val="single" w:sz="4" w:space="0" w:color="auto"/>
              <w:right w:val="single" w:sz="4" w:space="0" w:color="auto"/>
            </w:tcBorders>
            <w:shd w:val="clear" w:color="auto" w:fill="FFFFFF"/>
          </w:tcPr>
          <w:p w14:paraId="05536218"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Инвентарный номер объекта учета</w:t>
            </w:r>
          </w:p>
        </w:tc>
      </w:tr>
      <w:tr w:rsidR="00EE4438" w:rsidRPr="00EE4438" w14:paraId="77D274A8" w14:textId="77777777" w:rsidTr="000401BE">
        <w:trPr>
          <w:trHeight w:hRule="exact" w:val="278"/>
          <w:jc w:val="center"/>
        </w:trPr>
        <w:tc>
          <w:tcPr>
            <w:tcW w:w="581" w:type="dxa"/>
            <w:tcBorders>
              <w:top w:val="single" w:sz="4" w:space="0" w:color="auto"/>
              <w:left w:val="single" w:sz="4" w:space="0" w:color="auto"/>
              <w:bottom w:val="single" w:sz="4" w:space="0" w:color="auto"/>
            </w:tcBorders>
            <w:shd w:val="clear" w:color="auto" w:fill="FFFFFF"/>
            <w:vAlign w:val="bottom"/>
          </w:tcPr>
          <w:p w14:paraId="37591AF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w:t>
            </w:r>
          </w:p>
        </w:tc>
        <w:tc>
          <w:tcPr>
            <w:tcW w:w="1181" w:type="dxa"/>
            <w:tcBorders>
              <w:top w:val="single" w:sz="4" w:space="0" w:color="auto"/>
              <w:left w:val="single" w:sz="4" w:space="0" w:color="auto"/>
              <w:bottom w:val="single" w:sz="4" w:space="0" w:color="auto"/>
            </w:tcBorders>
            <w:shd w:val="clear" w:color="auto" w:fill="FFFFFF"/>
            <w:vAlign w:val="bottom"/>
          </w:tcPr>
          <w:p w14:paraId="706D4DB9"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2</w:t>
            </w:r>
          </w:p>
        </w:tc>
        <w:tc>
          <w:tcPr>
            <w:tcW w:w="1195" w:type="dxa"/>
            <w:tcBorders>
              <w:top w:val="single" w:sz="4" w:space="0" w:color="auto"/>
              <w:left w:val="single" w:sz="4" w:space="0" w:color="auto"/>
              <w:bottom w:val="single" w:sz="4" w:space="0" w:color="auto"/>
            </w:tcBorders>
            <w:shd w:val="clear" w:color="auto" w:fill="FFFFFF"/>
            <w:vAlign w:val="center"/>
          </w:tcPr>
          <w:p w14:paraId="2C4BAF0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3</w:t>
            </w:r>
          </w:p>
        </w:tc>
        <w:tc>
          <w:tcPr>
            <w:tcW w:w="1195" w:type="dxa"/>
            <w:tcBorders>
              <w:top w:val="single" w:sz="4" w:space="0" w:color="auto"/>
              <w:left w:val="single" w:sz="4" w:space="0" w:color="auto"/>
              <w:bottom w:val="single" w:sz="4" w:space="0" w:color="auto"/>
            </w:tcBorders>
            <w:shd w:val="clear" w:color="auto" w:fill="FFFFFF"/>
            <w:vAlign w:val="center"/>
          </w:tcPr>
          <w:p w14:paraId="6E86DDC9"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4</w:t>
            </w:r>
          </w:p>
        </w:tc>
        <w:tc>
          <w:tcPr>
            <w:tcW w:w="1483" w:type="dxa"/>
            <w:tcBorders>
              <w:top w:val="single" w:sz="4" w:space="0" w:color="auto"/>
              <w:left w:val="single" w:sz="4" w:space="0" w:color="auto"/>
              <w:bottom w:val="single" w:sz="4" w:space="0" w:color="auto"/>
            </w:tcBorders>
            <w:shd w:val="clear" w:color="auto" w:fill="FFFFFF"/>
            <w:vAlign w:val="center"/>
          </w:tcPr>
          <w:p w14:paraId="46F748F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5</w:t>
            </w:r>
          </w:p>
        </w:tc>
        <w:tc>
          <w:tcPr>
            <w:tcW w:w="1622" w:type="dxa"/>
            <w:tcBorders>
              <w:top w:val="single" w:sz="4" w:space="0" w:color="auto"/>
              <w:left w:val="single" w:sz="4" w:space="0" w:color="auto"/>
              <w:bottom w:val="single" w:sz="4" w:space="0" w:color="auto"/>
            </w:tcBorders>
            <w:shd w:val="clear" w:color="auto" w:fill="FFFFFF"/>
            <w:vAlign w:val="bottom"/>
          </w:tcPr>
          <w:p w14:paraId="17B77A7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6</w:t>
            </w:r>
          </w:p>
        </w:tc>
        <w:tc>
          <w:tcPr>
            <w:tcW w:w="1618" w:type="dxa"/>
            <w:tcBorders>
              <w:top w:val="single" w:sz="4" w:space="0" w:color="auto"/>
              <w:left w:val="single" w:sz="4" w:space="0" w:color="auto"/>
              <w:bottom w:val="single" w:sz="4" w:space="0" w:color="auto"/>
            </w:tcBorders>
            <w:shd w:val="clear" w:color="auto" w:fill="FFFFFF"/>
            <w:vAlign w:val="center"/>
          </w:tcPr>
          <w:p w14:paraId="74E1B9F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7</w:t>
            </w:r>
          </w:p>
        </w:tc>
        <w:tc>
          <w:tcPr>
            <w:tcW w:w="1195" w:type="dxa"/>
            <w:tcBorders>
              <w:top w:val="single" w:sz="4" w:space="0" w:color="auto"/>
              <w:left w:val="single" w:sz="4" w:space="0" w:color="auto"/>
              <w:bottom w:val="single" w:sz="4" w:space="0" w:color="auto"/>
            </w:tcBorders>
            <w:shd w:val="clear" w:color="auto" w:fill="FFFFFF"/>
            <w:vAlign w:val="bottom"/>
          </w:tcPr>
          <w:p w14:paraId="12A7FBF2"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8</w:t>
            </w:r>
          </w:p>
        </w:tc>
        <w:tc>
          <w:tcPr>
            <w:tcW w:w="1531" w:type="dxa"/>
            <w:tcBorders>
              <w:top w:val="single" w:sz="4" w:space="0" w:color="auto"/>
              <w:left w:val="single" w:sz="4" w:space="0" w:color="auto"/>
              <w:bottom w:val="single" w:sz="4" w:space="0" w:color="auto"/>
            </w:tcBorders>
            <w:shd w:val="clear" w:color="auto" w:fill="FFFFFF"/>
            <w:vAlign w:val="center"/>
          </w:tcPr>
          <w:p w14:paraId="517923D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9</w:t>
            </w:r>
          </w:p>
        </w:tc>
        <w:tc>
          <w:tcPr>
            <w:tcW w:w="1541" w:type="dxa"/>
            <w:tcBorders>
              <w:top w:val="single" w:sz="4" w:space="0" w:color="auto"/>
              <w:left w:val="single" w:sz="4" w:space="0" w:color="auto"/>
              <w:bottom w:val="single" w:sz="4" w:space="0" w:color="auto"/>
            </w:tcBorders>
            <w:shd w:val="clear" w:color="auto" w:fill="FFFFFF"/>
            <w:vAlign w:val="bottom"/>
          </w:tcPr>
          <w:p w14:paraId="2F60E06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tcPr>
          <w:p w14:paraId="328D751C"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11</w:t>
            </w:r>
          </w:p>
        </w:tc>
      </w:tr>
    </w:tbl>
    <w:p w14:paraId="5FD247CA" w14:textId="77777777" w:rsidR="00EE4438" w:rsidRPr="00EE4438" w:rsidRDefault="00EE4438" w:rsidP="00EE4438">
      <w:pPr>
        <w:widowControl w:val="0"/>
        <w:spacing w:after="299" w:line="1" w:lineRule="exact"/>
        <w:rPr>
          <w:rFonts w:ascii="Courier New" w:eastAsia="Courier New" w:hAnsi="Courier New" w:cs="Courier New"/>
          <w:color w:val="000000"/>
          <w:sz w:val="24"/>
          <w:szCs w:val="24"/>
          <w:lang w:eastAsia="ru-RU" w:bidi="ru-RU"/>
        </w:rPr>
      </w:pPr>
    </w:p>
    <w:p w14:paraId="21190CD7" w14:textId="77777777" w:rsidR="00EE4438" w:rsidRPr="00EE4438" w:rsidRDefault="00EE4438" w:rsidP="00EE4438">
      <w:pPr>
        <w:widowControl w:val="0"/>
        <w:spacing w:after="0" w:line="1" w:lineRule="exact"/>
        <w:rPr>
          <w:rFonts w:ascii="Courier New" w:eastAsia="Courier New" w:hAnsi="Courier New" w:cs="Courier New"/>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2698"/>
        <w:gridCol w:w="2832"/>
        <w:gridCol w:w="2818"/>
        <w:gridCol w:w="2794"/>
        <w:gridCol w:w="2064"/>
      </w:tblGrid>
      <w:tr w:rsidR="00EE4438" w:rsidRPr="00EE4438" w14:paraId="609FFF2B" w14:textId="77777777" w:rsidTr="000401BE">
        <w:trPr>
          <w:trHeight w:hRule="exact" w:val="1670"/>
        </w:trPr>
        <w:tc>
          <w:tcPr>
            <w:tcW w:w="2698" w:type="dxa"/>
            <w:tcBorders>
              <w:top w:val="single" w:sz="4" w:space="0" w:color="auto"/>
              <w:left w:val="single" w:sz="4" w:space="0" w:color="auto"/>
            </w:tcBorders>
            <w:shd w:val="clear" w:color="auto" w:fill="FFFFFF"/>
          </w:tcPr>
          <w:p w14:paraId="590E62A1"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стоимости объекта учета</w:t>
            </w:r>
          </w:p>
        </w:tc>
        <w:tc>
          <w:tcPr>
            <w:tcW w:w="2832" w:type="dxa"/>
            <w:tcBorders>
              <w:top w:val="single" w:sz="4" w:space="0" w:color="auto"/>
              <w:left w:val="single" w:sz="4" w:space="0" w:color="auto"/>
            </w:tcBorders>
            <w:shd w:val="clear" w:color="auto" w:fill="FFFFFF"/>
            <w:vAlign w:val="bottom"/>
          </w:tcPr>
          <w:p w14:paraId="17EAA21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изменениях объекта учета (произведенных достройках, капитальном ремонте, реконструкции, модернизации, сносе)</w:t>
            </w:r>
          </w:p>
        </w:tc>
        <w:tc>
          <w:tcPr>
            <w:tcW w:w="2818" w:type="dxa"/>
            <w:tcBorders>
              <w:top w:val="single" w:sz="4" w:space="0" w:color="auto"/>
              <w:left w:val="single" w:sz="4" w:space="0" w:color="auto"/>
            </w:tcBorders>
            <w:shd w:val="clear" w:color="auto" w:fill="FFFFFF"/>
          </w:tcPr>
          <w:p w14:paraId="1F5A1465"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 xml:space="preserve">Сведения об установленных в отношении объекта учета ограничениях (обременениях) </w:t>
            </w:r>
            <w:r w:rsidRPr="00EE4438">
              <w:rPr>
                <w:rFonts w:ascii="Times New Roman" w:eastAsia="Times New Roman" w:hAnsi="Times New Roman" w:cs="Times New Roman"/>
                <w:color w:val="000000"/>
                <w:sz w:val="24"/>
                <w:szCs w:val="24"/>
                <w:vertAlign w:val="superscript"/>
                <w:lang w:eastAsia="ru-RU" w:bidi="ru-RU"/>
              </w:rPr>
              <w:t>7</w:t>
            </w:r>
          </w:p>
        </w:tc>
        <w:tc>
          <w:tcPr>
            <w:tcW w:w="2794" w:type="dxa"/>
            <w:tcBorders>
              <w:top w:val="single" w:sz="4" w:space="0" w:color="auto"/>
              <w:left w:val="single" w:sz="4" w:space="0" w:color="auto"/>
            </w:tcBorders>
            <w:shd w:val="clear" w:color="auto" w:fill="FFFFFF"/>
          </w:tcPr>
          <w:p w14:paraId="5DCD22B5"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лице, в пользу которого установлены ограничения (обременения)</w:t>
            </w:r>
          </w:p>
        </w:tc>
        <w:tc>
          <w:tcPr>
            <w:tcW w:w="2064" w:type="dxa"/>
            <w:tcBorders>
              <w:top w:val="single" w:sz="4" w:space="0" w:color="auto"/>
              <w:left w:val="single" w:sz="4" w:space="0" w:color="auto"/>
              <w:right w:val="single" w:sz="4" w:space="0" w:color="auto"/>
            </w:tcBorders>
            <w:shd w:val="clear" w:color="auto" w:fill="FFFFFF"/>
          </w:tcPr>
          <w:p w14:paraId="21B9668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Иные сведения (при необходимости)</w:t>
            </w:r>
          </w:p>
        </w:tc>
      </w:tr>
      <w:tr w:rsidR="00EE4438" w:rsidRPr="00EE4438" w14:paraId="24BA26A0" w14:textId="77777777" w:rsidTr="000401BE">
        <w:trPr>
          <w:trHeight w:hRule="exact" w:val="293"/>
        </w:trPr>
        <w:tc>
          <w:tcPr>
            <w:tcW w:w="2698" w:type="dxa"/>
            <w:tcBorders>
              <w:top w:val="single" w:sz="4" w:space="0" w:color="auto"/>
              <w:left w:val="single" w:sz="4" w:space="0" w:color="auto"/>
              <w:bottom w:val="single" w:sz="4" w:space="0" w:color="auto"/>
            </w:tcBorders>
            <w:shd w:val="clear" w:color="auto" w:fill="FFFFFF"/>
            <w:vAlign w:val="bottom"/>
          </w:tcPr>
          <w:p w14:paraId="750D0D8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12</w:t>
            </w:r>
          </w:p>
        </w:tc>
        <w:tc>
          <w:tcPr>
            <w:tcW w:w="2832" w:type="dxa"/>
            <w:tcBorders>
              <w:top w:val="single" w:sz="4" w:space="0" w:color="auto"/>
              <w:left w:val="single" w:sz="4" w:space="0" w:color="auto"/>
              <w:bottom w:val="single" w:sz="4" w:space="0" w:color="auto"/>
            </w:tcBorders>
            <w:shd w:val="clear" w:color="auto" w:fill="FFFFFF"/>
          </w:tcPr>
          <w:p w14:paraId="10CDE0D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13</w:t>
            </w:r>
          </w:p>
        </w:tc>
        <w:tc>
          <w:tcPr>
            <w:tcW w:w="2818" w:type="dxa"/>
            <w:tcBorders>
              <w:top w:val="single" w:sz="4" w:space="0" w:color="auto"/>
              <w:left w:val="single" w:sz="4" w:space="0" w:color="auto"/>
              <w:bottom w:val="single" w:sz="4" w:space="0" w:color="auto"/>
            </w:tcBorders>
            <w:shd w:val="clear" w:color="auto" w:fill="FFFFFF"/>
          </w:tcPr>
          <w:p w14:paraId="45388E39"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14</w:t>
            </w:r>
          </w:p>
        </w:tc>
        <w:tc>
          <w:tcPr>
            <w:tcW w:w="2794" w:type="dxa"/>
            <w:tcBorders>
              <w:top w:val="single" w:sz="4" w:space="0" w:color="auto"/>
              <w:left w:val="single" w:sz="4" w:space="0" w:color="auto"/>
              <w:bottom w:val="single" w:sz="4" w:space="0" w:color="auto"/>
            </w:tcBorders>
            <w:shd w:val="clear" w:color="auto" w:fill="FFFFFF"/>
          </w:tcPr>
          <w:p w14:paraId="25B4F7E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15</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14:paraId="2A98030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16</w:t>
            </w:r>
          </w:p>
        </w:tc>
      </w:tr>
    </w:tbl>
    <w:p w14:paraId="1468893E" w14:textId="77777777" w:rsidR="00EE4438" w:rsidRPr="00EE4438" w:rsidRDefault="00EE4438" w:rsidP="00EE4438">
      <w:pPr>
        <w:widowControl w:val="0"/>
        <w:spacing w:after="0" w:line="1" w:lineRule="exact"/>
        <w:rPr>
          <w:rFonts w:ascii="Courier New" w:eastAsia="Courier New" w:hAnsi="Courier New" w:cs="Courier New"/>
          <w:color w:val="000000"/>
          <w:sz w:val="24"/>
          <w:szCs w:val="24"/>
          <w:lang w:eastAsia="ru-RU" w:bidi="ru-RU"/>
        </w:rPr>
      </w:pPr>
      <w:r w:rsidRPr="00EE4438">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181"/>
        <w:gridCol w:w="1195"/>
        <w:gridCol w:w="1195"/>
        <w:gridCol w:w="1949"/>
        <w:gridCol w:w="1704"/>
        <w:gridCol w:w="2126"/>
        <w:gridCol w:w="1982"/>
        <w:gridCol w:w="3130"/>
      </w:tblGrid>
      <w:tr w:rsidR="00EE4438" w:rsidRPr="00EE4438" w14:paraId="05396ED6" w14:textId="77777777" w:rsidTr="000401BE">
        <w:trPr>
          <w:trHeight w:hRule="exact" w:val="2770"/>
          <w:jc w:val="center"/>
        </w:trPr>
        <w:tc>
          <w:tcPr>
            <w:tcW w:w="581" w:type="dxa"/>
            <w:tcBorders>
              <w:top w:val="single" w:sz="4" w:space="0" w:color="auto"/>
              <w:left w:val="single" w:sz="4" w:space="0" w:color="auto"/>
            </w:tcBorders>
            <w:shd w:val="clear" w:color="auto" w:fill="FFFFFF"/>
          </w:tcPr>
          <w:p w14:paraId="0965BD15" w14:textId="77777777" w:rsidR="00EE4438" w:rsidRPr="00EE4438" w:rsidRDefault="00EE4438" w:rsidP="00EE4438">
            <w:pPr>
              <w:widowControl w:val="0"/>
              <w:spacing w:after="0" w:line="226" w:lineRule="auto"/>
              <w:jc w:val="center"/>
              <w:rPr>
                <w:rFonts w:ascii="Times New Roman" w:eastAsia="Times New Roman" w:hAnsi="Times New Roman" w:cs="Times New Roman"/>
                <w:color w:val="000000"/>
                <w:sz w:val="40"/>
                <w:szCs w:val="40"/>
                <w:lang w:eastAsia="ru-RU" w:bidi="ru-RU"/>
              </w:rPr>
            </w:pPr>
            <w:r w:rsidRPr="00EE4438">
              <w:rPr>
                <w:rFonts w:ascii="Times New Roman" w:eastAsia="Times New Roman" w:hAnsi="Times New Roman" w:cs="Times New Roman"/>
                <w:color w:val="000000"/>
                <w:sz w:val="24"/>
                <w:szCs w:val="24"/>
                <w:lang w:eastAsia="ru-RU" w:bidi="ru-RU"/>
              </w:rPr>
              <w:lastRenderedPageBreak/>
              <w:t xml:space="preserve">Рее стр ов ый но ме </w:t>
            </w:r>
            <w:r w:rsidRPr="00EE4438">
              <w:rPr>
                <w:rFonts w:ascii="Times New Roman" w:eastAsia="Times New Roman" w:hAnsi="Times New Roman" w:cs="Times New Roman"/>
                <w:color w:val="000000"/>
                <w:sz w:val="40"/>
                <w:szCs w:val="40"/>
                <w:vertAlign w:val="superscript"/>
                <w:lang w:eastAsia="ru-RU" w:bidi="ru-RU"/>
              </w:rPr>
              <w:t>р</w:t>
            </w:r>
          </w:p>
        </w:tc>
        <w:tc>
          <w:tcPr>
            <w:tcW w:w="1181" w:type="dxa"/>
            <w:tcBorders>
              <w:top w:val="single" w:sz="4" w:space="0" w:color="auto"/>
              <w:left w:val="single" w:sz="4" w:space="0" w:color="auto"/>
            </w:tcBorders>
            <w:shd w:val="clear" w:color="auto" w:fill="FFFFFF"/>
          </w:tcPr>
          <w:p w14:paraId="1F1392E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Вид</w:t>
            </w:r>
          </w:p>
          <w:p w14:paraId="4CF6FA83"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объекта учета</w:t>
            </w:r>
          </w:p>
        </w:tc>
        <w:tc>
          <w:tcPr>
            <w:tcW w:w="1195" w:type="dxa"/>
            <w:tcBorders>
              <w:top w:val="single" w:sz="4" w:space="0" w:color="auto"/>
              <w:left w:val="single" w:sz="4" w:space="0" w:color="auto"/>
            </w:tcBorders>
            <w:shd w:val="clear" w:color="auto" w:fill="FFFFFF"/>
          </w:tcPr>
          <w:p w14:paraId="39F54A95"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Наимено вание объекта учета</w:t>
            </w:r>
          </w:p>
        </w:tc>
        <w:tc>
          <w:tcPr>
            <w:tcW w:w="1195" w:type="dxa"/>
            <w:tcBorders>
              <w:top w:val="single" w:sz="4" w:space="0" w:color="auto"/>
              <w:left w:val="single" w:sz="4" w:space="0" w:color="auto"/>
            </w:tcBorders>
            <w:shd w:val="clear" w:color="auto" w:fill="FFFFFF"/>
          </w:tcPr>
          <w:p w14:paraId="123B0B8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Назначен ие объекта учета</w:t>
            </w:r>
          </w:p>
        </w:tc>
        <w:tc>
          <w:tcPr>
            <w:tcW w:w="1949" w:type="dxa"/>
            <w:tcBorders>
              <w:top w:val="single" w:sz="4" w:space="0" w:color="auto"/>
              <w:left w:val="single" w:sz="4" w:space="0" w:color="auto"/>
            </w:tcBorders>
            <w:shd w:val="clear" w:color="auto" w:fill="FFFFFF"/>
          </w:tcPr>
          <w:p w14:paraId="7E36D66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Порт (место) регистрации и (или) место (аэродром) базирования (с указанием кода ОКТМО)</w:t>
            </w:r>
          </w:p>
        </w:tc>
        <w:tc>
          <w:tcPr>
            <w:tcW w:w="1704" w:type="dxa"/>
            <w:tcBorders>
              <w:top w:val="single" w:sz="4" w:space="0" w:color="auto"/>
              <w:left w:val="single" w:sz="4" w:space="0" w:color="auto"/>
            </w:tcBorders>
            <w:shd w:val="clear" w:color="auto" w:fill="FFFFFF"/>
          </w:tcPr>
          <w:p w14:paraId="18CBC70C"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Регистрацион ный номер (с датой присвоения)</w:t>
            </w:r>
          </w:p>
        </w:tc>
        <w:tc>
          <w:tcPr>
            <w:tcW w:w="2126" w:type="dxa"/>
            <w:tcBorders>
              <w:top w:val="single" w:sz="4" w:space="0" w:color="auto"/>
              <w:left w:val="single" w:sz="4" w:space="0" w:color="auto"/>
            </w:tcBorders>
            <w:shd w:val="clear" w:color="auto" w:fill="FFFFFF"/>
          </w:tcPr>
          <w:p w14:paraId="5C9FCFA1"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правообладателе</w:t>
            </w:r>
          </w:p>
        </w:tc>
        <w:tc>
          <w:tcPr>
            <w:tcW w:w="1982" w:type="dxa"/>
            <w:tcBorders>
              <w:top w:val="single" w:sz="4" w:space="0" w:color="auto"/>
              <w:left w:val="single" w:sz="4" w:space="0" w:color="auto"/>
            </w:tcBorders>
            <w:shd w:val="clear" w:color="auto" w:fill="FFFFFF"/>
          </w:tcPr>
          <w:p w14:paraId="79ED3D22"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 xml:space="preserve">Вид вещного права, на основании которого правообладател ю принадлежит объект учета </w:t>
            </w:r>
            <w:r w:rsidRPr="00EE4438">
              <w:rPr>
                <w:rFonts w:ascii="Times New Roman" w:eastAsia="Times New Roman" w:hAnsi="Times New Roman" w:cs="Times New Roman"/>
                <w:color w:val="000000"/>
                <w:sz w:val="24"/>
                <w:szCs w:val="24"/>
                <w:vertAlign w:val="superscript"/>
                <w:lang w:eastAsia="ru-RU" w:bidi="ru-RU"/>
              </w:rPr>
              <w:t>6</w:t>
            </w:r>
          </w:p>
        </w:tc>
        <w:tc>
          <w:tcPr>
            <w:tcW w:w="3130" w:type="dxa"/>
            <w:tcBorders>
              <w:top w:val="single" w:sz="4" w:space="0" w:color="auto"/>
              <w:left w:val="single" w:sz="4" w:space="0" w:color="auto"/>
              <w:right w:val="single" w:sz="4" w:space="0" w:color="auto"/>
            </w:tcBorders>
            <w:shd w:val="clear" w:color="auto" w:fill="FFFFFF"/>
            <w:vAlign w:val="bottom"/>
          </w:tcPr>
          <w:p w14:paraId="1D4F45E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EE4438" w:rsidRPr="00EE4438" w14:paraId="03D63C49" w14:textId="77777777" w:rsidTr="000401BE">
        <w:trPr>
          <w:trHeight w:hRule="exact" w:val="288"/>
          <w:jc w:val="center"/>
        </w:trPr>
        <w:tc>
          <w:tcPr>
            <w:tcW w:w="581" w:type="dxa"/>
            <w:tcBorders>
              <w:top w:val="single" w:sz="4" w:space="0" w:color="auto"/>
              <w:left w:val="single" w:sz="4" w:space="0" w:color="auto"/>
              <w:bottom w:val="single" w:sz="4" w:space="0" w:color="auto"/>
            </w:tcBorders>
            <w:shd w:val="clear" w:color="auto" w:fill="FFFFFF"/>
            <w:vAlign w:val="bottom"/>
          </w:tcPr>
          <w:p w14:paraId="075DB8E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w:t>
            </w:r>
          </w:p>
        </w:tc>
        <w:tc>
          <w:tcPr>
            <w:tcW w:w="1181" w:type="dxa"/>
            <w:tcBorders>
              <w:top w:val="single" w:sz="4" w:space="0" w:color="auto"/>
              <w:left w:val="single" w:sz="4" w:space="0" w:color="auto"/>
              <w:bottom w:val="single" w:sz="4" w:space="0" w:color="auto"/>
            </w:tcBorders>
            <w:shd w:val="clear" w:color="auto" w:fill="FFFFFF"/>
            <w:vAlign w:val="bottom"/>
          </w:tcPr>
          <w:p w14:paraId="318B090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2</w:t>
            </w:r>
          </w:p>
        </w:tc>
        <w:tc>
          <w:tcPr>
            <w:tcW w:w="1195" w:type="dxa"/>
            <w:tcBorders>
              <w:top w:val="single" w:sz="4" w:space="0" w:color="auto"/>
              <w:left w:val="single" w:sz="4" w:space="0" w:color="auto"/>
              <w:bottom w:val="single" w:sz="4" w:space="0" w:color="auto"/>
            </w:tcBorders>
            <w:shd w:val="clear" w:color="auto" w:fill="FFFFFF"/>
            <w:vAlign w:val="center"/>
          </w:tcPr>
          <w:p w14:paraId="3DE6113C"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3</w:t>
            </w:r>
          </w:p>
        </w:tc>
        <w:tc>
          <w:tcPr>
            <w:tcW w:w="1195" w:type="dxa"/>
            <w:tcBorders>
              <w:top w:val="single" w:sz="4" w:space="0" w:color="auto"/>
              <w:left w:val="single" w:sz="4" w:space="0" w:color="auto"/>
              <w:bottom w:val="single" w:sz="4" w:space="0" w:color="auto"/>
            </w:tcBorders>
            <w:shd w:val="clear" w:color="auto" w:fill="FFFFFF"/>
            <w:vAlign w:val="center"/>
          </w:tcPr>
          <w:p w14:paraId="3E2FED69"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4</w:t>
            </w:r>
          </w:p>
        </w:tc>
        <w:tc>
          <w:tcPr>
            <w:tcW w:w="1949" w:type="dxa"/>
            <w:tcBorders>
              <w:top w:val="single" w:sz="4" w:space="0" w:color="auto"/>
              <w:left w:val="single" w:sz="4" w:space="0" w:color="auto"/>
              <w:bottom w:val="single" w:sz="4" w:space="0" w:color="auto"/>
            </w:tcBorders>
            <w:shd w:val="clear" w:color="auto" w:fill="FFFFFF"/>
            <w:vAlign w:val="center"/>
          </w:tcPr>
          <w:p w14:paraId="4FB39AF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5</w:t>
            </w:r>
          </w:p>
        </w:tc>
        <w:tc>
          <w:tcPr>
            <w:tcW w:w="1704" w:type="dxa"/>
            <w:tcBorders>
              <w:top w:val="single" w:sz="4" w:space="0" w:color="auto"/>
              <w:left w:val="single" w:sz="4" w:space="0" w:color="auto"/>
              <w:bottom w:val="single" w:sz="4" w:space="0" w:color="auto"/>
            </w:tcBorders>
            <w:shd w:val="clear" w:color="auto" w:fill="FFFFFF"/>
            <w:vAlign w:val="bottom"/>
          </w:tcPr>
          <w:p w14:paraId="384D4DC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6</w:t>
            </w:r>
          </w:p>
        </w:tc>
        <w:tc>
          <w:tcPr>
            <w:tcW w:w="2126" w:type="dxa"/>
            <w:tcBorders>
              <w:top w:val="single" w:sz="4" w:space="0" w:color="auto"/>
              <w:left w:val="single" w:sz="4" w:space="0" w:color="auto"/>
              <w:bottom w:val="single" w:sz="4" w:space="0" w:color="auto"/>
            </w:tcBorders>
            <w:shd w:val="clear" w:color="auto" w:fill="FFFFFF"/>
            <w:vAlign w:val="center"/>
          </w:tcPr>
          <w:p w14:paraId="08AC8BE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7</w:t>
            </w:r>
          </w:p>
        </w:tc>
        <w:tc>
          <w:tcPr>
            <w:tcW w:w="1982" w:type="dxa"/>
            <w:tcBorders>
              <w:top w:val="single" w:sz="4" w:space="0" w:color="auto"/>
              <w:left w:val="single" w:sz="4" w:space="0" w:color="auto"/>
              <w:bottom w:val="single" w:sz="4" w:space="0" w:color="auto"/>
            </w:tcBorders>
            <w:shd w:val="clear" w:color="auto" w:fill="FFFFFF"/>
            <w:vAlign w:val="bottom"/>
          </w:tcPr>
          <w:p w14:paraId="5E80E062"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8</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14:paraId="112CEEE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9</w:t>
            </w:r>
          </w:p>
        </w:tc>
      </w:tr>
    </w:tbl>
    <w:p w14:paraId="4CD3759D" w14:textId="77777777" w:rsidR="00EE4438" w:rsidRPr="00EE4438" w:rsidRDefault="00EE4438" w:rsidP="00EE4438">
      <w:pPr>
        <w:widowControl w:val="0"/>
        <w:spacing w:after="299" w:line="1" w:lineRule="exact"/>
        <w:rPr>
          <w:rFonts w:ascii="Courier New" w:eastAsia="Courier New" w:hAnsi="Courier New" w:cs="Courier New"/>
          <w:color w:val="000000"/>
          <w:sz w:val="24"/>
          <w:szCs w:val="24"/>
          <w:lang w:eastAsia="ru-RU" w:bidi="ru-RU"/>
        </w:rPr>
      </w:pPr>
    </w:p>
    <w:p w14:paraId="6753F19B" w14:textId="77777777" w:rsidR="00EE4438" w:rsidRPr="00EE4438" w:rsidRDefault="00EE4438" w:rsidP="00EE4438">
      <w:pPr>
        <w:widowControl w:val="0"/>
        <w:spacing w:after="0" w:line="1" w:lineRule="exact"/>
        <w:rPr>
          <w:rFonts w:ascii="Courier New" w:eastAsia="Courier New" w:hAnsi="Courier New" w:cs="Courier New"/>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2698"/>
        <w:gridCol w:w="2832"/>
        <w:gridCol w:w="2818"/>
        <w:gridCol w:w="2794"/>
        <w:gridCol w:w="2064"/>
      </w:tblGrid>
      <w:tr w:rsidR="00EE4438" w:rsidRPr="00EE4438" w14:paraId="3AEFB78F" w14:textId="77777777" w:rsidTr="000401BE">
        <w:trPr>
          <w:trHeight w:hRule="exact" w:val="1392"/>
        </w:trPr>
        <w:tc>
          <w:tcPr>
            <w:tcW w:w="2698" w:type="dxa"/>
            <w:tcBorders>
              <w:top w:val="single" w:sz="4" w:space="0" w:color="auto"/>
              <w:left w:val="single" w:sz="4" w:space="0" w:color="auto"/>
            </w:tcBorders>
            <w:shd w:val="clear" w:color="auto" w:fill="FFFFFF"/>
          </w:tcPr>
          <w:p w14:paraId="1A68C4E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стоимости судна</w:t>
            </w:r>
          </w:p>
        </w:tc>
        <w:tc>
          <w:tcPr>
            <w:tcW w:w="2832" w:type="dxa"/>
            <w:tcBorders>
              <w:top w:val="single" w:sz="4" w:space="0" w:color="auto"/>
              <w:left w:val="single" w:sz="4" w:space="0" w:color="auto"/>
            </w:tcBorders>
            <w:shd w:val="clear" w:color="auto" w:fill="FFFFFF"/>
          </w:tcPr>
          <w:p w14:paraId="405622C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произведенных ремонте, модернизации судна</w:t>
            </w:r>
          </w:p>
        </w:tc>
        <w:tc>
          <w:tcPr>
            <w:tcW w:w="2818" w:type="dxa"/>
            <w:tcBorders>
              <w:top w:val="single" w:sz="4" w:space="0" w:color="auto"/>
              <w:left w:val="single" w:sz="4" w:space="0" w:color="auto"/>
            </w:tcBorders>
            <w:shd w:val="clear" w:color="auto" w:fill="FFFFFF"/>
            <w:vAlign w:val="bottom"/>
          </w:tcPr>
          <w:p w14:paraId="43816F8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установленных в отношении судна ограничениях (обременениях)</w:t>
            </w:r>
            <w:r w:rsidRPr="00EE4438">
              <w:rPr>
                <w:rFonts w:ascii="Times New Roman" w:eastAsia="Times New Roman" w:hAnsi="Times New Roman" w:cs="Times New Roman"/>
                <w:color w:val="000000"/>
                <w:sz w:val="24"/>
                <w:szCs w:val="24"/>
                <w:vertAlign w:val="superscript"/>
                <w:lang w:eastAsia="ru-RU" w:bidi="ru-RU"/>
              </w:rPr>
              <w:t>7</w:t>
            </w:r>
          </w:p>
        </w:tc>
        <w:tc>
          <w:tcPr>
            <w:tcW w:w="2794" w:type="dxa"/>
            <w:tcBorders>
              <w:top w:val="single" w:sz="4" w:space="0" w:color="auto"/>
              <w:left w:val="single" w:sz="4" w:space="0" w:color="auto"/>
            </w:tcBorders>
            <w:shd w:val="clear" w:color="auto" w:fill="FFFFFF"/>
            <w:vAlign w:val="bottom"/>
          </w:tcPr>
          <w:p w14:paraId="57A1821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лице, в пользу которого установлены ограничения (обременения)</w:t>
            </w:r>
          </w:p>
        </w:tc>
        <w:tc>
          <w:tcPr>
            <w:tcW w:w="2064" w:type="dxa"/>
            <w:tcBorders>
              <w:top w:val="single" w:sz="4" w:space="0" w:color="auto"/>
              <w:left w:val="single" w:sz="4" w:space="0" w:color="auto"/>
              <w:right w:val="single" w:sz="4" w:space="0" w:color="auto"/>
            </w:tcBorders>
            <w:shd w:val="clear" w:color="auto" w:fill="FFFFFF"/>
          </w:tcPr>
          <w:p w14:paraId="6A0773B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Иные сведения (при необходимости)</w:t>
            </w:r>
          </w:p>
        </w:tc>
      </w:tr>
      <w:tr w:rsidR="00EE4438" w:rsidRPr="00EE4438" w14:paraId="43C1542E" w14:textId="77777777" w:rsidTr="000401BE">
        <w:trPr>
          <w:trHeight w:hRule="exact" w:val="298"/>
        </w:trPr>
        <w:tc>
          <w:tcPr>
            <w:tcW w:w="2698" w:type="dxa"/>
            <w:tcBorders>
              <w:top w:val="single" w:sz="4" w:space="0" w:color="auto"/>
              <w:left w:val="single" w:sz="4" w:space="0" w:color="auto"/>
              <w:bottom w:val="single" w:sz="4" w:space="0" w:color="auto"/>
            </w:tcBorders>
            <w:shd w:val="clear" w:color="auto" w:fill="FFFFFF"/>
            <w:vAlign w:val="bottom"/>
          </w:tcPr>
          <w:p w14:paraId="1961AEA3"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10</w:t>
            </w:r>
          </w:p>
        </w:tc>
        <w:tc>
          <w:tcPr>
            <w:tcW w:w="2832" w:type="dxa"/>
            <w:tcBorders>
              <w:top w:val="single" w:sz="4" w:space="0" w:color="auto"/>
              <w:left w:val="single" w:sz="4" w:space="0" w:color="auto"/>
              <w:bottom w:val="single" w:sz="4" w:space="0" w:color="auto"/>
            </w:tcBorders>
            <w:shd w:val="clear" w:color="auto" w:fill="FFFFFF"/>
            <w:vAlign w:val="bottom"/>
          </w:tcPr>
          <w:p w14:paraId="537553D8"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11</w:t>
            </w:r>
          </w:p>
        </w:tc>
        <w:tc>
          <w:tcPr>
            <w:tcW w:w="2818" w:type="dxa"/>
            <w:tcBorders>
              <w:top w:val="single" w:sz="4" w:space="0" w:color="auto"/>
              <w:left w:val="single" w:sz="4" w:space="0" w:color="auto"/>
              <w:bottom w:val="single" w:sz="4" w:space="0" w:color="auto"/>
            </w:tcBorders>
            <w:shd w:val="clear" w:color="auto" w:fill="FFFFFF"/>
            <w:vAlign w:val="bottom"/>
          </w:tcPr>
          <w:p w14:paraId="571E5AE3"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12</w:t>
            </w:r>
          </w:p>
        </w:tc>
        <w:tc>
          <w:tcPr>
            <w:tcW w:w="2794" w:type="dxa"/>
            <w:tcBorders>
              <w:top w:val="single" w:sz="4" w:space="0" w:color="auto"/>
              <w:left w:val="single" w:sz="4" w:space="0" w:color="auto"/>
              <w:bottom w:val="single" w:sz="4" w:space="0" w:color="auto"/>
            </w:tcBorders>
            <w:shd w:val="clear" w:color="auto" w:fill="FFFFFF"/>
            <w:vAlign w:val="center"/>
          </w:tcPr>
          <w:p w14:paraId="4291930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13</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65C14D5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14</w:t>
            </w:r>
          </w:p>
        </w:tc>
      </w:tr>
    </w:tbl>
    <w:p w14:paraId="6AC7446C" w14:textId="77777777" w:rsidR="00EE4438" w:rsidRPr="00EE4438" w:rsidRDefault="00EE4438" w:rsidP="00EE4438">
      <w:pPr>
        <w:widowControl w:val="0"/>
        <w:spacing w:after="0" w:line="240" w:lineRule="auto"/>
        <w:rPr>
          <w:rFonts w:ascii="Courier New" w:eastAsia="Courier New" w:hAnsi="Courier New" w:cs="Courier New"/>
          <w:color w:val="000000"/>
          <w:sz w:val="24"/>
          <w:szCs w:val="24"/>
          <w:lang w:eastAsia="ru-RU" w:bidi="ru-RU"/>
        </w:rPr>
        <w:sectPr w:rsidR="00EE4438" w:rsidRPr="00EE4438" w:rsidSect="00EE4438">
          <w:headerReference w:type="default" r:id="rId25"/>
          <w:footerReference w:type="default" r:id="rId26"/>
          <w:headerReference w:type="first" r:id="rId27"/>
          <w:footerReference w:type="first" r:id="rId28"/>
          <w:pgSz w:w="16840" w:h="11900" w:orient="landscape"/>
          <w:pgMar w:top="1861" w:right="647" w:bottom="981" w:left="1045" w:header="0" w:footer="3" w:gutter="0"/>
          <w:cols w:space="720"/>
          <w:noEndnote/>
          <w:titlePg/>
          <w:docGrid w:linePitch="360"/>
        </w:sectPr>
      </w:pPr>
    </w:p>
    <w:p w14:paraId="7998C9A8" w14:textId="77777777" w:rsidR="00EE4438" w:rsidRPr="00EE4438" w:rsidRDefault="00EE4438" w:rsidP="00EE4438">
      <w:pPr>
        <w:widowControl w:val="0"/>
        <w:spacing w:after="30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lastRenderedPageBreak/>
        <w:t>Раздел 2.1. Сведения об акциях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68"/>
        <w:gridCol w:w="1877"/>
        <w:gridCol w:w="2256"/>
        <w:gridCol w:w="1867"/>
        <w:gridCol w:w="1930"/>
        <w:gridCol w:w="1834"/>
        <w:gridCol w:w="1642"/>
        <w:gridCol w:w="1805"/>
      </w:tblGrid>
      <w:tr w:rsidR="00EE4438" w:rsidRPr="00EE4438" w14:paraId="4DC671B2" w14:textId="77777777" w:rsidTr="000401BE">
        <w:trPr>
          <w:trHeight w:hRule="exact" w:val="5246"/>
          <w:jc w:val="center"/>
        </w:trPr>
        <w:tc>
          <w:tcPr>
            <w:tcW w:w="1368" w:type="dxa"/>
            <w:tcBorders>
              <w:top w:val="single" w:sz="4" w:space="0" w:color="auto"/>
              <w:left w:val="single" w:sz="4" w:space="0" w:color="auto"/>
            </w:tcBorders>
            <w:shd w:val="clear" w:color="auto" w:fill="FFFFFF"/>
          </w:tcPr>
          <w:p w14:paraId="757D3DE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Реестровы й номер</w:t>
            </w:r>
          </w:p>
        </w:tc>
        <w:tc>
          <w:tcPr>
            <w:tcW w:w="1877" w:type="dxa"/>
            <w:tcBorders>
              <w:top w:val="single" w:sz="4" w:space="0" w:color="auto"/>
              <w:left w:val="single" w:sz="4" w:space="0" w:color="auto"/>
            </w:tcBorders>
            <w:shd w:val="clear" w:color="auto" w:fill="FFFFFF"/>
            <w:vAlign w:val="bottom"/>
          </w:tcPr>
          <w:p w14:paraId="60BD655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акционерном обществе (эмитенте), включая полное наименование юридического лица, включающее его организационно -правовую форму, ИНН, КПП, ОГРН, адрес в пределах места нахождения (с указанием кода ОКТМО)</w:t>
            </w:r>
          </w:p>
        </w:tc>
        <w:tc>
          <w:tcPr>
            <w:tcW w:w="2256" w:type="dxa"/>
            <w:tcBorders>
              <w:top w:val="single" w:sz="4" w:space="0" w:color="auto"/>
              <w:left w:val="single" w:sz="4" w:space="0" w:color="auto"/>
            </w:tcBorders>
            <w:shd w:val="clear" w:color="auto" w:fill="FFFFFF"/>
          </w:tcPr>
          <w:p w14:paraId="5CE6B0D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 е)</w:t>
            </w:r>
          </w:p>
        </w:tc>
        <w:tc>
          <w:tcPr>
            <w:tcW w:w="1867" w:type="dxa"/>
            <w:tcBorders>
              <w:top w:val="single" w:sz="4" w:space="0" w:color="auto"/>
              <w:left w:val="single" w:sz="4" w:space="0" w:color="auto"/>
            </w:tcBorders>
            <w:shd w:val="clear" w:color="auto" w:fill="FFFFFF"/>
          </w:tcPr>
          <w:p w14:paraId="191C402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правообладател е</w:t>
            </w:r>
          </w:p>
        </w:tc>
        <w:tc>
          <w:tcPr>
            <w:tcW w:w="1930" w:type="dxa"/>
            <w:tcBorders>
              <w:top w:val="single" w:sz="4" w:space="0" w:color="auto"/>
              <w:left w:val="single" w:sz="4" w:space="0" w:color="auto"/>
            </w:tcBorders>
            <w:shd w:val="clear" w:color="auto" w:fill="FFFFFF"/>
          </w:tcPr>
          <w:p w14:paraId="6BD66D5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 xml:space="preserve">Вид вещного права, на основании которого правообладател ю принадлежит объект учета </w:t>
            </w:r>
            <w:r w:rsidRPr="00EE4438">
              <w:rPr>
                <w:rFonts w:ascii="Times New Roman" w:eastAsia="Times New Roman" w:hAnsi="Times New Roman" w:cs="Times New Roman"/>
                <w:color w:val="000000"/>
                <w:sz w:val="24"/>
                <w:szCs w:val="24"/>
                <w:vertAlign w:val="superscript"/>
                <w:lang w:eastAsia="ru-RU" w:bidi="ru-RU"/>
              </w:rPr>
              <w:t>6</w:t>
            </w:r>
          </w:p>
        </w:tc>
        <w:tc>
          <w:tcPr>
            <w:tcW w:w="1834" w:type="dxa"/>
            <w:tcBorders>
              <w:top w:val="single" w:sz="4" w:space="0" w:color="auto"/>
              <w:left w:val="single" w:sz="4" w:space="0" w:color="auto"/>
            </w:tcBorders>
            <w:shd w:val="clear" w:color="auto" w:fill="FFFFFF"/>
          </w:tcPr>
          <w:p w14:paraId="1C2D7388"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16"/>
                <w:szCs w:val="16"/>
                <w:lang w:eastAsia="ru-RU" w:bidi="ru-RU"/>
              </w:rPr>
            </w:pPr>
            <w:r w:rsidRPr="00EE4438">
              <w:rPr>
                <w:rFonts w:ascii="Times New Roman" w:eastAsia="Times New Roman" w:hAnsi="Times New Roman" w:cs="Times New Roman"/>
                <w:color w:val="000000"/>
                <w:sz w:val="24"/>
                <w:szCs w:val="24"/>
                <w:lang w:eastAsia="ru-RU" w:bidi="ru-RU"/>
              </w:rPr>
              <w:t xml:space="preserve">Сведения об установленных ограничениях (обременениях) </w:t>
            </w:r>
            <w:r w:rsidRPr="00EE4438">
              <w:rPr>
                <w:rFonts w:ascii="Times New Roman" w:eastAsia="Times New Roman" w:hAnsi="Times New Roman" w:cs="Times New Roman"/>
                <w:color w:val="000000"/>
                <w:sz w:val="16"/>
                <w:szCs w:val="16"/>
                <w:lang w:eastAsia="ru-RU" w:bidi="ru-RU"/>
              </w:rPr>
              <w:t>7</w:t>
            </w:r>
          </w:p>
        </w:tc>
        <w:tc>
          <w:tcPr>
            <w:tcW w:w="1642" w:type="dxa"/>
            <w:tcBorders>
              <w:top w:val="single" w:sz="4" w:space="0" w:color="auto"/>
              <w:left w:val="single" w:sz="4" w:space="0" w:color="auto"/>
            </w:tcBorders>
            <w:shd w:val="clear" w:color="auto" w:fill="FFFFFF"/>
          </w:tcPr>
          <w:p w14:paraId="16B5E27B" w14:textId="77777777" w:rsidR="00EE4438" w:rsidRPr="00EE4438" w:rsidRDefault="00EE4438" w:rsidP="00EE4438">
            <w:pPr>
              <w:widowControl w:val="0"/>
              <w:spacing w:after="0" w:line="228" w:lineRule="auto"/>
              <w:jc w:val="center"/>
              <w:rPr>
                <w:rFonts w:ascii="Times New Roman" w:eastAsia="Times New Roman" w:hAnsi="Times New Roman" w:cs="Times New Roman"/>
                <w:color w:val="000000"/>
                <w:sz w:val="40"/>
                <w:szCs w:val="40"/>
                <w:lang w:eastAsia="ru-RU" w:bidi="ru-RU"/>
              </w:rPr>
            </w:pPr>
            <w:r w:rsidRPr="00EE4438">
              <w:rPr>
                <w:rFonts w:ascii="Times New Roman" w:eastAsia="Times New Roman" w:hAnsi="Times New Roman" w:cs="Times New Roman"/>
                <w:color w:val="000000"/>
                <w:sz w:val="24"/>
                <w:szCs w:val="24"/>
                <w:lang w:eastAsia="ru-RU" w:bidi="ru-RU"/>
              </w:rPr>
              <w:t xml:space="preserve">Сведения о лице, в пользу которого установлены ограничения (обременения </w:t>
            </w:r>
            <w:r w:rsidRPr="00EE4438">
              <w:rPr>
                <w:rFonts w:ascii="Times New Roman" w:eastAsia="Times New Roman" w:hAnsi="Times New Roman" w:cs="Times New Roman"/>
                <w:color w:val="000000"/>
                <w:sz w:val="40"/>
                <w:szCs w:val="40"/>
                <w:vertAlign w:val="superscript"/>
                <w:lang w:eastAsia="ru-RU" w:bidi="ru-RU"/>
              </w:rPr>
              <w:t>)</w:t>
            </w:r>
          </w:p>
        </w:tc>
        <w:tc>
          <w:tcPr>
            <w:tcW w:w="1805" w:type="dxa"/>
            <w:tcBorders>
              <w:top w:val="single" w:sz="4" w:space="0" w:color="auto"/>
              <w:left w:val="single" w:sz="4" w:space="0" w:color="auto"/>
              <w:right w:val="single" w:sz="4" w:space="0" w:color="auto"/>
            </w:tcBorders>
            <w:shd w:val="clear" w:color="auto" w:fill="FFFFFF"/>
          </w:tcPr>
          <w:p w14:paraId="5ABE3364" w14:textId="77777777" w:rsidR="00EE4438" w:rsidRPr="00EE4438" w:rsidRDefault="00EE4438" w:rsidP="00EE4438">
            <w:pPr>
              <w:widowControl w:val="0"/>
              <w:spacing w:after="0" w:line="218" w:lineRule="auto"/>
              <w:jc w:val="center"/>
              <w:rPr>
                <w:rFonts w:ascii="Times New Roman" w:eastAsia="Times New Roman" w:hAnsi="Times New Roman" w:cs="Times New Roman"/>
                <w:color w:val="000000"/>
                <w:sz w:val="40"/>
                <w:szCs w:val="40"/>
                <w:lang w:eastAsia="ru-RU" w:bidi="ru-RU"/>
              </w:rPr>
            </w:pPr>
            <w:r w:rsidRPr="00EE4438">
              <w:rPr>
                <w:rFonts w:ascii="Times New Roman" w:eastAsia="Times New Roman" w:hAnsi="Times New Roman" w:cs="Times New Roman"/>
                <w:color w:val="000000"/>
                <w:sz w:val="24"/>
                <w:szCs w:val="24"/>
                <w:lang w:eastAsia="ru-RU" w:bidi="ru-RU"/>
              </w:rPr>
              <w:t xml:space="preserve">Иные сведения (при необходимости </w:t>
            </w:r>
            <w:r w:rsidRPr="00EE4438">
              <w:rPr>
                <w:rFonts w:ascii="Times New Roman" w:eastAsia="Times New Roman" w:hAnsi="Times New Roman" w:cs="Times New Roman"/>
                <w:color w:val="000000"/>
                <w:sz w:val="40"/>
                <w:szCs w:val="40"/>
                <w:vertAlign w:val="superscript"/>
                <w:lang w:eastAsia="ru-RU" w:bidi="ru-RU"/>
              </w:rPr>
              <w:t>)</w:t>
            </w:r>
          </w:p>
        </w:tc>
      </w:tr>
      <w:tr w:rsidR="00EE4438" w:rsidRPr="00EE4438" w14:paraId="44A534EF" w14:textId="77777777" w:rsidTr="000401BE">
        <w:trPr>
          <w:trHeight w:hRule="exact" w:val="278"/>
          <w:jc w:val="center"/>
        </w:trPr>
        <w:tc>
          <w:tcPr>
            <w:tcW w:w="1368" w:type="dxa"/>
            <w:tcBorders>
              <w:top w:val="single" w:sz="4" w:space="0" w:color="auto"/>
              <w:left w:val="single" w:sz="4" w:space="0" w:color="auto"/>
              <w:bottom w:val="single" w:sz="4" w:space="0" w:color="auto"/>
            </w:tcBorders>
            <w:shd w:val="clear" w:color="auto" w:fill="FFFFFF"/>
            <w:vAlign w:val="bottom"/>
          </w:tcPr>
          <w:p w14:paraId="5104A8D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w:t>
            </w:r>
          </w:p>
        </w:tc>
        <w:tc>
          <w:tcPr>
            <w:tcW w:w="1877" w:type="dxa"/>
            <w:tcBorders>
              <w:top w:val="single" w:sz="4" w:space="0" w:color="auto"/>
              <w:left w:val="single" w:sz="4" w:space="0" w:color="auto"/>
              <w:bottom w:val="single" w:sz="4" w:space="0" w:color="auto"/>
            </w:tcBorders>
            <w:shd w:val="clear" w:color="auto" w:fill="FFFFFF"/>
            <w:vAlign w:val="bottom"/>
          </w:tcPr>
          <w:p w14:paraId="3ACEC8A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2</w:t>
            </w:r>
          </w:p>
        </w:tc>
        <w:tc>
          <w:tcPr>
            <w:tcW w:w="2256" w:type="dxa"/>
            <w:tcBorders>
              <w:top w:val="single" w:sz="4" w:space="0" w:color="auto"/>
              <w:left w:val="single" w:sz="4" w:space="0" w:color="auto"/>
              <w:bottom w:val="single" w:sz="4" w:space="0" w:color="auto"/>
            </w:tcBorders>
            <w:shd w:val="clear" w:color="auto" w:fill="FFFFFF"/>
            <w:vAlign w:val="center"/>
          </w:tcPr>
          <w:p w14:paraId="29F57D0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3</w:t>
            </w:r>
          </w:p>
        </w:tc>
        <w:tc>
          <w:tcPr>
            <w:tcW w:w="1867" w:type="dxa"/>
            <w:tcBorders>
              <w:top w:val="single" w:sz="4" w:space="0" w:color="auto"/>
              <w:left w:val="single" w:sz="4" w:space="0" w:color="auto"/>
              <w:bottom w:val="single" w:sz="4" w:space="0" w:color="auto"/>
            </w:tcBorders>
            <w:shd w:val="clear" w:color="auto" w:fill="FFFFFF"/>
            <w:vAlign w:val="center"/>
          </w:tcPr>
          <w:p w14:paraId="49C92EE8"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4</w:t>
            </w:r>
          </w:p>
        </w:tc>
        <w:tc>
          <w:tcPr>
            <w:tcW w:w="1930" w:type="dxa"/>
            <w:tcBorders>
              <w:top w:val="single" w:sz="4" w:space="0" w:color="auto"/>
              <w:left w:val="single" w:sz="4" w:space="0" w:color="auto"/>
              <w:bottom w:val="single" w:sz="4" w:space="0" w:color="auto"/>
            </w:tcBorders>
            <w:shd w:val="clear" w:color="auto" w:fill="FFFFFF"/>
            <w:vAlign w:val="center"/>
          </w:tcPr>
          <w:p w14:paraId="4619662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5</w:t>
            </w:r>
          </w:p>
        </w:tc>
        <w:tc>
          <w:tcPr>
            <w:tcW w:w="1834" w:type="dxa"/>
            <w:tcBorders>
              <w:top w:val="single" w:sz="4" w:space="0" w:color="auto"/>
              <w:left w:val="single" w:sz="4" w:space="0" w:color="auto"/>
              <w:bottom w:val="single" w:sz="4" w:space="0" w:color="auto"/>
            </w:tcBorders>
            <w:shd w:val="clear" w:color="auto" w:fill="FFFFFF"/>
            <w:vAlign w:val="bottom"/>
          </w:tcPr>
          <w:p w14:paraId="5771BBC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6</w:t>
            </w:r>
          </w:p>
        </w:tc>
        <w:tc>
          <w:tcPr>
            <w:tcW w:w="1642" w:type="dxa"/>
            <w:tcBorders>
              <w:top w:val="single" w:sz="4" w:space="0" w:color="auto"/>
              <w:left w:val="single" w:sz="4" w:space="0" w:color="auto"/>
              <w:bottom w:val="single" w:sz="4" w:space="0" w:color="auto"/>
            </w:tcBorders>
            <w:shd w:val="clear" w:color="auto" w:fill="FFFFFF"/>
            <w:vAlign w:val="center"/>
          </w:tcPr>
          <w:p w14:paraId="413D2BD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7</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bottom"/>
          </w:tcPr>
          <w:p w14:paraId="62C89912"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8</w:t>
            </w:r>
          </w:p>
        </w:tc>
      </w:tr>
    </w:tbl>
    <w:p w14:paraId="10EC9629" w14:textId="77777777" w:rsidR="00EE4438" w:rsidRPr="00EE4438" w:rsidRDefault="00EE4438" w:rsidP="00EE4438">
      <w:pPr>
        <w:widowControl w:val="0"/>
        <w:spacing w:after="0" w:line="240" w:lineRule="auto"/>
        <w:rPr>
          <w:rFonts w:ascii="Courier New" w:eastAsia="Courier New" w:hAnsi="Courier New" w:cs="Courier New"/>
          <w:color w:val="000000"/>
          <w:sz w:val="24"/>
          <w:szCs w:val="24"/>
          <w:lang w:eastAsia="ru-RU" w:bidi="ru-RU"/>
        </w:rPr>
        <w:sectPr w:rsidR="00EE4438" w:rsidRPr="00EE4438" w:rsidSect="00EE4438">
          <w:headerReference w:type="default" r:id="rId29"/>
          <w:footerReference w:type="default" r:id="rId30"/>
          <w:pgSz w:w="16840" w:h="11900" w:orient="landscape"/>
          <w:pgMar w:top="1861" w:right="647" w:bottom="981" w:left="1045" w:header="0" w:footer="553" w:gutter="0"/>
          <w:cols w:space="720"/>
          <w:noEndnote/>
          <w:docGrid w:linePitch="360"/>
        </w:sectPr>
      </w:pPr>
    </w:p>
    <w:p w14:paraId="5F49547F" w14:textId="77777777" w:rsidR="00EE4438" w:rsidRPr="00EE4438" w:rsidRDefault="00EE4438" w:rsidP="00EE4438">
      <w:pPr>
        <w:widowControl w:val="0"/>
        <w:spacing w:after="30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lastRenderedPageBreak/>
        <w:t>Раздел 2.2. Сведения о долях (вкладах) в уставных (складочных) капиталах хозяйственных обществ и</w:t>
      </w:r>
      <w:r w:rsidRPr="00EE4438">
        <w:rPr>
          <w:rFonts w:ascii="Times New Roman" w:eastAsia="Times New Roman" w:hAnsi="Times New Roman" w:cs="Times New Roman"/>
          <w:b/>
          <w:bCs/>
          <w:color w:val="000000"/>
          <w:sz w:val="28"/>
          <w:szCs w:val="28"/>
          <w:lang w:eastAsia="ru-RU" w:bidi="ru-RU"/>
        </w:rPr>
        <w:br/>
        <w:t>товариществ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1944"/>
        <w:gridCol w:w="1810"/>
        <w:gridCol w:w="1934"/>
        <w:gridCol w:w="2002"/>
        <w:gridCol w:w="1901"/>
        <w:gridCol w:w="1699"/>
        <w:gridCol w:w="1872"/>
      </w:tblGrid>
      <w:tr w:rsidR="00EE4438" w:rsidRPr="00EE4438" w14:paraId="6C1833A5" w14:textId="77777777" w:rsidTr="000401BE">
        <w:trPr>
          <w:trHeight w:hRule="exact" w:val="4973"/>
          <w:jc w:val="center"/>
        </w:trPr>
        <w:tc>
          <w:tcPr>
            <w:tcW w:w="1416" w:type="dxa"/>
            <w:tcBorders>
              <w:top w:val="single" w:sz="4" w:space="0" w:color="auto"/>
              <w:left w:val="single" w:sz="4" w:space="0" w:color="auto"/>
            </w:tcBorders>
            <w:shd w:val="clear" w:color="auto" w:fill="FFFFFF"/>
          </w:tcPr>
          <w:p w14:paraId="1B3B6F6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Реестровы й номер</w:t>
            </w:r>
          </w:p>
        </w:tc>
        <w:tc>
          <w:tcPr>
            <w:tcW w:w="1944" w:type="dxa"/>
            <w:tcBorders>
              <w:top w:val="single" w:sz="4" w:space="0" w:color="auto"/>
              <w:left w:val="single" w:sz="4" w:space="0" w:color="auto"/>
            </w:tcBorders>
            <w:shd w:val="clear" w:color="auto" w:fill="FFFFFF"/>
            <w:vAlign w:val="bottom"/>
          </w:tcPr>
          <w:p w14:paraId="522E2932"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хозяйственном обществе (товариществе), включая полное наименование юридического лица, включающее его организационно -правовую форму, ИНН, КПП, ОГРН, адрес в пределах места нахождения (с указанием кода ОКТМО)</w:t>
            </w:r>
          </w:p>
        </w:tc>
        <w:tc>
          <w:tcPr>
            <w:tcW w:w="1810" w:type="dxa"/>
            <w:tcBorders>
              <w:top w:val="single" w:sz="4" w:space="0" w:color="auto"/>
              <w:left w:val="single" w:sz="4" w:space="0" w:color="auto"/>
            </w:tcBorders>
            <w:shd w:val="clear" w:color="auto" w:fill="FFFFFF"/>
          </w:tcPr>
          <w:p w14:paraId="4FEF4E63"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Доля (вклад) в уставном</w:t>
            </w:r>
          </w:p>
          <w:p w14:paraId="2A9F0308"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(складочном) капитале хозяйственног о общества, товарищества в процентах</w:t>
            </w:r>
          </w:p>
        </w:tc>
        <w:tc>
          <w:tcPr>
            <w:tcW w:w="1934" w:type="dxa"/>
            <w:tcBorders>
              <w:top w:val="single" w:sz="4" w:space="0" w:color="auto"/>
              <w:left w:val="single" w:sz="4" w:space="0" w:color="auto"/>
            </w:tcBorders>
            <w:shd w:val="clear" w:color="auto" w:fill="FFFFFF"/>
          </w:tcPr>
          <w:p w14:paraId="3144264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правообладател е</w:t>
            </w:r>
          </w:p>
        </w:tc>
        <w:tc>
          <w:tcPr>
            <w:tcW w:w="2002" w:type="dxa"/>
            <w:tcBorders>
              <w:top w:val="single" w:sz="4" w:space="0" w:color="auto"/>
              <w:left w:val="single" w:sz="4" w:space="0" w:color="auto"/>
            </w:tcBorders>
            <w:shd w:val="clear" w:color="auto" w:fill="FFFFFF"/>
          </w:tcPr>
          <w:p w14:paraId="1E7DE3A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 xml:space="preserve">Вид вещного права, на основании которого правообладател ю принадлежит объект учета </w:t>
            </w:r>
            <w:r w:rsidRPr="00EE4438">
              <w:rPr>
                <w:rFonts w:ascii="Times New Roman" w:eastAsia="Times New Roman" w:hAnsi="Times New Roman" w:cs="Times New Roman"/>
                <w:color w:val="000000"/>
                <w:sz w:val="24"/>
                <w:szCs w:val="24"/>
                <w:vertAlign w:val="superscript"/>
                <w:lang w:eastAsia="ru-RU" w:bidi="ru-RU"/>
              </w:rPr>
              <w:t>6</w:t>
            </w:r>
          </w:p>
        </w:tc>
        <w:tc>
          <w:tcPr>
            <w:tcW w:w="1901" w:type="dxa"/>
            <w:tcBorders>
              <w:top w:val="single" w:sz="4" w:space="0" w:color="auto"/>
              <w:left w:val="single" w:sz="4" w:space="0" w:color="auto"/>
            </w:tcBorders>
            <w:shd w:val="clear" w:color="auto" w:fill="FFFFFF"/>
          </w:tcPr>
          <w:p w14:paraId="5E93B11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16"/>
                <w:szCs w:val="16"/>
                <w:lang w:eastAsia="ru-RU" w:bidi="ru-RU"/>
              </w:rPr>
            </w:pPr>
            <w:r w:rsidRPr="00EE4438">
              <w:rPr>
                <w:rFonts w:ascii="Times New Roman" w:eastAsia="Times New Roman" w:hAnsi="Times New Roman" w:cs="Times New Roman"/>
                <w:color w:val="000000"/>
                <w:sz w:val="24"/>
                <w:szCs w:val="24"/>
                <w:lang w:eastAsia="ru-RU" w:bidi="ru-RU"/>
              </w:rPr>
              <w:t xml:space="preserve">Сведения об установленных ограничениях (обременениях) </w:t>
            </w:r>
            <w:r w:rsidRPr="00EE4438">
              <w:rPr>
                <w:rFonts w:ascii="Times New Roman" w:eastAsia="Times New Roman" w:hAnsi="Times New Roman" w:cs="Times New Roman"/>
                <w:color w:val="000000"/>
                <w:sz w:val="16"/>
                <w:szCs w:val="16"/>
                <w:lang w:eastAsia="ru-RU" w:bidi="ru-RU"/>
              </w:rPr>
              <w:t>7</w:t>
            </w:r>
          </w:p>
        </w:tc>
        <w:tc>
          <w:tcPr>
            <w:tcW w:w="1699" w:type="dxa"/>
            <w:tcBorders>
              <w:top w:val="single" w:sz="4" w:space="0" w:color="auto"/>
              <w:left w:val="single" w:sz="4" w:space="0" w:color="auto"/>
            </w:tcBorders>
            <w:shd w:val="clear" w:color="auto" w:fill="FFFFFF"/>
          </w:tcPr>
          <w:p w14:paraId="62FECD39" w14:textId="77777777" w:rsidR="00EE4438" w:rsidRPr="00EE4438" w:rsidRDefault="00EE4438" w:rsidP="00EE4438">
            <w:pPr>
              <w:widowControl w:val="0"/>
              <w:spacing w:after="0" w:line="226" w:lineRule="auto"/>
              <w:jc w:val="center"/>
              <w:rPr>
                <w:rFonts w:ascii="Times New Roman" w:eastAsia="Times New Roman" w:hAnsi="Times New Roman" w:cs="Times New Roman"/>
                <w:color w:val="000000"/>
                <w:sz w:val="40"/>
                <w:szCs w:val="40"/>
                <w:lang w:eastAsia="ru-RU" w:bidi="ru-RU"/>
              </w:rPr>
            </w:pPr>
            <w:r w:rsidRPr="00EE4438">
              <w:rPr>
                <w:rFonts w:ascii="Times New Roman" w:eastAsia="Times New Roman" w:hAnsi="Times New Roman" w:cs="Times New Roman"/>
                <w:color w:val="000000"/>
                <w:sz w:val="24"/>
                <w:szCs w:val="24"/>
                <w:lang w:eastAsia="ru-RU" w:bidi="ru-RU"/>
              </w:rPr>
              <w:t xml:space="preserve">Сведения о лице, в пользу которого установлены ограничения (обременения </w:t>
            </w:r>
            <w:r w:rsidRPr="00EE4438">
              <w:rPr>
                <w:rFonts w:ascii="Times New Roman" w:eastAsia="Times New Roman" w:hAnsi="Times New Roman" w:cs="Times New Roman"/>
                <w:color w:val="000000"/>
                <w:sz w:val="40"/>
                <w:szCs w:val="40"/>
                <w:vertAlign w:val="superscript"/>
                <w:lang w:eastAsia="ru-RU" w:bidi="ru-RU"/>
              </w:rPr>
              <w:t>)</w:t>
            </w:r>
          </w:p>
        </w:tc>
        <w:tc>
          <w:tcPr>
            <w:tcW w:w="1872" w:type="dxa"/>
            <w:tcBorders>
              <w:top w:val="single" w:sz="4" w:space="0" w:color="auto"/>
              <w:left w:val="single" w:sz="4" w:space="0" w:color="auto"/>
              <w:right w:val="single" w:sz="4" w:space="0" w:color="auto"/>
            </w:tcBorders>
            <w:shd w:val="clear" w:color="auto" w:fill="FFFFFF"/>
          </w:tcPr>
          <w:p w14:paraId="6413F12D" w14:textId="77777777" w:rsidR="00EE4438" w:rsidRPr="00EE4438" w:rsidRDefault="00EE4438" w:rsidP="00EE4438">
            <w:pPr>
              <w:widowControl w:val="0"/>
              <w:spacing w:after="0" w:line="218" w:lineRule="auto"/>
              <w:jc w:val="center"/>
              <w:rPr>
                <w:rFonts w:ascii="Times New Roman" w:eastAsia="Times New Roman" w:hAnsi="Times New Roman" w:cs="Times New Roman"/>
                <w:color w:val="000000"/>
                <w:sz w:val="40"/>
                <w:szCs w:val="40"/>
                <w:lang w:eastAsia="ru-RU" w:bidi="ru-RU"/>
              </w:rPr>
            </w:pPr>
            <w:r w:rsidRPr="00EE4438">
              <w:rPr>
                <w:rFonts w:ascii="Times New Roman" w:eastAsia="Times New Roman" w:hAnsi="Times New Roman" w:cs="Times New Roman"/>
                <w:color w:val="000000"/>
                <w:sz w:val="24"/>
                <w:szCs w:val="24"/>
                <w:lang w:eastAsia="ru-RU" w:bidi="ru-RU"/>
              </w:rPr>
              <w:t xml:space="preserve">Иные сведения (при необходимости </w:t>
            </w:r>
            <w:r w:rsidRPr="00EE4438">
              <w:rPr>
                <w:rFonts w:ascii="Times New Roman" w:eastAsia="Times New Roman" w:hAnsi="Times New Roman" w:cs="Times New Roman"/>
                <w:color w:val="000000"/>
                <w:sz w:val="40"/>
                <w:szCs w:val="40"/>
                <w:vertAlign w:val="superscript"/>
                <w:lang w:eastAsia="ru-RU" w:bidi="ru-RU"/>
              </w:rPr>
              <w:t>)</w:t>
            </w:r>
          </w:p>
        </w:tc>
      </w:tr>
      <w:tr w:rsidR="00EE4438" w:rsidRPr="00EE4438" w14:paraId="47E691F2" w14:textId="77777777" w:rsidTr="000401BE">
        <w:trPr>
          <w:trHeight w:hRule="exact" w:val="278"/>
          <w:jc w:val="center"/>
        </w:trPr>
        <w:tc>
          <w:tcPr>
            <w:tcW w:w="1416" w:type="dxa"/>
            <w:tcBorders>
              <w:top w:val="single" w:sz="4" w:space="0" w:color="auto"/>
              <w:left w:val="single" w:sz="4" w:space="0" w:color="auto"/>
              <w:bottom w:val="single" w:sz="4" w:space="0" w:color="auto"/>
            </w:tcBorders>
            <w:shd w:val="clear" w:color="auto" w:fill="FFFFFF"/>
            <w:vAlign w:val="bottom"/>
          </w:tcPr>
          <w:p w14:paraId="77823B25"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w:t>
            </w:r>
          </w:p>
        </w:tc>
        <w:tc>
          <w:tcPr>
            <w:tcW w:w="1944" w:type="dxa"/>
            <w:tcBorders>
              <w:top w:val="single" w:sz="4" w:space="0" w:color="auto"/>
              <w:left w:val="single" w:sz="4" w:space="0" w:color="auto"/>
              <w:bottom w:val="single" w:sz="4" w:space="0" w:color="auto"/>
            </w:tcBorders>
            <w:shd w:val="clear" w:color="auto" w:fill="FFFFFF"/>
            <w:vAlign w:val="bottom"/>
          </w:tcPr>
          <w:p w14:paraId="5A240488"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2</w:t>
            </w:r>
          </w:p>
        </w:tc>
        <w:tc>
          <w:tcPr>
            <w:tcW w:w="1810" w:type="dxa"/>
            <w:tcBorders>
              <w:top w:val="single" w:sz="4" w:space="0" w:color="auto"/>
              <w:left w:val="single" w:sz="4" w:space="0" w:color="auto"/>
              <w:bottom w:val="single" w:sz="4" w:space="0" w:color="auto"/>
            </w:tcBorders>
            <w:shd w:val="clear" w:color="auto" w:fill="FFFFFF"/>
            <w:vAlign w:val="center"/>
          </w:tcPr>
          <w:p w14:paraId="32CECC9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3</w:t>
            </w:r>
          </w:p>
        </w:tc>
        <w:tc>
          <w:tcPr>
            <w:tcW w:w="1934" w:type="dxa"/>
            <w:tcBorders>
              <w:top w:val="single" w:sz="4" w:space="0" w:color="auto"/>
              <w:left w:val="single" w:sz="4" w:space="0" w:color="auto"/>
              <w:bottom w:val="single" w:sz="4" w:space="0" w:color="auto"/>
            </w:tcBorders>
            <w:shd w:val="clear" w:color="auto" w:fill="FFFFFF"/>
            <w:vAlign w:val="center"/>
          </w:tcPr>
          <w:p w14:paraId="428CA2D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4</w:t>
            </w:r>
          </w:p>
        </w:tc>
        <w:tc>
          <w:tcPr>
            <w:tcW w:w="2002" w:type="dxa"/>
            <w:tcBorders>
              <w:top w:val="single" w:sz="4" w:space="0" w:color="auto"/>
              <w:left w:val="single" w:sz="4" w:space="0" w:color="auto"/>
              <w:bottom w:val="single" w:sz="4" w:space="0" w:color="auto"/>
            </w:tcBorders>
            <w:shd w:val="clear" w:color="auto" w:fill="FFFFFF"/>
            <w:vAlign w:val="center"/>
          </w:tcPr>
          <w:p w14:paraId="2850CD7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5</w:t>
            </w:r>
          </w:p>
        </w:tc>
        <w:tc>
          <w:tcPr>
            <w:tcW w:w="1901" w:type="dxa"/>
            <w:tcBorders>
              <w:top w:val="single" w:sz="4" w:space="0" w:color="auto"/>
              <w:left w:val="single" w:sz="4" w:space="0" w:color="auto"/>
              <w:bottom w:val="single" w:sz="4" w:space="0" w:color="auto"/>
            </w:tcBorders>
            <w:shd w:val="clear" w:color="auto" w:fill="FFFFFF"/>
            <w:vAlign w:val="bottom"/>
          </w:tcPr>
          <w:p w14:paraId="3EE7AF51"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6</w:t>
            </w:r>
          </w:p>
        </w:tc>
        <w:tc>
          <w:tcPr>
            <w:tcW w:w="1699" w:type="dxa"/>
            <w:tcBorders>
              <w:top w:val="single" w:sz="4" w:space="0" w:color="auto"/>
              <w:left w:val="single" w:sz="4" w:space="0" w:color="auto"/>
              <w:bottom w:val="single" w:sz="4" w:space="0" w:color="auto"/>
            </w:tcBorders>
            <w:shd w:val="clear" w:color="auto" w:fill="FFFFFF"/>
            <w:vAlign w:val="center"/>
          </w:tcPr>
          <w:p w14:paraId="593D82C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bottom"/>
          </w:tcPr>
          <w:p w14:paraId="27CEE9A8"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8</w:t>
            </w:r>
          </w:p>
        </w:tc>
      </w:tr>
    </w:tbl>
    <w:p w14:paraId="7379C86D" w14:textId="77777777" w:rsidR="00EE4438" w:rsidRPr="00EE4438" w:rsidRDefault="00EE4438" w:rsidP="00EE4438">
      <w:pPr>
        <w:widowControl w:val="0"/>
        <w:spacing w:after="299" w:line="1" w:lineRule="exact"/>
        <w:rPr>
          <w:rFonts w:ascii="Courier New" w:eastAsia="Courier New" w:hAnsi="Courier New" w:cs="Courier New"/>
          <w:color w:val="000000"/>
          <w:sz w:val="24"/>
          <w:szCs w:val="24"/>
          <w:lang w:eastAsia="ru-RU" w:bidi="ru-RU"/>
        </w:rPr>
      </w:pPr>
    </w:p>
    <w:p w14:paraId="220B03CC" w14:textId="77777777" w:rsidR="00EE4438" w:rsidRPr="00EE4438" w:rsidRDefault="00EE4438" w:rsidP="00EE4438">
      <w:pPr>
        <w:widowControl w:val="0"/>
        <w:spacing w:after="30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Раздел 2.3. Сведения о движимом имуществе и ином имуществе, за исключением акций и долей (вкладов) в</w:t>
      </w:r>
      <w:r w:rsidRPr="00EE4438">
        <w:rPr>
          <w:rFonts w:ascii="Times New Roman" w:eastAsia="Times New Roman" w:hAnsi="Times New Roman" w:cs="Times New Roman"/>
          <w:b/>
          <w:bCs/>
          <w:color w:val="000000"/>
          <w:sz w:val="28"/>
          <w:szCs w:val="28"/>
          <w:lang w:eastAsia="ru-RU" w:bidi="ru-RU"/>
        </w:rPr>
        <w:br/>
        <w:t>уставных (складочных) капиталах хозяйственных обществ и товариществ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1618"/>
        <w:gridCol w:w="1488"/>
        <w:gridCol w:w="1829"/>
        <w:gridCol w:w="1219"/>
        <w:gridCol w:w="1896"/>
        <w:gridCol w:w="1800"/>
        <w:gridCol w:w="1608"/>
        <w:gridCol w:w="1776"/>
      </w:tblGrid>
      <w:tr w:rsidR="00EE4438" w:rsidRPr="00EE4438" w14:paraId="6E6C8312" w14:textId="77777777" w:rsidTr="000401BE">
        <w:trPr>
          <w:trHeight w:hRule="exact" w:val="1661"/>
          <w:jc w:val="center"/>
        </w:trPr>
        <w:tc>
          <w:tcPr>
            <w:tcW w:w="1344" w:type="dxa"/>
            <w:tcBorders>
              <w:top w:val="single" w:sz="4" w:space="0" w:color="auto"/>
              <w:left w:val="single" w:sz="4" w:space="0" w:color="auto"/>
              <w:bottom w:val="single" w:sz="4" w:space="0" w:color="auto"/>
            </w:tcBorders>
            <w:shd w:val="clear" w:color="auto" w:fill="FFFFFF"/>
          </w:tcPr>
          <w:p w14:paraId="1B9D68E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Реестровы й номер</w:t>
            </w:r>
          </w:p>
        </w:tc>
        <w:tc>
          <w:tcPr>
            <w:tcW w:w="1618" w:type="dxa"/>
            <w:tcBorders>
              <w:top w:val="single" w:sz="4" w:space="0" w:color="auto"/>
              <w:left w:val="single" w:sz="4" w:space="0" w:color="auto"/>
              <w:bottom w:val="single" w:sz="4" w:space="0" w:color="auto"/>
            </w:tcBorders>
            <w:shd w:val="clear" w:color="auto" w:fill="FFFFFF"/>
          </w:tcPr>
          <w:p w14:paraId="00CD22F5"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Наименовани е движимого имущества (иного имущества)</w:t>
            </w:r>
          </w:p>
        </w:tc>
        <w:tc>
          <w:tcPr>
            <w:tcW w:w="1488" w:type="dxa"/>
            <w:tcBorders>
              <w:top w:val="single" w:sz="4" w:space="0" w:color="auto"/>
              <w:left w:val="single" w:sz="4" w:space="0" w:color="auto"/>
              <w:bottom w:val="single" w:sz="4" w:space="0" w:color="auto"/>
            </w:tcBorders>
            <w:shd w:val="clear" w:color="auto" w:fill="FFFFFF"/>
            <w:vAlign w:val="bottom"/>
          </w:tcPr>
          <w:p w14:paraId="58C2D2B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объекте учета, в том числе: марка, модель, год</w:t>
            </w:r>
          </w:p>
        </w:tc>
        <w:tc>
          <w:tcPr>
            <w:tcW w:w="1829" w:type="dxa"/>
            <w:tcBorders>
              <w:top w:val="single" w:sz="4" w:space="0" w:color="auto"/>
              <w:left w:val="single" w:sz="4" w:space="0" w:color="auto"/>
              <w:bottom w:val="single" w:sz="4" w:space="0" w:color="auto"/>
            </w:tcBorders>
            <w:shd w:val="clear" w:color="auto" w:fill="FFFFFF"/>
          </w:tcPr>
          <w:p w14:paraId="451A9BC9"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правообладате ле</w:t>
            </w:r>
          </w:p>
        </w:tc>
        <w:tc>
          <w:tcPr>
            <w:tcW w:w="1219" w:type="dxa"/>
            <w:tcBorders>
              <w:top w:val="single" w:sz="4" w:space="0" w:color="auto"/>
              <w:left w:val="single" w:sz="4" w:space="0" w:color="auto"/>
              <w:bottom w:val="single" w:sz="4" w:space="0" w:color="auto"/>
            </w:tcBorders>
            <w:shd w:val="clear" w:color="auto" w:fill="FFFFFF"/>
          </w:tcPr>
          <w:p w14:paraId="28D7432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w:t>
            </w:r>
          </w:p>
          <w:p w14:paraId="65377CB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стоимост и</w:t>
            </w:r>
          </w:p>
        </w:tc>
        <w:tc>
          <w:tcPr>
            <w:tcW w:w="1896" w:type="dxa"/>
            <w:tcBorders>
              <w:top w:val="single" w:sz="4" w:space="0" w:color="auto"/>
              <w:left w:val="single" w:sz="4" w:space="0" w:color="auto"/>
              <w:bottom w:val="single" w:sz="4" w:space="0" w:color="auto"/>
            </w:tcBorders>
            <w:shd w:val="clear" w:color="auto" w:fill="FFFFFF"/>
          </w:tcPr>
          <w:p w14:paraId="1CB9558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Вид вещного права, на основании которого правообладател</w:t>
            </w:r>
          </w:p>
        </w:tc>
        <w:tc>
          <w:tcPr>
            <w:tcW w:w="1800" w:type="dxa"/>
            <w:tcBorders>
              <w:top w:val="single" w:sz="4" w:space="0" w:color="auto"/>
              <w:left w:val="single" w:sz="4" w:space="0" w:color="auto"/>
              <w:bottom w:val="single" w:sz="4" w:space="0" w:color="auto"/>
            </w:tcBorders>
            <w:shd w:val="clear" w:color="auto" w:fill="FFFFFF"/>
          </w:tcPr>
          <w:p w14:paraId="0D11C62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16"/>
                <w:szCs w:val="16"/>
                <w:lang w:eastAsia="ru-RU" w:bidi="ru-RU"/>
              </w:rPr>
            </w:pPr>
            <w:r w:rsidRPr="00EE4438">
              <w:rPr>
                <w:rFonts w:ascii="Times New Roman" w:eastAsia="Times New Roman" w:hAnsi="Times New Roman" w:cs="Times New Roman"/>
                <w:color w:val="000000"/>
                <w:sz w:val="24"/>
                <w:szCs w:val="24"/>
                <w:lang w:eastAsia="ru-RU" w:bidi="ru-RU"/>
              </w:rPr>
              <w:t xml:space="preserve">Сведения об установленных ограничениях (обременениях </w:t>
            </w:r>
            <w:r w:rsidRPr="00EE4438">
              <w:rPr>
                <w:rFonts w:ascii="Times New Roman" w:eastAsia="Times New Roman" w:hAnsi="Times New Roman" w:cs="Times New Roman"/>
                <w:color w:val="000000"/>
                <w:sz w:val="16"/>
                <w:szCs w:val="16"/>
                <w:vertAlign w:val="subscript"/>
                <w:lang w:eastAsia="ru-RU" w:bidi="ru-RU"/>
              </w:rPr>
              <w:t>)</w:t>
            </w:r>
            <w:r w:rsidRPr="00EE4438">
              <w:rPr>
                <w:rFonts w:ascii="Times New Roman" w:eastAsia="Times New Roman" w:hAnsi="Times New Roman" w:cs="Times New Roman"/>
                <w:color w:val="000000"/>
                <w:sz w:val="16"/>
                <w:szCs w:val="16"/>
                <w:lang w:eastAsia="ru-RU" w:bidi="ru-RU"/>
              </w:rPr>
              <w:t>7</w:t>
            </w:r>
          </w:p>
        </w:tc>
        <w:tc>
          <w:tcPr>
            <w:tcW w:w="1608" w:type="dxa"/>
            <w:tcBorders>
              <w:top w:val="single" w:sz="4" w:space="0" w:color="auto"/>
              <w:left w:val="single" w:sz="4" w:space="0" w:color="auto"/>
              <w:bottom w:val="single" w:sz="4" w:space="0" w:color="auto"/>
            </w:tcBorders>
            <w:shd w:val="clear" w:color="auto" w:fill="FFFFFF"/>
            <w:vAlign w:val="bottom"/>
          </w:tcPr>
          <w:p w14:paraId="7DEA7D0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лице, в пользу которого установлены ограничения</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14:paraId="27CC9493"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Иные сведения (при необходимост и)</w:t>
            </w:r>
          </w:p>
        </w:tc>
      </w:tr>
    </w:tbl>
    <w:p w14:paraId="53ED482B" w14:textId="77777777" w:rsidR="00EE4438" w:rsidRPr="00EE4438" w:rsidRDefault="00EE4438" w:rsidP="00EE4438">
      <w:pPr>
        <w:widowControl w:val="0"/>
        <w:spacing w:after="0" w:line="1" w:lineRule="exact"/>
        <w:rPr>
          <w:rFonts w:ascii="Courier New" w:eastAsia="Courier New" w:hAnsi="Courier New" w:cs="Courier New"/>
          <w:color w:val="000000"/>
          <w:sz w:val="2"/>
          <w:szCs w:val="2"/>
          <w:lang w:eastAsia="ru-RU" w:bidi="ru-RU"/>
        </w:rPr>
      </w:pPr>
      <w:r w:rsidRPr="00EE4438">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1618"/>
        <w:gridCol w:w="1488"/>
        <w:gridCol w:w="1829"/>
        <w:gridCol w:w="1219"/>
        <w:gridCol w:w="1896"/>
        <w:gridCol w:w="1800"/>
        <w:gridCol w:w="1608"/>
        <w:gridCol w:w="1776"/>
      </w:tblGrid>
      <w:tr w:rsidR="00EE4438" w:rsidRPr="00EE4438" w14:paraId="37E806F5" w14:textId="77777777" w:rsidTr="000401BE">
        <w:trPr>
          <w:trHeight w:hRule="exact" w:val="830"/>
          <w:jc w:val="center"/>
        </w:trPr>
        <w:tc>
          <w:tcPr>
            <w:tcW w:w="1344" w:type="dxa"/>
            <w:tcBorders>
              <w:top w:val="single" w:sz="4" w:space="0" w:color="auto"/>
              <w:left w:val="single" w:sz="4" w:space="0" w:color="auto"/>
            </w:tcBorders>
            <w:shd w:val="clear" w:color="auto" w:fill="FFFFFF"/>
          </w:tcPr>
          <w:p w14:paraId="50F6728F"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1618" w:type="dxa"/>
            <w:tcBorders>
              <w:top w:val="single" w:sz="4" w:space="0" w:color="auto"/>
              <w:left w:val="single" w:sz="4" w:space="0" w:color="auto"/>
            </w:tcBorders>
            <w:shd w:val="clear" w:color="auto" w:fill="FFFFFF"/>
          </w:tcPr>
          <w:p w14:paraId="1995C918"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1488" w:type="dxa"/>
            <w:tcBorders>
              <w:top w:val="single" w:sz="4" w:space="0" w:color="auto"/>
              <w:left w:val="single" w:sz="4" w:space="0" w:color="auto"/>
            </w:tcBorders>
            <w:shd w:val="clear" w:color="auto" w:fill="FFFFFF"/>
            <w:vAlign w:val="bottom"/>
          </w:tcPr>
          <w:p w14:paraId="22505BD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выпуска, инвентарны й номер</w:t>
            </w:r>
          </w:p>
        </w:tc>
        <w:tc>
          <w:tcPr>
            <w:tcW w:w="1829" w:type="dxa"/>
            <w:tcBorders>
              <w:top w:val="single" w:sz="4" w:space="0" w:color="auto"/>
              <w:left w:val="single" w:sz="4" w:space="0" w:color="auto"/>
            </w:tcBorders>
            <w:shd w:val="clear" w:color="auto" w:fill="FFFFFF"/>
          </w:tcPr>
          <w:p w14:paraId="7FDFEA78"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1219" w:type="dxa"/>
            <w:tcBorders>
              <w:top w:val="single" w:sz="4" w:space="0" w:color="auto"/>
              <w:left w:val="single" w:sz="4" w:space="0" w:color="auto"/>
            </w:tcBorders>
            <w:shd w:val="clear" w:color="auto" w:fill="FFFFFF"/>
          </w:tcPr>
          <w:p w14:paraId="4C32F39B"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1896" w:type="dxa"/>
            <w:tcBorders>
              <w:top w:val="single" w:sz="4" w:space="0" w:color="auto"/>
              <w:left w:val="single" w:sz="4" w:space="0" w:color="auto"/>
            </w:tcBorders>
            <w:shd w:val="clear" w:color="auto" w:fill="FFFFFF"/>
          </w:tcPr>
          <w:p w14:paraId="59B85E71"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 xml:space="preserve">ю принадлежит объект учета </w:t>
            </w:r>
            <w:r w:rsidRPr="00EE4438">
              <w:rPr>
                <w:rFonts w:ascii="Times New Roman" w:eastAsia="Times New Roman" w:hAnsi="Times New Roman" w:cs="Times New Roman"/>
                <w:color w:val="000000"/>
                <w:sz w:val="24"/>
                <w:szCs w:val="24"/>
                <w:vertAlign w:val="superscript"/>
                <w:lang w:eastAsia="ru-RU" w:bidi="ru-RU"/>
              </w:rPr>
              <w:t>6</w:t>
            </w:r>
          </w:p>
        </w:tc>
        <w:tc>
          <w:tcPr>
            <w:tcW w:w="1800" w:type="dxa"/>
            <w:tcBorders>
              <w:top w:val="single" w:sz="4" w:space="0" w:color="auto"/>
              <w:left w:val="single" w:sz="4" w:space="0" w:color="auto"/>
            </w:tcBorders>
            <w:shd w:val="clear" w:color="auto" w:fill="FFFFFF"/>
          </w:tcPr>
          <w:p w14:paraId="110C0CCA"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c>
          <w:tcPr>
            <w:tcW w:w="1608" w:type="dxa"/>
            <w:tcBorders>
              <w:top w:val="single" w:sz="4" w:space="0" w:color="auto"/>
              <w:left w:val="single" w:sz="4" w:space="0" w:color="auto"/>
            </w:tcBorders>
            <w:shd w:val="clear" w:color="auto" w:fill="FFFFFF"/>
          </w:tcPr>
          <w:p w14:paraId="16535EE7" w14:textId="77777777" w:rsidR="00EE4438" w:rsidRPr="00EE4438" w:rsidRDefault="00EE4438" w:rsidP="00EE4438">
            <w:pPr>
              <w:widowControl w:val="0"/>
              <w:spacing w:after="0" w:line="214" w:lineRule="auto"/>
              <w:jc w:val="center"/>
              <w:rPr>
                <w:rFonts w:ascii="Times New Roman" w:eastAsia="Times New Roman" w:hAnsi="Times New Roman" w:cs="Times New Roman"/>
                <w:color w:val="000000"/>
                <w:sz w:val="40"/>
                <w:szCs w:val="40"/>
                <w:lang w:eastAsia="ru-RU" w:bidi="ru-RU"/>
              </w:rPr>
            </w:pPr>
            <w:r w:rsidRPr="00EE4438">
              <w:rPr>
                <w:rFonts w:ascii="Times New Roman" w:eastAsia="Times New Roman" w:hAnsi="Times New Roman" w:cs="Times New Roman"/>
                <w:color w:val="000000"/>
                <w:sz w:val="24"/>
                <w:szCs w:val="24"/>
                <w:lang w:eastAsia="ru-RU" w:bidi="ru-RU"/>
              </w:rPr>
              <w:t xml:space="preserve">(обременени </w:t>
            </w:r>
            <w:r w:rsidRPr="00EE4438">
              <w:rPr>
                <w:rFonts w:ascii="Times New Roman" w:eastAsia="Times New Roman" w:hAnsi="Times New Roman" w:cs="Times New Roman"/>
                <w:color w:val="000000"/>
                <w:sz w:val="40"/>
                <w:szCs w:val="40"/>
                <w:vertAlign w:val="superscript"/>
                <w:lang w:eastAsia="ru-RU" w:bidi="ru-RU"/>
              </w:rPr>
              <w:t>я)</w:t>
            </w:r>
          </w:p>
        </w:tc>
        <w:tc>
          <w:tcPr>
            <w:tcW w:w="1776" w:type="dxa"/>
            <w:tcBorders>
              <w:top w:val="single" w:sz="4" w:space="0" w:color="auto"/>
              <w:left w:val="single" w:sz="4" w:space="0" w:color="auto"/>
              <w:right w:val="single" w:sz="4" w:space="0" w:color="auto"/>
            </w:tcBorders>
            <w:shd w:val="clear" w:color="auto" w:fill="FFFFFF"/>
          </w:tcPr>
          <w:p w14:paraId="176C7C44" w14:textId="77777777" w:rsidR="00EE4438" w:rsidRPr="00EE4438" w:rsidRDefault="00EE4438" w:rsidP="00EE4438">
            <w:pPr>
              <w:widowControl w:val="0"/>
              <w:spacing w:after="0" w:line="240" w:lineRule="auto"/>
              <w:rPr>
                <w:rFonts w:ascii="Courier New" w:eastAsia="Courier New" w:hAnsi="Courier New" w:cs="Courier New"/>
                <w:color w:val="000000"/>
                <w:sz w:val="10"/>
                <w:szCs w:val="10"/>
                <w:lang w:eastAsia="ru-RU" w:bidi="ru-RU"/>
              </w:rPr>
            </w:pPr>
          </w:p>
        </w:tc>
      </w:tr>
      <w:tr w:rsidR="00EE4438" w:rsidRPr="00EE4438" w14:paraId="50AC65D9" w14:textId="77777777" w:rsidTr="000401BE">
        <w:trPr>
          <w:trHeight w:hRule="exact" w:val="278"/>
          <w:jc w:val="center"/>
        </w:trPr>
        <w:tc>
          <w:tcPr>
            <w:tcW w:w="1344" w:type="dxa"/>
            <w:tcBorders>
              <w:top w:val="single" w:sz="4" w:space="0" w:color="auto"/>
              <w:left w:val="single" w:sz="4" w:space="0" w:color="auto"/>
              <w:bottom w:val="single" w:sz="4" w:space="0" w:color="auto"/>
            </w:tcBorders>
            <w:shd w:val="clear" w:color="auto" w:fill="FFFFFF"/>
            <w:vAlign w:val="bottom"/>
          </w:tcPr>
          <w:p w14:paraId="5B5FBF11"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w:t>
            </w:r>
          </w:p>
        </w:tc>
        <w:tc>
          <w:tcPr>
            <w:tcW w:w="1618" w:type="dxa"/>
            <w:tcBorders>
              <w:top w:val="single" w:sz="4" w:space="0" w:color="auto"/>
              <w:left w:val="single" w:sz="4" w:space="0" w:color="auto"/>
              <w:bottom w:val="single" w:sz="4" w:space="0" w:color="auto"/>
            </w:tcBorders>
            <w:shd w:val="clear" w:color="auto" w:fill="FFFFFF"/>
            <w:vAlign w:val="bottom"/>
          </w:tcPr>
          <w:p w14:paraId="0331D5C2"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2</w:t>
            </w:r>
          </w:p>
        </w:tc>
        <w:tc>
          <w:tcPr>
            <w:tcW w:w="1488" w:type="dxa"/>
            <w:tcBorders>
              <w:top w:val="single" w:sz="4" w:space="0" w:color="auto"/>
              <w:left w:val="single" w:sz="4" w:space="0" w:color="auto"/>
              <w:bottom w:val="single" w:sz="4" w:space="0" w:color="auto"/>
            </w:tcBorders>
            <w:shd w:val="clear" w:color="auto" w:fill="FFFFFF"/>
          </w:tcPr>
          <w:p w14:paraId="29E21A2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3</w:t>
            </w:r>
          </w:p>
        </w:tc>
        <w:tc>
          <w:tcPr>
            <w:tcW w:w="1829" w:type="dxa"/>
            <w:tcBorders>
              <w:top w:val="single" w:sz="4" w:space="0" w:color="auto"/>
              <w:left w:val="single" w:sz="4" w:space="0" w:color="auto"/>
              <w:bottom w:val="single" w:sz="4" w:space="0" w:color="auto"/>
            </w:tcBorders>
            <w:shd w:val="clear" w:color="auto" w:fill="FFFFFF"/>
          </w:tcPr>
          <w:p w14:paraId="6211A66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4</w:t>
            </w:r>
          </w:p>
        </w:tc>
        <w:tc>
          <w:tcPr>
            <w:tcW w:w="1219" w:type="dxa"/>
            <w:tcBorders>
              <w:top w:val="single" w:sz="4" w:space="0" w:color="auto"/>
              <w:left w:val="single" w:sz="4" w:space="0" w:color="auto"/>
              <w:bottom w:val="single" w:sz="4" w:space="0" w:color="auto"/>
            </w:tcBorders>
            <w:shd w:val="clear" w:color="auto" w:fill="FFFFFF"/>
          </w:tcPr>
          <w:p w14:paraId="5A2AA22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5</w:t>
            </w:r>
          </w:p>
        </w:tc>
        <w:tc>
          <w:tcPr>
            <w:tcW w:w="1896" w:type="dxa"/>
            <w:tcBorders>
              <w:top w:val="single" w:sz="4" w:space="0" w:color="auto"/>
              <w:left w:val="single" w:sz="4" w:space="0" w:color="auto"/>
              <w:bottom w:val="single" w:sz="4" w:space="0" w:color="auto"/>
            </w:tcBorders>
            <w:shd w:val="clear" w:color="auto" w:fill="FFFFFF"/>
            <w:vAlign w:val="bottom"/>
          </w:tcPr>
          <w:p w14:paraId="309B83F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6</w:t>
            </w:r>
          </w:p>
        </w:tc>
        <w:tc>
          <w:tcPr>
            <w:tcW w:w="1800" w:type="dxa"/>
            <w:tcBorders>
              <w:top w:val="single" w:sz="4" w:space="0" w:color="auto"/>
              <w:left w:val="single" w:sz="4" w:space="0" w:color="auto"/>
              <w:bottom w:val="single" w:sz="4" w:space="0" w:color="auto"/>
            </w:tcBorders>
            <w:shd w:val="clear" w:color="auto" w:fill="FFFFFF"/>
          </w:tcPr>
          <w:p w14:paraId="5923683C"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7</w:t>
            </w:r>
          </w:p>
        </w:tc>
        <w:tc>
          <w:tcPr>
            <w:tcW w:w="1608" w:type="dxa"/>
            <w:tcBorders>
              <w:top w:val="single" w:sz="4" w:space="0" w:color="auto"/>
              <w:left w:val="single" w:sz="4" w:space="0" w:color="auto"/>
              <w:bottom w:val="single" w:sz="4" w:space="0" w:color="auto"/>
            </w:tcBorders>
            <w:shd w:val="clear" w:color="auto" w:fill="FFFFFF"/>
            <w:vAlign w:val="bottom"/>
          </w:tcPr>
          <w:p w14:paraId="3E62B225"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8</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14:paraId="6B5901F1"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9</w:t>
            </w:r>
          </w:p>
        </w:tc>
      </w:tr>
    </w:tbl>
    <w:p w14:paraId="00CC13DF" w14:textId="77777777" w:rsidR="00EE4438" w:rsidRPr="00EE4438" w:rsidRDefault="00EE4438" w:rsidP="00EE4438">
      <w:pPr>
        <w:widowControl w:val="0"/>
        <w:spacing w:after="639" w:line="1" w:lineRule="exact"/>
        <w:rPr>
          <w:rFonts w:ascii="Courier New" w:eastAsia="Courier New" w:hAnsi="Courier New" w:cs="Courier New"/>
          <w:color w:val="000000"/>
          <w:sz w:val="24"/>
          <w:szCs w:val="24"/>
          <w:lang w:eastAsia="ru-RU" w:bidi="ru-RU"/>
        </w:rPr>
      </w:pPr>
    </w:p>
    <w:p w14:paraId="302303EA" w14:textId="77777777" w:rsidR="00EE4438" w:rsidRPr="00EE4438" w:rsidRDefault="00EE4438" w:rsidP="00EE4438">
      <w:pPr>
        <w:keepNext/>
        <w:keepLines/>
        <w:widowControl w:val="0"/>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20" w:name="bookmark16"/>
      <w:bookmarkStart w:id="21" w:name="bookmark17"/>
      <w:r w:rsidRPr="00EE4438">
        <w:rPr>
          <w:rFonts w:ascii="Times New Roman" w:eastAsia="Times New Roman" w:hAnsi="Times New Roman" w:cs="Times New Roman"/>
          <w:b/>
          <w:bCs/>
          <w:color w:val="000000"/>
          <w:sz w:val="28"/>
          <w:szCs w:val="28"/>
          <w:lang w:eastAsia="ru-RU" w:bidi="ru-RU"/>
        </w:rPr>
        <w:t>Раздел 2.4. Сведения о долях в праве общей долевой собственности на объекты недвижимого и (или) движимого</w:t>
      </w:r>
      <w:r w:rsidRPr="00EE4438">
        <w:rPr>
          <w:rFonts w:ascii="Times New Roman" w:eastAsia="Times New Roman" w:hAnsi="Times New Roman" w:cs="Times New Roman"/>
          <w:b/>
          <w:bCs/>
          <w:color w:val="000000"/>
          <w:sz w:val="28"/>
          <w:szCs w:val="28"/>
          <w:lang w:eastAsia="ru-RU" w:bidi="ru-RU"/>
        </w:rPr>
        <w:br/>
        <w:t>имущества</w:t>
      </w:r>
      <w:bookmarkEnd w:id="20"/>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1195"/>
        <w:gridCol w:w="1435"/>
        <w:gridCol w:w="1085"/>
        <w:gridCol w:w="1498"/>
        <w:gridCol w:w="1618"/>
        <w:gridCol w:w="1680"/>
        <w:gridCol w:w="1488"/>
        <w:gridCol w:w="1584"/>
        <w:gridCol w:w="1426"/>
        <w:gridCol w:w="1570"/>
      </w:tblGrid>
      <w:tr w:rsidR="00EE4438" w:rsidRPr="00EE4438" w14:paraId="4F51A615" w14:textId="77777777" w:rsidTr="000401BE">
        <w:trPr>
          <w:trHeight w:hRule="exact" w:val="5525"/>
          <w:jc w:val="center"/>
        </w:trPr>
        <w:tc>
          <w:tcPr>
            <w:tcW w:w="1195" w:type="dxa"/>
            <w:tcBorders>
              <w:top w:val="single" w:sz="4" w:space="0" w:color="auto"/>
              <w:left w:val="single" w:sz="4" w:space="0" w:color="auto"/>
            </w:tcBorders>
            <w:shd w:val="clear" w:color="auto" w:fill="FFFFFF"/>
          </w:tcPr>
          <w:p w14:paraId="4A5A00CC"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Реестров ый номер</w:t>
            </w:r>
          </w:p>
        </w:tc>
        <w:tc>
          <w:tcPr>
            <w:tcW w:w="1435" w:type="dxa"/>
            <w:tcBorders>
              <w:top w:val="single" w:sz="4" w:space="0" w:color="auto"/>
              <w:left w:val="single" w:sz="4" w:space="0" w:color="auto"/>
            </w:tcBorders>
            <w:shd w:val="clear" w:color="auto" w:fill="FFFFFF"/>
          </w:tcPr>
          <w:p w14:paraId="79DD80D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Размер доли в праве общей долевой собственно сти на объекты недвижимо го и (или) движимого имущества</w:t>
            </w:r>
          </w:p>
        </w:tc>
        <w:tc>
          <w:tcPr>
            <w:tcW w:w="1085" w:type="dxa"/>
            <w:tcBorders>
              <w:top w:val="single" w:sz="4" w:space="0" w:color="auto"/>
              <w:left w:val="single" w:sz="4" w:space="0" w:color="auto"/>
            </w:tcBorders>
            <w:shd w:val="clear" w:color="auto" w:fill="FFFFFF"/>
          </w:tcPr>
          <w:p w14:paraId="41A3A6E5"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 я о стоимос ти доли</w:t>
            </w:r>
          </w:p>
        </w:tc>
        <w:tc>
          <w:tcPr>
            <w:tcW w:w="1498" w:type="dxa"/>
            <w:tcBorders>
              <w:top w:val="single" w:sz="4" w:space="0" w:color="auto"/>
              <w:left w:val="single" w:sz="4" w:space="0" w:color="auto"/>
            </w:tcBorders>
            <w:shd w:val="clear" w:color="auto" w:fill="FFFFFF"/>
          </w:tcPr>
          <w:p w14:paraId="3E46786E" w14:textId="77777777" w:rsidR="00EE4438" w:rsidRPr="00EE4438" w:rsidRDefault="00EE4438" w:rsidP="00EE4438">
            <w:pPr>
              <w:widowControl w:val="0"/>
              <w:spacing w:after="0" w:line="23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участниках общей долевой собственнос ти</w:t>
            </w:r>
            <w:r w:rsidRPr="00EE4438">
              <w:rPr>
                <w:rFonts w:ascii="Times New Roman" w:eastAsia="Times New Roman" w:hAnsi="Times New Roman" w:cs="Times New Roman"/>
                <w:color w:val="000000"/>
                <w:sz w:val="24"/>
                <w:szCs w:val="24"/>
                <w:vertAlign w:val="superscript"/>
                <w:lang w:eastAsia="ru-RU" w:bidi="ru-RU"/>
              </w:rPr>
              <w:t>8</w:t>
            </w:r>
          </w:p>
        </w:tc>
        <w:tc>
          <w:tcPr>
            <w:tcW w:w="1618" w:type="dxa"/>
            <w:tcBorders>
              <w:top w:val="single" w:sz="4" w:space="0" w:color="auto"/>
              <w:left w:val="single" w:sz="4" w:space="0" w:color="auto"/>
            </w:tcBorders>
            <w:shd w:val="clear" w:color="auto" w:fill="FFFFFF"/>
          </w:tcPr>
          <w:p w14:paraId="3086FA9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правообладат еле</w:t>
            </w:r>
          </w:p>
        </w:tc>
        <w:tc>
          <w:tcPr>
            <w:tcW w:w="1680" w:type="dxa"/>
            <w:tcBorders>
              <w:top w:val="single" w:sz="4" w:space="0" w:color="auto"/>
              <w:left w:val="single" w:sz="4" w:space="0" w:color="auto"/>
            </w:tcBorders>
            <w:shd w:val="clear" w:color="auto" w:fill="FFFFFF"/>
          </w:tcPr>
          <w:p w14:paraId="45492D08"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 xml:space="preserve">Вид вещного права, на основании которого правообладат елю принадлежит объект учета </w:t>
            </w:r>
            <w:r w:rsidRPr="00EE4438">
              <w:rPr>
                <w:rFonts w:ascii="Times New Roman" w:eastAsia="Times New Roman" w:hAnsi="Times New Roman" w:cs="Times New Roman"/>
                <w:color w:val="000000"/>
                <w:sz w:val="24"/>
                <w:szCs w:val="24"/>
                <w:vertAlign w:val="superscript"/>
                <w:lang w:eastAsia="ru-RU" w:bidi="ru-RU"/>
              </w:rPr>
              <w:t>6</w:t>
            </w:r>
          </w:p>
        </w:tc>
        <w:tc>
          <w:tcPr>
            <w:tcW w:w="1488" w:type="dxa"/>
            <w:tcBorders>
              <w:top w:val="single" w:sz="4" w:space="0" w:color="auto"/>
              <w:left w:val="single" w:sz="4" w:space="0" w:color="auto"/>
            </w:tcBorders>
            <w:shd w:val="clear" w:color="auto" w:fill="FFFFFF"/>
            <w:vAlign w:val="bottom"/>
          </w:tcPr>
          <w:p w14:paraId="23515723"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объектах недвижимог о и (или) движимого имущества, находящихс</w:t>
            </w:r>
          </w:p>
          <w:p w14:paraId="02889B48"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я в общей долевой собственнос ти, в том числе наименован ие такого имущества и его кадастровы й номер (при наличии)</w:t>
            </w:r>
          </w:p>
        </w:tc>
        <w:tc>
          <w:tcPr>
            <w:tcW w:w="1584" w:type="dxa"/>
            <w:tcBorders>
              <w:top w:val="single" w:sz="4" w:space="0" w:color="auto"/>
              <w:left w:val="single" w:sz="4" w:space="0" w:color="auto"/>
            </w:tcBorders>
            <w:shd w:val="clear" w:color="auto" w:fill="FFFFFF"/>
          </w:tcPr>
          <w:p w14:paraId="4DB9CA29"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об установленн ых ограничения х (обременени ях)</w:t>
            </w:r>
            <w:r w:rsidRPr="00EE4438">
              <w:rPr>
                <w:rFonts w:ascii="Times New Roman" w:eastAsia="Times New Roman" w:hAnsi="Times New Roman" w:cs="Times New Roman"/>
                <w:color w:val="000000"/>
                <w:sz w:val="24"/>
                <w:szCs w:val="24"/>
                <w:vertAlign w:val="superscript"/>
                <w:lang w:eastAsia="ru-RU" w:bidi="ru-RU"/>
              </w:rPr>
              <w:t>7</w:t>
            </w:r>
          </w:p>
        </w:tc>
        <w:tc>
          <w:tcPr>
            <w:tcW w:w="1426" w:type="dxa"/>
            <w:tcBorders>
              <w:top w:val="single" w:sz="4" w:space="0" w:color="auto"/>
              <w:left w:val="single" w:sz="4" w:space="0" w:color="auto"/>
            </w:tcBorders>
            <w:shd w:val="clear" w:color="auto" w:fill="FFFFFF"/>
          </w:tcPr>
          <w:p w14:paraId="6B8D58C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лице, в пользу которого установлен ы ограничени я</w:t>
            </w:r>
          </w:p>
          <w:p w14:paraId="289442AF"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(обременен ия)</w:t>
            </w:r>
          </w:p>
        </w:tc>
        <w:tc>
          <w:tcPr>
            <w:tcW w:w="1570" w:type="dxa"/>
            <w:tcBorders>
              <w:top w:val="single" w:sz="4" w:space="0" w:color="auto"/>
              <w:left w:val="single" w:sz="4" w:space="0" w:color="auto"/>
              <w:right w:val="single" w:sz="4" w:space="0" w:color="auto"/>
            </w:tcBorders>
            <w:shd w:val="clear" w:color="auto" w:fill="FFFFFF"/>
          </w:tcPr>
          <w:p w14:paraId="5ACEEC72"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Иные сведения (при необходимос ти)</w:t>
            </w:r>
          </w:p>
        </w:tc>
      </w:tr>
      <w:tr w:rsidR="00EE4438" w:rsidRPr="00EE4438" w14:paraId="52EDAC29" w14:textId="77777777" w:rsidTr="000401BE">
        <w:trPr>
          <w:trHeight w:hRule="exact" w:val="278"/>
          <w:jc w:val="center"/>
        </w:trPr>
        <w:tc>
          <w:tcPr>
            <w:tcW w:w="1195" w:type="dxa"/>
            <w:tcBorders>
              <w:top w:val="single" w:sz="4" w:space="0" w:color="auto"/>
              <w:left w:val="single" w:sz="4" w:space="0" w:color="auto"/>
              <w:bottom w:val="single" w:sz="4" w:space="0" w:color="auto"/>
            </w:tcBorders>
            <w:shd w:val="clear" w:color="auto" w:fill="FFFFFF"/>
            <w:vAlign w:val="bottom"/>
          </w:tcPr>
          <w:p w14:paraId="0A5D5736"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w:t>
            </w:r>
          </w:p>
        </w:tc>
        <w:tc>
          <w:tcPr>
            <w:tcW w:w="1435" w:type="dxa"/>
            <w:tcBorders>
              <w:top w:val="single" w:sz="4" w:space="0" w:color="auto"/>
              <w:left w:val="single" w:sz="4" w:space="0" w:color="auto"/>
              <w:bottom w:val="single" w:sz="4" w:space="0" w:color="auto"/>
            </w:tcBorders>
            <w:shd w:val="clear" w:color="auto" w:fill="FFFFFF"/>
            <w:vAlign w:val="bottom"/>
          </w:tcPr>
          <w:p w14:paraId="39E7757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2</w:t>
            </w:r>
          </w:p>
        </w:tc>
        <w:tc>
          <w:tcPr>
            <w:tcW w:w="1085" w:type="dxa"/>
            <w:tcBorders>
              <w:top w:val="single" w:sz="4" w:space="0" w:color="auto"/>
              <w:left w:val="single" w:sz="4" w:space="0" w:color="auto"/>
              <w:bottom w:val="single" w:sz="4" w:space="0" w:color="auto"/>
            </w:tcBorders>
            <w:shd w:val="clear" w:color="auto" w:fill="FFFFFF"/>
            <w:vAlign w:val="center"/>
          </w:tcPr>
          <w:p w14:paraId="7F91BDE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3</w:t>
            </w:r>
          </w:p>
        </w:tc>
        <w:tc>
          <w:tcPr>
            <w:tcW w:w="1498" w:type="dxa"/>
            <w:tcBorders>
              <w:top w:val="single" w:sz="4" w:space="0" w:color="auto"/>
              <w:left w:val="single" w:sz="4" w:space="0" w:color="auto"/>
              <w:bottom w:val="single" w:sz="4" w:space="0" w:color="auto"/>
            </w:tcBorders>
            <w:shd w:val="clear" w:color="auto" w:fill="FFFFFF"/>
            <w:vAlign w:val="center"/>
          </w:tcPr>
          <w:p w14:paraId="152E394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4</w:t>
            </w:r>
          </w:p>
        </w:tc>
        <w:tc>
          <w:tcPr>
            <w:tcW w:w="1618" w:type="dxa"/>
            <w:tcBorders>
              <w:top w:val="single" w:sz="4" w:space="0" w:color="auto"/>
              <w:left w:val="single" w:sz="4" w:space="0" w:color="auto"/>
              <w:bottom w:val="single" w:sz="4" w:space="0" w:color="auto"/>
            </w:tcBorders>
            <w:shd w:val="clear" w:color="auto" w:fill="FFFFFF"/>
            <w:vAlign w:val="center"/>
          </w:tcPr>
          <w:p w14:paraId="295933C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5</w:t>
            </w:r>
          </w:p>
        </w:tc>
        <w:tc>
          <w:tcPr>
            <w:tcW w:w="1680" w:type="dxa"/>
            <w:tcBorders>
              <w:top w:val="single" w:sz="4" w:space="0" w:color="auto"/>
              <w:left w:val="single" w:sz="4" w:space="0" w:color="auto"/>
              <w:bottom w:val="single" w:sz="4" w:space="0" w:color="auto"/>
            </w:tcBorders>
            <w:shd w:val="clear" w:color="auto" w:fill="FFFFFF"/>
            <w:vAlign w:val="bottom"/>
          </w:tcPr>
          <w:p w14:paraId="5E2486A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6</w:t>
            </w:r>
          </w:p>
        </w:tc>
        <w:tc>
          <w:tcPr>
            <w:tcW w:w="1488" w:type="dxa"/>
            <w:tcBorders>
              <w:top w:val="single" w:sz="4" w:space="0" w:color="auto"/>
              <w:left w:val="single" w:sz="4" w:space="0" w:color="auto"/>
              <w:bottom w:val="single" w:sz="4" w:space="0" w:color="auto"/>
            </w:tcBorders>
            <w:shd w:val="clear" w:color="auto" w:fill="FFFFFF"/>
            <w:vAlign w:val="center"/>
          </w:tcPr>
          <w:p w14:paraId="3A4F80D3"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7</w:t>
            </w:r>
          </w:p>
        </w:tc>
        <w:tc>
          <w:tcPr>
            <w:tcW w:w="1584" w:type="dxa"/>
            <w:tcBorders>
              <w:top w:val="single" w:sz="4" w:space="0" w:color="auto"/>
              <w:left w:val="single" w:sz="4" w:space="0" w:color="auto"/>
              <w:bottom w:val="single" w:sz="4" w:space="0" w:color="auto"/>
            </w:tcBorders>
            <w:shd w:val="clear" w:color="auto" w:fill="FFFFFF"/>
            <w:vAlign w:val="bottom"/>
          </w:tcPr>
          <w:p w14:paraId="170E00A9"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8</w:t>
            </w:r>
          </w:p>
        </w:tc>
        <w:tc>
          <w:tcPr>
            <w:tcW w:w="1426" w:type="dxa"/>
            <w:tcBorders>
              <w:top w:val="single" w:sz="4" w:space="0" w:color="auto"/>
              <w:left w:val="single" w:sz="4" w:space="0" w:color="auto"/>
              <w:bottom w:val="single" w:sz="4" w:space="0" w:color="auto"/>
            </w:tcBorders>
            <w:shd w:val="clear" w:color="auto" w:fill="FFFFFF"/>
            <w:vAlign w:val="center"/>
          </w:tcPr>
          <w:p w14:paraId="0F3C1D5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103EC3E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10</w:t>
            </w:r>
          </w:p>
        </w:tc>
      </w:tr>
    </w:tbl>
    <w:p w14:paraId="02F292CA" w14:textId="77777777" w:rsidR="00EE4438" w:rsidRPr="00EE4438" w:rsidRDefault="00EE4438" w:rsidP="00EE4438">
      <w:pPr>
        <w:widowControl w:val="0"/>
        <w:spacing w:after="0" w:line="240" w:lineRule="auto"/>
        <w:ind w:left="331"/>
        <w:rPr>
          <w:rFonts w:ascii="Times New Roman" w:eastAsia="Times New Roman" w:hAnsi="Times New Roman" w:cs="Times New Roman"/>
          <w:color w:val="000000"/>
          <w:sz w:val="20"/>
          <w:szCs w:val="20"/>
          <w:lang w:eastAsia="ru-RU" w:bidi="ru-RU"/>
        </w:rPr>
      </w:pPr>
      <w:r w:rsidRPr="00EE4438">
        <w:rPr>
          <w:rFonts w:ascii="Times New Roman" w:eastAsia="Times New Roman" w:hAnsi="Times New Roman" w:cs="Times New Roman"/>
          <w:color w:val="000000"/>
          <w:sz w:val="20"/>
          <w:szCs w:val="20"/>
          <w:lang w:eastAsia="ru-RU" w:bidi="ru-RU"/>
        </w:rPr>
        <w:t>8.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2EF60675" w14:textId="77777777" w:rsidR="00EE4438" w:rsidRPr="00EE4438" w:rsidRDefault="00EE4438" w:rsidP="00EE4438">
      <w:pPr>
        <w:widowControl w:val="0"/>
        <w:spacing w:after="30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lastRenderedPageBreak/>
        <w:t>Раздел 3. Сведения о лицах, обладающих правами на имущество и сведениями о нем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73"/>
        <w:gridCol w:w="2184"/>
        <w:gridCol w:w="4229"/>
        <w:gridCol w:w="4368"/>
        <w:gridCol w:w="2736"/>
      </w:tblGrid>
      <w:tr w:rsidR="00EE4438" w:rsidRPr="00EE4438" w14:paraId="31DF463E" w14:textId="77777777" w:rsidTr="000401BE">
        <w:trPr>
          <w:trHeight w:hRule="exact" w:val="830"/>
          <w:jc w:val="center"/>
        </w:trPr>
        <w:tc>
          <w:tcPr>
            <w:tcW w:w="1373" w:type="dxa"/>
            <w:tcBorders>
              <w:top w:val="single" w:sz="4" w:space="0" w:color="auto"/>
              <w:left w:val="single" w:sz="4" w:space="0" w:color="auto"/>
            </w:tcBorders>
            <w:shd w:val="clear" w:color="auto" w:fill="FFFFFF"/>
          </w:tcPr>
          <w:p w14:paraId="2F627D6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 п/п</w:t>
            </w:r>
          </w:p>
        </w:tc>
        <w:tc>
          <w:tcPr>
            <w:tcW w:w="2184" w:type="dxa"/>
            <w:tcBorders>
              <w:top w:val="single" w:sz="4" w:space="0" w:color="auto"/>
              <w:left w:val="single" w:sz="4" w:space="0" w:color="auto"/>
            </w:tcBorders>
            <w:shd w:val="clear" w:color="auto" w:fill="FFFFFF"/>
          </w:tcPr>
          <w:p w14:paraId="7071295C"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Сведения о правообладателях</w:t>
            </w:r>
          </w:p>
        </w:tc>
        <w:tc>
          <w:tcPr>
            <w:tcW w:w="4229" w:type="dxa"/>
            <w:tcBorders>
              <w:top w:val="single" w:sz="4" w:space="0" w:color="auto"/>
              <w:left w:val="single" w:sz="4" w:space="0" w:color="auto"/>
            </w:tcBorders>
            <w:shd w:val="clear" w:color="auto" w:fill="FFFFFF"/>
            <w:vAlign w:val="bottom"/>
          </w:tcPr>
          <w:p w14:paraId="404CABED"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Реестровый номер объектов учета, принадлежащих на соответствующем</w:t>
            </w:r>
          </w:p>
          <w:p w14:paraId="586C868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вещном праве</w:t>
            </w:r>
          </w:p>
        </w:tc>
        <w:tc>
          <w:tcPr>
            <w:tcW w:w="4368" w:type="dxa"/>
            <w:tcBorders>
              <w:top w:val="single" w:sz="4" w:space="0" w:color="auto"/>
              <w:left w:val="single" w:sz="4" w:space="0" w:color="auto"/>
            </w:tcBorders>
            <w:shd w:val="clear" w:color="auto" w:fill="FFFFFF"/>
            <w:vAlign w:val="bottom"/>
          </w:tcPr>
          <w:p w14:paraId="5671C44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Реестровый номер объектов учета, вещные права на которые ограничены (обременены) в пользу правообладателя</w:t>
            </w:r>
          </w:p>
        </w:tc>
        <w:tc>
          <w:tcPr>
            <w:tcW w:w="2736" w:type="dxa"/>
            <w:tcBorders>
              <w:top w:val="single" w:sz="4" w:space="0" w:color="auto"/>
              <w:left w:val="single" w:sz="4" w:space="0" w:color="auto"/>
              <w:right w:val="single" w:sz="4" w:space="0" w:color="auto"/>
            </w:tcBorders>
            <w:shd w:val="clear" w:color="auto" w:fill="FFFFFF"/>
          </w:tcPr>
          <w:p w14:paraId="6584C750"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Иные сведения (при необходимости)</w:t>
            </w:r>
          </w:p>
        </w:tc>
      </w:tr>
      <w:tr w:rsidR="00EE4438" w:rsidRPr="00EE4438" w14:paraId="23C27C9C" w14:textId="77777777" w:rsidTr="000401BE">
        <w:trPr>
          <w:trHeight w:hRule="exact" w:val="278"/>
          <w:jc w:val="center"/>
        </w:trPr>
        <w:tc>
          <w:tcPr>
            <w:tcW w:w="1373" w:type="dxa"/>
            <w:tcBorders>
              <w:top w:val="single" w:sz="4" w:space="0" w:color="auto"/>
              <w:left w:val="single" w:sz="4" w:space="0" w:color="auto"/>
              <w:bottom w:val="single" w:sz="4" w:space="0" w:color="auto"/>
            </w:tcBorders>
            <w:shd w:val="clear" w:color="auto" w:fill="FFFFFF"/>
            <w:vAlign w:val="bottom"/>
          </w:tcPr>
          <w:p w14:paraId="5D968DD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1</w:t>
            </w:r>
          </w:p>
        </w:tc>
        <w:tc>
          <w:tcPr>
            <w:tcW w:w="2184" w:type="dxa"/>
            <w:tcBorders>
              <w:top w:val="single" w:sz="4" w:space="0" w:color="auto"/>
              <w:left w:val="single" w:sz="4" w:space="0" w:color="auto"/>
              <w:bottom w:val="single" w:sz="4" w:space="0" w:color="auto"/>
            </w:tcBorders>
            <w:shd w:val="clear" w:color="auto" w:fill="FFFFFF"/>
            <w:vAlign w:val="bottom"/>
          </w:tcPr>
          <w:p w14:paraId="73CD533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2</w:t>
            </w:r>
          </w:p>
        </w:tc>
        <w:tc>
          <w:tcPr>
            <w:tcW w:w="4229" w:type="dxa"/>
            <w:tcBorders>
              <w:top w:val="single" w:sz="4" w:space="0" w:color="auto"/>
              <w:left w:val="single" w:sz="4" w:space="0" w:color="auto"/>
              <w:bottom w:val="single" w:sz="4" w:space="0" w:color="auto"/>
            </w:tcBorders>
            <w:shd w:val="clear" w:color="auto" w:fill="FFFFFF"/>
          </w:tcPr>
          <w:p w14:paraId="26FE4F75"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3</w:t>
            </w:r>
          </w:p>
        </w:tc>
        <w:tc>
          <w:tcPr>
            <w:tcW w:w="4368" w:type="dxa"/>
            <w:tcBorders>
              <w:top w:val="single" w:sz="4" w:space="0" w:color="auto"/>
              <w:left w:val="single" w:sz="4" w:space="0" w:color="auto"/>
              <w:bottom w:val="single" w:sz="4" w:space="0" w:color="auto"/>
            </w:tcBorders>
            <w:shd w:val="clear" w:color="auto" w:fill="FFFFFF"/>
          </w:tcPr>
          <w:p w14:paraId="053AF354"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4</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14:paraId="41959D5B"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t>5</w:t>
            </w:r>
          </w:p>
        </w:tc>
      </w:tr>
    </w:tbl>
    <w:p w14:paraId="77332A43" w14:textId="77777777" w:rsidR="00EE4438" w:rsidRPr="00EE4438" w:rsidRDefault="00EE4438" w:rsidP="00EE4438">
      <w:pPr>
        <w:widowControl w:val="0"/>
        <w:spacing w:after="0" w:line="240" w:lineRule="auto"/>
        <w:rPr>
          <w:rFonts w:ascii="Courier New" w:eastAsia="Courier New" w:hAnsi="Courier New" w:cs="Courier New"/>
          <w:color w:val="000000"/>
          <w:sz w:val="24"/>
          <w:szCs w:val="24"/>
          <w:lang w:eastAsia="ru-RU" w:bidi="ru-RU"/>
        </w:rPr>
        <w:sectPr w:rsidR="00EE4438" w:rsidRPr="00EE4438" w:rsidSect="00EE4438">
          <w:headerReference w:type="default" r:id="rId31"/>
          <w:footerReference w:type="default" r:id="rId32"/>
          <w:pgSz w:w="16840" w:h="11900" w:orient="landscape"/>
          <w:pgMar w:top="1684" w:right="886" w:bottom="758" w:left="1064" w:header="1256" w:footer="330" w:gutter="0"/>
          <w:cols w:space="720"/>
          <w:noEndnote/>
          <w:docGrid w:linePitch="360"/>
        </w:sectPr>
      </w:pPr>
    </w:p>
    <w:p w14:paraId="00E93206" w14:textId="77777777" w:rsidR="00EE4438" w:rsidRPr="00EE4438" w:rsidRDefault="00EE4438" w:rsidP="00EE4438">
      <w:pPr>
        <w:widowControl w:val="0"/>
        <w:spacing w:after="300" w:line="240" w:lineRule="auto"/>
        <w:ind w:left="5040"/>
        <w:rPr>
          <w:rFonts w:ascii="Times New Roman" w:eastAsia="Times New Roman" w:hAnsi="Times New Roman" w:cs="Times New Roman"/>
          <w:color w:val="000000"/>
          <w:sz w:val="24"/>
          <w:szCs w:val="24"/>
          <w:lang w:eastAsia="ru-RU" w:bidi="ru-RU"/>
        </w:rPr>
      </w:pPr>
      <w:r w:rsidRPr="00EE4438">
        <w:rPr>
          <w:rFonts w:ascii="Times New Roman" w:eastAsia="Times New Roman" w:hAnsi="Times New Roman" w:cs="Times New Roman"/>
          <w:color w:val="000000"/>
          <w:sz w:val="24"/>
          <w:szCs w:val="24"/>
          <w:lang w:eastAsia="ru-RU" w:bidi="ru-RU"/>
        </w:rPr>
        <w:lastRenderedPageBreak/>
        <w:t>Приложение № 3 к решению Собрания депутатов Осколковского сельсовета Алейского района Алтайского края от 14.06.2024 № 10</w:t>
      </w:r>
    </w:p>
    <w:p w14:paraId="0D30B007"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Положение</w:t>
      </w:r>
    </w:p>
    <w:p w14:paraId="1FDDB797" w14:textId="77777777" w:rsidR="00EE4438" w:rsidRPr="00EE4438" w:rsidRDefault="00EE4438" w:rsidP="00EE4438">
      <w:pPr>
        <w:widowControl w:val="0"/>
        <w:spacing w:after="30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b/>
          <w:bCs/>
          <w:color w:val="000000"/>
          <w:sz w:val="28"/>
          <w:szCs w:val="28"/>
          <w:lang w:eastAsia="ru-RU" w:bidi="ru-RU"/>
        </w:rPr>
        <w:t>о структуре и правилах формирования реестрового номера</w:t>
      </w:r>
      <w:r w:rsidRPr="00EE4438">
        <w:rPr>
          <w:rFonts w:ascii="Times New Roman" w:eastAsia="Times New Roman" w:hAnsi="Times New Roman" w:cs="Times New Roman"/>
          <w:b/>
          <w:bCs/>
          <w:color w:val="000000"/>
          <w:sz w:val="28"/>
          <w:szCs w:val="28"/>
          <w:lang w:eastAsia="ru-RU" w:bidi="ru-RU"/>
        </w:rPr>
        <w:br/>
        <w:t>муниципального имущества муниципального образования Осколковский</w:t>
      </w:r>
      <w:r w:rsidRPr="00EE4438">
        <w:rPr>
          <w:rFonts w:ascii="Times New Roman" w:eastAsia="Times New Roman" w:hAnsi="Times New Roman" w:cs="Times New Roman"/>
          <w:b/>
          <w:bCs/>
          <w:color w:val="000000"/>
          <w:sz w:val="28"/>
          <w:szCs w:val="28"/>
          <w:lang w:eastAsia="ru-RU" w:bidi="ru-RU"/>
        </w:rPr>
        <w:br/>
        <w:t>сельсовет Алейского района Алтайского края</w:t>
      </w:r>
    </w:p>
    <w:p w14:paraId="17D8DFEE" w14:textId="77777777" w:rsidR="00EE4438" w:rsidRPr="00EE4438" w:rsidRDefault="00EE4438" w:rsidP="00EE4438">
      <w:pPr>
        <w:widowControl w:val="0"/>
        <w:numPr>
          <w:ilvl w:val="0"/>
          <w:numId w:val="66"/>
        </w:numPr>
        <w:tabs>
          <w:tab w:val="left" w:pos="1043"/>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Настоящее Положение принято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 и определяет структуру и правила формирования реестрового номера муниципального имущества муниципального образования Осколковский сельсовет Алейского района Алтайского края.</w:t>
      </w:r>
    </w:p>
    <w:p w14:paraId="761374E7" w14:textId="77777777" w:rsidR="00EE4438" w:rsidRPr="00EE4438" w:rsidRDefault="00EE4438" w:rsidP="00EE4438">
      <w:pPr>
        <w:widowControl w:val="0"/>
        <w:numPr>
          <w:ilvl w:val="0"/>
          <w:numId w:val="66"/>
        </w:numPr>
        <w:tabs>
          <w:tab w:val="left" w:pos="1038"/>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Структура реестрового номера муниципального имущества состоит из трех цифровых групп, отделенных точками:</w:t>
      </w:r>
    </w:p>
    <w:p w14:paraId="6378B664" w14:textId="77777777" w:rsidR="00EE4438" w:rsidRPr="00EE4438" w:rsidRDefault="00EE4438" w:rsidP="00EE4438">
      <w:pPr>
        <w:widowControl w:val="0"/>
        <w:numPr>
          <w:ilvl w:val="0"/>
          <w:numId w:val="67"/>
        </w:numPr>
        <w:tabs>
          <w:tab w:val="left" w:pos="991"/>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код ОКТМО сельского поселения Осколковский сельсовет Алейского муниципального района - 01601468;</w:t>
      </w:r>
    </w:p>
    <w:p w14:paraId="28FA154A" w14:textId="77777777" w:rsidR="00EE4438" w:rsidRPr="00EE4438" w:rsidRDefault="00EE4438" w:rsidP="00EE4438">
      <w:pPr>
        <w:widowControl w:val="0"/>
        <w:numPr>
          <w:ilvl w:val="0"/>
          <w:numId w:val="67"/>
        </w:numPr>
        <w:tabs>
          <w:tab w:val="left" w:pos="1009"/>
        </w:tabs>
        <w:spacing w:after="0" w:line="240" w:lineRule="auto"/>
        <w:ind w:firstLine="720"/>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номера подраздела реестра муниципального имущества;</w:t>
      </w:r>
    </w:p>
    <w:p w14:paraId="1D0F6E22" w14:textId="77777777" w:rsidR="00EE4438" w:rsidRPr="00EE4438" w:rsidRDefault="00EE4438" w:rsidP="00EE4438">
      <w:pPr>
        <w:widowControl w:val="0"/>
        <w:numPr>
          <w:ilvl w:val="0"/>
          <w:numId w:val="67"/>
        </w:numPr>
        <w:tabs>
          <w:tab w:val="left" w:pos="1009"/>
        </w:tabs>
        <w:spacing w:after="0" w:line="240" w:lineRule="auto"/>
        <w:ind w:firstLine="720"/>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порядкового номера объекта в реестре.</w:t>
      </w:r>
    </w:p>
    <w:p w14:paraId="7400D54E" w14:textId="77777777" w:rsidR="00EE4438" w:rsidRPr="00EE4438" w:rsidRDefault="00EE4438" w:rsidP="00EE4438">
      <w:pPr>
        <w:widowControl w:val="0"/>
        <w:spacing w:after="30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Пример: в случае присвоения реестрового номера объекту недвижимого имущества, он формируется следующим образом: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3859"/>
        <w:gridCol w:w="2947"/>
      </w:tblGrid>
      <w:tr w:rsidR="00EE4438" w:rsidRPr="00EE4438" w14:paraId="4EDB0CD8" w14:textId="77777777" w:rsidTr="000401BE">
        <w:trPr>
          <w:trHeight w:hRule="exact" w:val="2592"/>
          <w:jc w:val="center"/>
        </w:trPr>
        <w:tc>
          <w:tcPr>
            <w:tcW w:w="2558" w:type="dxa"/>
            <w:tcBorders>
              <w:top w:val="single" w:sz="4" w:space="0" w:color="auto"/>
              <w:left w:val="single" w:sz="4" w:space="0" w:color="auto"/>
            </w:tcBorders>
            <w:shd w:val="clear" w:color="auto" w:fill="FFFFFF"/>
            <w:vAlign w:val="bottom"/>
          </w:tcPr>
          <w:p w14:paraId="5F041210" w14:textId="77777777" w:rsidR="00EE4438" w:rsidRPr="00EE4438" w:rsidRDefault="00EE4438" w:rsidP="00EE4438">
            <w:pPr>
              <w:widowControl w:val="0"/>
              <w:tabs>
                <w:tab w:val="left" w:pos="1330"/>
              </w:tabs>
              <w:spacing w:after="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Код</w:t>
            </w:r>
            <w:r w:rsidRPr="00EE4438">
              <w:rPr>
                <w:rFonts w:ascii="Times New Roman" w:eastAsia="Times New Roman" w:hAnsi="Times New Roman" w:cs="Times New Roman"/>
                <w:color w:val="000000"/>
                <w:sz w:val="28"/>
                <w:szCs w:val="28"/>
                <w:lang w:eastAsia="ru-RU" w:bidi="ru-RU"/>
              </w:rPr>
              <w:tab/>
              <w:t>ОКТМО</w:t>
            </w:r>
          </w:p>
          <w:p w14:paraId="3A35CC0D" w14:textId="77777777" w:rsidR="00EE4438" w:rsidRPr="00EE4438" w:rsidRDefault="00EE4438" w:rsidP="00EE4438">
            <w:pPr>
              <w:widowControl w:val="0"/>
              <w:spacing w:after="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сельского поселения Осколковский сельсовет Алейского муниципального района</w:t>
            </w:r>
          </w:p>
        </w:tc>
        <w:tc>
          <w:tcPr>
            <w:tcW w:w="3859" w:type="dxa"/>
            <w:tcBorders>
              <w:top w:val="single" w:sz="4" w:space="0" w:color="auto"/>
              <w:left w:val="single" w:sz="4" w:space="0" w:color="auto"/>
            </w:tcBorders>
            <w:shd w:val="clear" w:color="auto" w:fill="FFFFFF"/>
          </w:tcPr>
          <w:p w14:paraId="3CE1D934" w14:textId="77777777" w:rsidR="00EE4438" w:rsidRPr="00EE4438" w:rsidRDefault="00EE4438" w:rsidP="00EE4438">
            <w:pPr>
              <w:widowControl w:val="0"/>
              <w:spacing w:after="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Номер подраздела реестра муниципального имущества</w:t>
            </w:r>
          </w:p>
        </w:tc>
        <w:tc>
          <w:tcPr>
            <w:tcW w:w="2947" w:type="dxa"/>
            <w:tcBorders>
              <w:top w:val="single" w:sz="4" w:space="0" w:color="auto"/>
              <w:left w:val="single" w:sz="4" w:space="0" w:color="auto"/>
              <w:right w:val="single" w:sz="4" w:space="0" w:color="auto"/>
            </w:tcBorders>
            <w:shd w:val="clear" w:color="auto" w:fill="FFFFFF"/>
          </w:tcPr>
          <w:p w14:paraId="3F56687F" w14:textId="77777777" w:rsidR="00EE4438" w:rsidRPr="00EE4438" w:rsidRDefault="00EE4438" w:rsidP="00EE4438">
            <w:pPr>
              <w:widowControl w:val="0"/>
              <w:tabs>
                <w:tab w:val="left" w:pos="1987"/>
              </w:tabs>
              <w:spacing w:after="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Порядковый</w:t>
            </w:r>
            <w:r w:rsidRPr="00EE4438">
              <w:rPr>
                <w:rFonts w:ascii="Times New Roman" w:eastAsia="Times New Roman" w:hAnsi="Times New Roman" w:cs="Times New Roman"/>
                <w:color w:val="000000"/>
                <w:sz w:val="28"/>
                <w:szCs w:val="28"/>
                <w:lang w:eastAsia="ru-RU" w:bidi="ru-RU"/>
              </w:rPr>
              <w:tab/>
              <w:t>номер</w:t>
            </w:r>
          </w:p>
          <w:p w14:paraId="70F3AA59" w14:textId="77777777" w:rsidR="00EE4438" w:rsidRPr="00EE4438" w:rsidRDefault="00EE4438" w:rsidP="00EE4438">
            <w:pPr>
              <w:widowControl w:val="0"/>
              <w:spacing w:after="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объекта</w:t>
            </w:r>
          </w:p>
        </w:tc>
      </w:tr>
      <w:tr w:rsidR="00EE4438" w:rsidRPr="00EE4438" w14:paraId="4EFB882F" w14:textId="77777777" w:rsidTr="000401BE">
        <w:trPr>
          <w:trHeight w:hRule="exact" w:val="341"/>
          <w:jc w:val="center"/>
        </w:trPr>
        <w:tc>
          <w:tcPr>
            <w:tcW w:w="2558" w:type="dxa"/>
            <w:tcBorders>
              <w:top w:val="single" w:sz="4" w:space="0" w:color="auto"/>
              <w:left w:val="single" w:sz="4" w:space="0" w:color="auto"/>
              <w:bottom w:val="single" w:sz="4" w:space="0" w:color="auto"/>
            </w:tcBorders>
            <w:shd w:val="clear" w:color="auto" w:fill="FFFFFF"/>
            <w:vAlign w:val="center"/>
          </w:tcPr>
          <w:p w14:paraId="4488A5B1"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01601468</w:t>
            </w:r>
          </w:p>
        </w:tc>
        <w:tc>
          <w:tcPr>
            <w:tcW w:w="3859" w:type="dxa"/>
            <w:tcBorders>
              <w:top w:val="single" w:sz="4" w:space="0" w:color="auto"/>
              <w:left w:val="single" w:sz="4" w:space="0" w:color="auto"/>
              <w:bottom w:val="single" w:sz="4" w:space="0" w:color="auto"/>
            </w:tcBorders>
            <w:shd w:val="clear" w:color="auto" w:fill="FFFFFF"/>
            <w:vAlign w:val="bottom"/>
          </w:tcPr>
          <w:p w14:paraId="49494E5E"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1.1.</w:t>
            </w:r>
          </w:p>
        </w:tc>
        <w:tc>
          <w:tcPr>
            <w:tcW w:w="2947" w:type="dxa"/>
            <w:tcBorders>
              <w:top w:val="single" w:sz="4" w:space="0" w:color="auto"/>
              <w:left w:val="single" w:sz="4" w:space="0" w:color="auto"/>
              <w:bottom w:val="single" w:sz="4" w:space="0" w:color="auto"/>
              <w:right w:val="single" w:sz="4" w:space="0" w:color="auto"/>
            </w:tcBorders>
            <w:shd w:val="clear" w:color="auto" w:fill="FFFFFF"/>
            <w:vAlign w:val="bottom"/>
          </w:tcPr>
          <w:p w14:paraId="1C50488A" w14:textId="77777777" w:rsidR="00EE4438" w:rsidRPr="00EE4438" w:rsidRDefault="00EE4438" w:rsidP="00EE4438">
            <w:pPr>
              <w:widowControl w:val="0"/>
              <w:spacing w:after="0" w:line="240" w:lineRule="auto"/>
              <w:jc w:val="center"/>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1</w:t>
            </w:r>
          </w:p>
        </w:tc>
      </w:tr>
    </w:tbl>
    <w:p w14:paraId="22A459CE" w14:textId="77777777" w:rsidR="00EE4438" w:rsidRPr="00EE4438" w:rsidRDefault="00EE4438" w:rsidP="00EE4438">
      <w:pPr>
        <w:widowControl w:val="0"/>
        <w:spacing w:after="299" w:line="1" w:lineRule="exact"/>
        <w:rPr>
          <w:rFonts w:ascii="Courier New" w:eastAsia="Courier New" w:hAnsi="Courier New" w:cs="Courier New"/>
          <w:color w:val="000000"/>
          <w:sz w:val="24"/>
          <w:szCs w:val="24"/>
          <w:lang w:eastAsia="ru-RU" w:bidi="ru-RU"/>
        </w:rPr>
      </w:pPr>
    </w:p>
    <w:p w14:paraId="1615E870" w14:textId="77777777" w:rsidR="00EE4438" w:rsidRPr="00EE4438" w:rsidRDefault="00EE4438" w:rsidP="00EE4438">
      <w:pPr>
        <w:widowControl w:val="0"/>
        <w:spacing w:after="0" w:line="240" w:lineRule="auto"/>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Соответственно, сформированный реестровый номер - 01601468.1.1.1.</w:t>
      </w:r>
    </w:p>
    <w:p w14:paraId="6182D7CB" w14:textId="77777777" w:rsidR="00EE4438" w:rsidRPr="00EE4438" w:rsidRDefault="00EE4438" w:rsidP="00EE4438">
      <w:pPr>
        <w:widowControl w:val="0"/>
        <w:numPr>
          <w:ilvl w:val="0"/>
          <w:numId w:val="66"/>
        </w:numPr>
        <w:tabs>
          <w:tab w:val="left" w:pos="1028"/>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Формирование реестрового номера муниципального имущества осуществляется заместителем главы Администрации сельсовета Осколковского сельсовета Алейского района Алтайского края в соответствии со структурой, определенной пунктом 2 настоящего Положения.</w:t>
      </w:r>
    </w:p>
    <w:p w14:paraId="739D6F0B" w14:textId="77777777" w:rsidR="00EE4438" w:rsidRPr="00EE4438" w:rsidRDefault="00EE4438" w:rsidP="00EE4438">
      <w:pPr>
        <w:widowControl w:val="0"/>
        <w:numPr>
          <w:ilvl w:val="0"/>
          <w:numId w:val="66"/>
        </w:numPr>
        <w:tabs>
          <w:tab w:val="left" w:pos="1033"/>
        </w:tabs>
        <w:spacing w:after="0" w:line="240" w:lineRule="auto"/>
        <w:ind w:firstLine="720"/>
        <w:jc w:val="both"/>
        <w:rPr>
          <w:rFonts w:ascii="Times New Roman" w:eastAsia="Times New Roman" w:hAnsi="Times New Roman" w:cs="Times New Roman"/>
          <w:color w:val="000000"/>
          <w:sz w:val="28"/>
          <w:szCs w:val="28"/>
          <w:lang w:eastAsia="ru-RU" w:bidi="ru-RU"/>
        </w:rPr>
      </w:pPr>
      <w:r w:rsidRPr="00EE4438">
        <w:rPr>
          <w:rFonts w:ascii="Times New Roman" w:eastAsia="Times New Roman" w:hAnsi="Times New Roman" w:cs="Times New Roman"/>
          <w:color w:val="000000"/>
          <w:sz w:val="28"/>
          <w:szCs w:val="28"/>
          <w:lang w:eastAsia="ru-RU" w:bidi="ru-RU"/>
        </w:rPr>
        <w:t xml:space="preserve">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муниципального образования Осколковский сельсовет Алейского района </w:t>
      </w:r>
      <w:r w:rsidRPr="00EE4438">
        <w:rPr>
          <w:rFonts w:ascii="Times New Roman" w:eastAsia="Times New Roman" w:hAnsi="Times New Roman" w:cs="Times New Roman"/>
          <w:color w:val="000000"/>
          <w:sz w:val="28"/>
          <w:szCs w:val="28"/>
          <w:lang w:eastAsia="ru-RU" w:bidi="ru-RU"/>
        </w:rPr>
        <w:lastRenderedPageBreak/>
        <w:t>Алтайского кря на объект учета. Соответственно, объекту учета может быть присвоен только один реестровый номер.</w:t>
      </w:r>
    </w:p>
    <w:p w14:paraId="79B9F333" w14:textId="77777777" w:rsidR="00EE4438" w:rsidRPr="00EE4438" w:rsidRDefault="00EE4438" w:rsidP="00EE4438">
      <w:pPr>
        <w:widowControl w:val="0"/>
        <w:numPr>
          <w:ilvl w:val="0"/>
          <w:numId w:val="66"/>
        </w:numPr>
        <w:tabs>
          <w:tab w:val="left" w:pos="1070"/>
        </w:tabs>
        <w:spacing w:after="0" w:line="240" w:lineRule="auto"/>
        <w:ind w:firstLine="740"/>
        <w:jc w:val="both"/>
        <w:rPr>
          <w:rFonts w:ascii="Times New Roman" w:eastAsia="Times New Roman" w:hAnsi="Times New Roman" w:cs="Times New Roman"/>
          <w:color w:val="000000"/>
          <w:sz w:val="28"/>
          <w:szCs w:val="28"/>
          <w:lang w:eastAsia="ru-RU" w:bidi="ru-RU"/>
        </w:rPr>
        <w:sectPr w:rsidR="00EE4438" w:rsidRPr="00EE4438" w:rsidSect="00EE4438">
          <w:pgSz w:w="11900" w:h="16840"/>
          <w:pgMar w:top="1105" w:right="800" w:bottom="1515" w:left="1654" w:header="677" w:footer="1087" w:gutter="0"/>
          <w:cols w:space="720"/>
          <w:noEndnote/>
          <w:docGrid w:linePitch="360"/>
        </w:sectPr>
      </w:pPr>
      <w:r w:rsidRPr="00EE4438">
        <w:rPr>
          <w:rFonts w:ascii="Times New Roman" w:eastAsia="Times New Roman" w:hAnsi="Times New Roman" w:cs="Times New Roman"/>
          <w:color w:val="000000"/>
          <w:sz w:val="28"/>
          <w:szCs w:val="28"/>
          <w:lang w:eastAsia="ru-RU" w:bidi="ru-RU"/>
        </w:rPr>
        <w:t>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п.п. 2-4 настоящего Положения.</w:t>
      </w:r>
    </w:p>
    <w:p w14:paraId="6DB3F59E" w14:textId="77777777" w:rsidR="00EE4438" w:rsidRPr="00EE4438" w:rsidRDefault="00EE4438" w:rsidP="00EE4438">
      <w:pPr>
        <w:widowControl w:val="0"/>
        <w:tabs>
          <w:tab w:val="left" w:pos="626"/>
        </w:tabs>
        <w:spacing w:after="0" w:line="240" w:lineRule="auto"/>
        <w:rPr>
          <w:rFonts w:ascii="Times New Roman" w:eastAsia="Times New Roman" w:hAnsi="Times New Roman" w:cs="Times New Roman"/>
          <w:color w:val="000000"/>
          <w:sz w:val="20"/>
          <w:szCs w:val="20"/>
          <w:lang w:eastAsia="ru-RU" w:bidi="ru-RU"/>
        </w:rPr>
      </w:pPr>
      <w:r w:rsidRPr="00EE4438">
        <w:rPr>
          <w:rFonts w:ascii="Times New Roman" w:eastAsia="Times New Roman" w:hAnsi="Times New Roman" w:cs="Times New Roman"/>
          <w:color w:val="000000"/>
          <w:sz w:val="20"/>
          <w:szCs w:val="20"/>
          <w:lang w:eastAsia="ru-RU" w:bidi="ru-RU"/>
        </w:rPr>
        <w:lastRenderedPageBreak/>
        <w:t>1.</w:t>
      </w:r>
      <w:r w:rsidRPr="00EE4438">
        <w:rPr>
          <w:rFonts w:ascii="Times New Roman" w:eastAsia="Times New Roman" w:hAnsi="Times New Roman" w:cs="Times New Roman"/>
          <w:color w:val="000000"/>
          <w:sz w:val="20"/>
          <w:szCs w:val="20"/>
          <w:lang w:eastAsia="ru-RU" w:bidi="ru-RU"/>
        </w:rPr>
        <w:tab/>
        <w:t>С указанием кода Общероссийского классификатора территорий муниципальных образований (далее - ОКТМО);</w:t>
      </w:r>
    </w:p>
    <w:p w14:paraId="2BE2A59C" w14:textId="77777777" w:rsidR="00EE4438" w:rsidRPr="00EE4438" w:rsidRDefault="00EE4438" w:rsidP="00EE4438">
      <w:pPr>
        <w:widowControl w:val="0"/>
        <w:tabs>
          <w:tab w:val="left" w:pos="600"/>
        </w:tabs>
        <w:spacing w:after="0" w:line="240" w:lineRule="auto"/>
        <w:ind w:firstLine="240"/>
        <w:jc w:val="both"/>
        <w:rPr>
          <w:rFonts w:ascii="Times New Roman" w:eastAsia="Times New Roman" w:hAnsi="Times New Roman" w:cs="Times New Roman"/>
          <w:color w:val="000000"/>
          <w:sz w:val="20"/>
          <w:szCs w:val="20"/>
          <w:lang w:eastAsia="ru-RU" w:bidi="ru-RU"/>
        </w:rPr>
      </w:pPr>
      <w:r w:rsidRPr="00EE4438">
        <w:rPr>
          <w:rFonts w:ascii="Times New Roman" w:eastAsia="Times New Roman" w:hAnsi="Times New Roman" w:cs="Times New Roman"/>
          <w:color w:val="000000"/>
          <w:sz w:val="20"/>
          <w:szCs w:val="20"/>
          <w:lang w:eastAsia="ru-RU" w:bidi="ru-RU"/>
        </w:rPr>
        <w:t>2.</w:t>
      </w:r>
      <w:r w:rsidRPr="00EE4438">
        <w:rPr>
          <w:rFonts w:ascii="Times New Roman" w:eastAsia="Times New Roman" w:hAnsi="Times New Roman" w:cs="Times New Roman"/>
          <w:color w:val="000000"/>
          <w:sz w:val="20"/>
          <w:szCs w:val="20"/>
          <w:lang w:eastAsia="ru-RU" w:bidi="ru-RU"/>
        </w:rPr>
        <w:tab/>
        <w:t>Включая полное наименование юридического лица, включающее его организационно-правовую форму, или фамилию, имя и отчество (при наличии) физического</w:t>
      </w:r>
    </w:p>
    <w:p w14:paraId="30F82B36" w14:textId="77777777" w:rsidR="00EE4438" w:rsidRPr="00EE4438" w:rsidRDefault="00EE4438" w:rsidP="00EE4438">
      <w:pPr>
        <w:widowControl w:val="0"/>
        <w:tabs>
          <w:tab w:val="left" w:pos="980"/>
        </w:tabs>
        <w:spacing w:after="0" w:line="240" w:lineRule="auto"/>
        <w:ind w:firstLine="620"/>
        <w:jc w:val="both"/>
        <w:rPr>
          <w:rFonts w:ascii="Times New Roman" w:eastAsia="Times New Roman" w:hAnsi="Times New Roman" w:cs="Times New Roman"/>
          <w:color w:val="000000"/>
          <w:sz w:val="20"/>
          <w:szCs w:val="20"/>
          <w:lang w:eastAsia="ru-RU" w:bidi="ru-RU"/>
        </w:rPr>
      </w:pPr>
      <w:r w:rsidRPr="00EE4438">
        <w:rPr>
          <w:rFonts w:ascii="Times New Roman" w:eastAsia="Times New Roman" w:hAnsi="Times New Roman" w:cs="Times New Roman"/>
          <w:color w:val="000000"/>
          <w:sz w:val="20"/>
          <w:szCs w:val="20"/>
          <w:lang w:eastAsia="ru-RU" w:bidi="ru-RU"/>
        </w:rPr>
        <w:t>лица, а также идентификационный номер налогоплательщика (далее - ИНН), код причины постановки на учет (далее - КПП) (для юридического лица), основной</w:t>
      </w:r>
    </w:p>
    <w:p w14:paraId="30667425" w14:textId="3B9E92C8" w:rsidR="00EE4438" w:rsidRDefault="00EE4438" w:rsidP="00EE4438">
      <w:pPr>
        <w:tabs>
          <w:tab w:val="left" w:pos="1260"/>
        </w:tabs>
        <w:rPr>
          <w:rFonts w:ascii="Times New Roman" w:eastAsia="Times New Roman" w:hAnsi="Times New Roman" w:cs="Times New Roman"/>
          <w:sz w:val="28"/>
          <w:szCs w:val="28"/>
          <w:lang w:eastAsia="ru-RU"/>
        </w:rPr>
      </w:pPr>
    </w:p>
    <w:p w14:paraId="18B63408" w14:textId="65826A42" w:rsidR="00EE4438" w:rsidRPr="00EE4438" w:rsidRDefault="00EE4438" w:rsidP="00EE4438">
      <w:pPr>
        <w:tabs>
          <w:tab w:val="left" w:pos="1260"/>
        </w:tabs>
        <w:rPr>
          <w:rFonts w:ascii="Times New Roman" w:eastAsia="Times New Roman" w:hAnsi="Times New Roman" w:cs="Times New Roman"/>
          <w:sz w:val="28"/>
          <w:szCs w:val="28"/>
          <w:lang w:eastAsia="ru-RU"/>
        </w:rPr>
        <w:sectPr w:rsidR="00EE4438" w:rsidRPr="00EE4438" w:rsidSect="00692B74">
          <w:headerReference w:type="even" r:id="rId33"/>
          <w:headerReference w:type="default" r:id="rId34"/>
          <w:pgSz w:w="11906" w:h="16838"/>
          <w:pgMar w:top="1134" w:right="1416" w:bottom="1134" w:left="709" w:header="708" w:footer="708" w:gutter="0"/>
          <w:cols w:space="708"/>
          <w:docGrid w:linePitch="360"/>
        </w:sectPr>
      </w:pPr>
      <w:r>
        <w:rPr>
          <w:rFonts w:ascii="Times New Roman" w:eastAsia="Times New Roman" w:hAnsi="Times New Roman" w:cs="Times New Roman"/>
          <w:sz w:val="28"/>
          <w:szCs w:val="28"/>
          <w:lang w:eastAsia="ru-RU"/>
        </w:rPr>
        <w:tab/>
      </w:r>
    </w:p>
    <w:p w14:paraId="20F6DA7E"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3928E778"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7144BC4F"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74F91B1B"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1391D71E"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5CF65A8F"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71FD16C8"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155FFA02"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1E06E23D"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09220AE4"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7A08804D" w14:textId="77777777" w:rsidR="00AD039D" w:rsidRPr="00216CE4" w:rsidRDefault="00AD039D" w:rsidP="00AD039D">
      <w:pPr>
        <w:spacing w:after="0" w:line="240" w:lineRule="auto"/>
        <w:rPr>
          <w:rFonts w:ascii="Times New Roman" w:eastAsia="Times New Roman" w:hAnsi="Times New Roman" w:cs="Times New Roman"/>
          <w:b/>
          <w:sz w:val="28"/>
          <w:szCs w:val="28"/>
          <w:lang w:eastAsia="ru-RU"/>
        </w:rPr>
      </w:pPr>
    </w:p>
    <w:p w14:paraId="332F0202" w14:textId="77777777" w:rsidR="00AD039D" w:rsidRPr="00216CE4" w:rsidRDefault="00AD039D" w:rsidP="00AD039D">
      <w:pPr>
        <w:spacing w:after="0" w:line="240" w:lineRule="auto"/>
        <w:jc w:val="center"/>
        <w:rPr>
          <w:rFonts w:ascii="Times New Roman" w:eastAsia="Times New Roman" w:hAnsi="Times New Roman" w:cs="Times New Roman"/>
          <w:b/>
          <w:sz w:val="28"/>
          <w:szCs w:val="28"/>
          <w:lang w:eastAsia="ru-RU"/>
        </w:rPr>
      </w:pPr>
    </w:p>
    <w:p w14:paraId="2D6CE044" w14:textId="77777777" w:rsidR="00AD039D" w:rsidRPr="00216CE4" w:rsidRDefault="00AD039D" w:rsidP="00AD039D">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Раздел 2</w:t>
      </w:r>
      <w:r w:rsidRPr="00216CE4">
        <w:rPr>
          <w:rFonts w:ascii="Times New Roman" w:eastAsia="Times New Roman" w:hAnsi="Times New Roman" w:cs="Times New Roman"/>
          <w:b/>
          <w:sz w:val="36"/>
          <w:szCs w:val="36"/>
          <w:lang w:eastAsia="ru-RU"/>
        </w:rPr>
        <w:t xml:space="preserve">. </w:t>
      </w:r>
    </w:p>
    <w:p w14:paraId="44E46CDD" w14:textId="77777777" w:rsidR="00AD039D" w:rsidRPr="00216CE4" w:rsidRDefault="00AD039D" w:rsidP="00AD039D">
      <w:pPr>
        <w:spacing w:after="0" w:line="240" w:lineRule="auto"/>
        <w:jc w:val="center"/>
        <w:rPr>
          <w:rFonts w:ascii="Times New Roman" w:eastAsia="Times New Roman" w:hAnsi="Times New Roman" w:cs="Times New Roman"/>
          <w:b/>
          <w:sz w:val="36"/>
          <w:szCs w:val="36"/>
          <w:lang w:eastAsia="ru-RU"/>
        </w:rPr>
      </w:pPr>
    </w:p>
    <w:p w14:paraId="0A31442A" w14:textId="5C4A927C" w:rsidR="00AD039D" w:rsidRDefault="00AD039D" w:rsidP="00AD039D">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Постановления и распоряжения администрации</w:t>
      </w:r>
      <w:r w:rsidRPr="00216CE4">
        <w:rPr>
          <w:rFonts w:ascii="Times New Roman" w:eastAsia="Times New Roman" w:hAnsi="Times New Roman" w:cs="Times New Roman"/>
          <w:b/>
          <w:sz w:val="36"/>
          <w:szCs w:val="36"/>
          <w:lang w:eastAsia="ru-RU"/>
        </w:rPr>
        <w:t xml:space="preserve"> </w:t>
      </w:r>
      <w:r w:rsidR="009B2BA2">
        <w:rPr>
          <w:rFonts w:ascii="Times New Roman" w:eastAsia="Times New Roman" w:hAnsi="Times New Roman" w:cs="Times New Roman"/>
          <w:b/>
          <w:sz w:val="36"/>
          <w:szCs w:val="36"/>
          <w:lang w:eastAsia="ru-RU"/>
        </w:rPr>
        <w:t>Осколков</w:t>
      </w:r>
      <w:r w:rsidRPr="00216CE4">
        <w:rPr>
          <w:rFonts w:ascii="Times New Roman" w:eastAsia="Times New Roman" w:hAnsi="Times New Roman" w:cs="Times New Roman"/>
          <w:b/>
          <w:sz w:val="36"/>
          <w:szCs w:val="36"/>
          <w:lang w:eastAsia="ru-RU"/>
        </w:rPr>
        <w:t xml:space="preserve">ского сельсовета </w:t>
      </w:r>
    </w:p>
    <w:p w14:paraId="3FA6E057" w14:textId="77777777" w:rsidR="00D83459" w:rsidRDefault="00AD039D" w:rsidP="009372BD">
      <w:pPr>
        <w:spacing w:after="0" w:line="240" w:lineRule="auto"/>
        <w:jc w:val="center"/>
        <w:rPr>
          <w:rFonts w:ascii="Times New Roman" w:eastAsia="Times New Roman" w:hAnsi="Times New Roman" w:cs="Times New Roman"/>
          <w:b/>
          <w:sz w:val="36"/>
          <w:szCs w:val="36"/>
          <w:lang w:eastAsia="ru-RU"/>
        </w:rPr>
      </w:pPr>
      <w:r w:rsidRPr="00216CE4">
        <w:rPr>
          <w:rFonts w:ascii="Times New Roman" w:eastAsia="Times New Roman" w:hAnsi="Times New Roman" w:cs="Times New Roman"/>
          <w:b/>
          <w:sz w:val="36"/>
          <w:szCs w:val="36"/>
          <w:lang w:eastAsia="ru-RU"/>
        </w:rPr>
        <w:t>Алейского района Алтайского края</w:t>
      </w:r>
    </w:p>
    <w:p w14:paraId="18E7FABA" w14:textId="77777777" w:rsidR="00047648" w:rsidRPr="00047648" w:rsidRDefault="00047648" w:rsidP="00047648">
      <w:pPr>
        <w:rPr>
          <w:rFonts w:ascii="Times New Roman" w:eastAsia="Times New Roman" w:hAnsi="Times New Roman" w:cs="Times New Roman"/>
          <w:sz w:val="28"/>
          <w:szCs w:val="28"/>
          <w:lang w:eastAsia="ru-RU"/>
        </w:rPr>
      </w:pPr>
    </w:p>
    <w:p w14:paraId="5772C219" w14:textId="77777777" w:rsidR="00047648" w:rsidRPr="00047648" w:rsidRDefault="00047648" w:rsidP="00047648">
      <w:pPr>
        <w:rPr>
          <w:rFonts w:ascii="Times New Roman" w:eastAsia="Times New Roman" w:hAnsi="Times New Roman" w:cs="Times New Roman"/>
          <w:sz w:val="28"/>
          <w:szCs w:val="28"/>
          <w:lang w:eastAsia="ru-RU"/>
        </w:rPr>
      </w:pPr>
    </w:p>
    <w:p w14:paraId="0885E91D" w14:textId="77777777" w:rsidR="00047648" w:rsidRPr="00047648" w:rsidRDefault="00047648" w:rsidP="00047648">
      <w:pPr>
        <w:rPr>
          <w:rFonts w:ascii="Times New Roman" w:eastAsia="Times New Roman" w:hAnsi="Times New Roman" w:cs="Times New Roman"/>
          <w:sz w:val="28"/>
          <w:szCs w:val="28"/>
          <w:lang w:eastAsia="ru-RU"/>
        </w:rPr>
      </w:pPr>
    </w:p>
    <w:p w14:paraId="5FCA73C2" w14:textId="77777777" w:rsidR="00047648" w:rsidRPr="00047648" w:rsidRDefault="00047648" w:rsidP="00047648">
      <w:pPr>
        <w:rPr>
          <w:rFonts w:ascii="Times New Roman" w:eastAsia="Times New Roman" w:hAnsi="Times New Roman" w:cs="Times New Roman"/>
          <w:sz w:val="28"/>
          <w:szCs w:val="28"/>
          <w:lang w:eastAsia="ru-RU"/>
        </w:rPr>
      </w:pPr>
    </w:p>
    <w:p w14:paraId="2C98B7B4" w14:textId="77777777" w:rsidR="00047648" w:rsidRPr="00047648" w:rsidRDefault="00047648" w:rsidP="00047648">
      <w:pPr>
        <w:rPr>
          <w:rFonts w:ascii="Times New Roman" w:eastAsia="Times New Roman" w:hAnsi="Times New Roman" w:cs="Times New Roman"/>
          <w:sz w:val="28"/>
          <w:szCs w:val="28"/>
          <w:lang w:eastAsia="ru-RU"/>
        </w:rPr>
      </w:pPr>
    </w:p>
    <w:p w14:paraId="2A10AB14" w14:textId="77777777" w:rsidR="00047648" w:rsidRPr="00047648" w:rsidRDefault="00047648" w:rsidP="00047648">
      <w:pPr>
        <w:rPr>
          <w:rFonts w:ascii="Times New Roman" w:eastAsia="Times New Roman" w:hAnsi="Times New Roman" w:cs="Times New Roman"/>
          <w:sz w:val="28"/>
          <w:szCs w:val="28"/>
          <w:lang w:eastAsia="ru-RU"/>
        </w:rPr>
      </w:pPr>
    </w:p>
    <w:p w14:paraId="3195158E" w14:textId="77777777" w:rsidR="00047648" w:rsidRPr="00047648" w:rsidRDefault="00047648" w:rsidP="00047648">
      <w:pPr>
        <w:rPr>
          <w:rFonts w:ascii="Times New Roman" w:eastAsia="Times New Roman" w:hAnsi="Times New Roman" w:cs="Times New Roman"/>
          <w:sz w:val="28"/>
          <w:szCs w:val="28"/>
          <w:lang w:eastAsia="ru-RU"/>
        </w:rPr>
      </w:pPr>
    </w:p>
    <w:p w14:paraId="2ED579D8" w14:textId="77777777" w:rsidR="00047648" w:rsidRPr="00047648" w:rsidRDefault="00047648" w:rsidP="00047648">
      <w:pPr>
        <w:rPr>
          <w:rFonts w:ascii="Times New Roman" w:eastAsia="Times New Roman" w:hAnsi="Times New Roman" w:cs="Times New Roman"/>
          <w:sz w:val="28"/>
          <w:szCs w:val="28"/>
          <w:lang w:eastAsia="ru-RU"/>
        </w:rPr>
      </w:pPr>
    </w:p>
    <w:p w14:paraId="5451A934" w14:textId="77777777" w:rsidR="00047648" w:rsidRPr="00047648" w:rsidRDefault="00047648" w:rsidP="00047648">
      <w:pPr>
        <w:rPr>
          <w:rFonts w:ascii="Times New Roman" w:eastAsia="Times New Roman" w:hAnsi="Times New Roman" w:cs="Times New Roman"/>
          <w:sz w:val="28"/>
          <w:szCs w:val="28"/>
          <w:lang w:eastAsia="ru-RU"/>
        </w:rPr>
      </w:pPr>
    </w:p>
    <w:p w14:paraId="175057B2" w14:textId="77777777" w:rsidR="00047648" w:rsidRPr="00047648" w:rsidRDefault="00047648" w:rsidP="00047648">
      <w:pPr>
        <w:rPr>
          <w:rFonts w:ascii="Times New Roman" w:eastAsia="Times New Roman" w:hAnsi="Times New Roman" w:cs="Times New Roman"/>
          <w:sz w:val="28"/>
          <w:szCs w:val="28"/>
          <w:lang w:eastAsia="ru-RU"/>
        </w:rPr>
      </w:pPr>
    </w:p>
    <w:p w14:paraId="57656BF5" w14:textId="77777777" w:rsidR="00047648" w:rsidRPr="00047648" w:rsidRDefault="00047648" w:rsidP="00047648">
      <w:pPr>
        <w:rPr>
          <w:rFonts w:ascii="Times New Roman" w:eastAsia="Times New Roman" w:hAnsi="Times New Roman" w:cs="Times New Roman"/>
          <w:sz w:val="28"/>
          <w:szCs w:val="28"/>
          <w:lang w:eastAsia="ru-RU"/>
        </w:rPr>
      </w:pPr>
    </w:p>
    <w:p w14:paraId="2C0347F5" w14:textId="77777777" w:rsidR="00047648" w:rsidRPr="00047648" w:rsidRDefault="00047648" w:rsidP="00047648">
      <w:pPr>
        <w:rPr>
          <w:rFonts w:ascii="Times New Roman" w:eastAsia="Times New Roman" w:hAnsi="Times New Roman" w:cs="Times New Roman"/>
          <w:sz w:val="28"/>
          <w:szCs w:val="28"/>
          <w:lang w:eastAsia="ru-RU"/>
        </w:rPr>
      </w:pPr>
    </w:p>
    <w:p w14:paraId="4A0DC4D5" w14:textId="77777777" w:rsidR="00047648" w:rsidRDefault="00047648" w:rsidP="00047648">
      <w:pPr>
        <w:rPr>
          <w:rFonts w:ascii="Times New Roman" w:eastAsia="Times New Roman" w:hAnsi="Times New Roman" w:cs="Times New Roman"/>
          <w:sz w:val="28"/>
          <w:szCs w:val="28"/>
          <w:lang w:eastAsia="ru-RU"/>
        </w:rPr>
      </w:pPr>
    </w:p>
    <w:p w14:paraId="7A529DD0" w14:textId="77777777" w:rsidR="00047648" w:rsidRDefault="00047648" w:rsidP="00047648">
      <w:pPr>
        <w:rPr>
          <w:rFonts w:ascii="Times New Roman" w:eastAsia="Times New Roman" w:hAnsi="Times New Roman" w:cs="Times New Roman"/>
          <w:sz w:val="28"/>
          <w:szCs w:val="28"/>
          <w:lang w:eastAsia="ru-RU"/>
        </w:rPr>
      </w:pPr>
    </w:p>
    <w:p w14:paraId="333EA1E2" w14:textId="77777777" w:rsidR="00047648" w:rsidRDefault="00047648" w:rsidP="00047648">
      <w:pPr>
        <w:rPr>
          <w:rFonts w:ascii="Times New Roman" w:eastAsia="Times New Roman" w:hAnsi="Times New Roman" w:cs="Times New Roman"/>
          <w:sz w:val="28"/>
          <w:szCs w:val="28"/>
          <w:lang w:eastAsia="ru-RU"/>
        </w:rPr>
      </w:pPr>
    </w:p>
    <w:p w14:paraId="01DB790C" w14:textId="77777777" w:rsidR="00047648" w:rsidRPr="00047648" w:rsidRDefault="00047648" w:rsidP="00047648">
      <w:pPr>
        <w:rPr>
          <w:rFonts w:ascii="Times New Roman" w:eastAsia="Times New Roman" w:hAnsi="Times New Roman" w:cs="Times New Roman"/>
          <w:sz w:val="28"/>
          <w:szCs w:val="28"/>
          <w:lang w:eastAsia="ru-RU"/>
        </w:rPr>
      </w:pPr>
    </w:p>
    <w:p w14:paraId="2875FDE6" w14:textId="77777777" w:rsidR="00047648" w:rsidRPr="00047648" w:rsidRDefault="00047648" w:rsidP="00047648">
      <w:pPr>
        <w:rPr>
          <w:rFonts w:ascii="Times New Roman" w:eastAsia="Times New Roman" w:hAnsi="Times New Roman" w:cs="Times New Roman"/>
          <w:sz w:val="28"/>
          <w:szCs w:val="28"/>
          <w:lang w:eastAsia="ru-RU"/>
        </w:rPr>
      </w:pPr>
    </w:p>
    <w:p w14:paraId="6A4F4829" w14:textId="77777777" w:rsidR="00047648" w:rsidRPr="00047648" w:rsidRDefault="00047648" w:rsidP="00047648">
      <w:pPr>
        <w:spacing w:after="0" w:line="240" w:lineRule="auto"/>
        <w:jc w:val="center"/>
        <w:rPr>
          <w:rFonts w:ascii="Times New Roman" w:eastAsia="Microsoft Sans Serif" w:hAnsi="Times New Roman" w:cs="Times New Roman"/>
          <w:sz w:val="28"/>
          <w:szCs w:val="28"/>
          <w:lang w:eastAsia="ru-RU"/>
        </w:rPr>
      </w:pPr>
      <w:r w:rsidRPr="00047648">
        <w:rPr>
          <w:rFonts w:ascii="Times New Roman" w:eastAsia="Microsoft Sans Serif" w:hAnsi="Times New Roman" w:cs="Times New Roman"/>
          <w:sz w:val="28"/>
          <w:szCs w:val="28"/>
          <w:lang w:eastAsia="ru-RU"/>
        </w:rPr>
        <w:lastRenderedPageBreak/>
        <w:t xml:space="preserve">РОССИЙСКАЯ ФЕДЕРАЦИЯ </w:t>
      </w:r>
    </w:p>
    <w:p w14:paraId="7E904839" w14:textId="77777777" w:rsidR="00047648" w:rsidRPr="00047648" w:rsidRDefault="00047648" w:rsidP="00047648">
      <w:pPr>
        <w:spacing w:after="0" w:line="240" w:lineRule="auto"/>
        <w:jc w:val="center"/>
        <w:rPr>
          <w:rFonts w:ascii="Times New Roman" w:eastAsia="Microsoft Sans Serif" w:hAnsi="Times New Roman" w:cs="Times New Roman"/>
          <w:sz w:val="28"/>
          <w:szCs w:val="28"/>
          <w:lang w:eastAsia="ru-RU"/>
        </w:rPr>
      </w:pPr>
      <w:r w:rsidRPr="00047648">
        <w:rPr>
          <w:rFonts w:ascii="Times New Roman" w:eastAsia="Microsoft Sans Serif" w:hAnsi="Times New Roman" w:cs="Times New Roman"/>
          <w:sz w:val="28"/>
          <w:szCs w:val="28"/>
          <w:lang w:eastAsia="ru-RU"/>
        </w:rPr>
        <w:t>АДМИНИСТРАЦИЯ ОСКОЛКОВСКОГО СЕЛЬСОВЕТА</w:t>
      </w:r>
    </w:p>
    <w:p w14:paraId="002FB22A" w14:textId="77777777" w:rsidR="00047648" w:rsidRPr="00047648" w:rsidRDefault="00047648" w:rsidP="00047648">
      <w:pPr>
        <w:spacing w:after="0" w:line="240" w:lineRule="auto"/>
        <w:jc w:val="center"/>
        <w:rPr>
          <w:rFonts w:ascii="Times New Roman" w:eastAsia="Microsoft Sans Serif" w:hAnsi="Times New Roman" w:cs="Times New Roman"/>
          <w:sz w:val="28"/>
          <w:szCs w:val="28"/>
          <w:lang w:eastAsia="ru-RU"/>
        </w:rPr>
      </w:pPr>
      <w:r w:rsidRPr="00047648">
        <w:rPr>
          <w:rFonts w:ascii="Times New Roman" w:eastAsia="Microsoft Sans Serif" w:hAnsi="Times New Roman" w:cs="Times New Roman"/>
          <w:sz w:val="28"/>
          <w:szCs w:val="28"/>
          <w:lang w:eastAsia="ru-RU"/>
        </w:rPr>
        <w:t>АЛЕЙСКОГО РАЙОНА АЛТАЙСКОГО КРАЯ</w:t>
      </w:r>
    </w:p>
    <w:p w14:paraId="40D2A7AF" w14:textId="77777777" w:rsidR="00047648" w:rsidRPr="00047648" w:rsidRDefault="00047648" w:rsidP="00047648">
      <w:pPr>
        <w:spacing w:after="0" w:line="240" w:lineRule="auto"/>
        <w:jc w:val="center"/>
        <w:rPr>
          <w:rFonts w:ascii="Times New Roman" w:eastAsia="Microsoft Sans Serif" w:hAnsi="Times New Roman" w:cs="Times New Roman"/>
          <w:b/>
          <w:sz w:val="28"/>
          <w:szCs w:val="28"/>
          <w:lang w:eastAsia="ru-RU"/>
        </w:rPr>
      </w:pPr>
    </w:p>
    <w:p w14:paraId="6C77C7C7" w14:textId="77777777" w:rsidR="00047648" w:rsidRPr="00047648" w:rsidRDefault="00047648" w:rsidP="00047648">
      <w:pPr>
        <w:spacing w:after="0" w:line="240" w:lineRule="auto"/>
        <w:jc w:val="center"/>
        <w:rPr>
          <w:rFonts w:ascii="Times New Roman" w:eastAsia="Microsoft Sans Serif" w:hAnsi="Times New Roman" w:cs="Times New Roman"/>
          <w:b/>
          <w:sz w:val="28"/>
          <w:szCs w:val="28"/>
          <w:lang w:eastAsia="ru-RU"/>
        </w:rPr>
      </w:pPr>
      <w:r w:rsidRPr="00047648">
        <w:rPr>
          <w:rFonts w:ascii="Times New Roman" w:eastAsia="Microsoft Sans Serif" w:hAnsi="Times New Roman" w:cs="Times New Roman"/>
          <w:b/>
          <w:sz w:val="28"/>
          <w:szCs w:val="28"/>
          <w:lang w:eastAsia="ru-RU"/>
        </w:rPr>
        <w:t>П О С Т А Н О В Л Е Н И Е</w:t>
      </w:r>
    </w:p>
    <w:p w14:paraId="4A381866" w14:textId="77777777" w:rsidR="00047648" w:rsidRPr="00047648" w:rsidRDefault="00047648" w:rsidP="00047648">
      <w:pPr>
        <w:spacing w:after="0" w:line="240" w:lineRule="auto"/>
        <w:jc w:val="center"/>
        <w:rPr>
          <w:rFonts w:ascii="Times New Roman" w:eastAsia="Microsoft Sans Serif" w:hAnsi="Times New Roman" w:cs="Times New Roman"/>
          <w:sz w:val="28"/>
          <w:szCs w:val="28"/>
          <w:lang w:eastAsia="ru-RU"/>
        </w:rPr>
      </w:pPr>
    </w:p>
    <w:p w14:paraId="650CEBAD"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sectPr w:rsidR="00047648" w:rsidRPr="00047648" w:rsidSect="00047648">
          <w:pgSz w:w="11906" w:h="16838"/>
          <w:pgMar w:top="1134" w:right="567" w:bottom="1134" w:left="1134" w:header="709" w:footer="709" w:gutter="0"/>
          <w:cols w:space="708"/>
          <w:docGrid w:linePitch="360"/>
        </w:sectPr>
      </w:pPr>
    </w:p>
    <w:p w14:paraId="3BBA37E5"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p>
    <w:p w14:paraId="71FF232E"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r w:rsidRPr="00047648">
        <w:rPr>
          <w:rFonts w:ascii="Times New Roman" w:eastAsia="Microsoft Sans Serif" w:hAnsi="Times New Roman" w:cs="Times New Roman"/>
          <w:sz w:val="28"/>
          <w:szCs w:val="28"/>
          <w:lang w:eastAsia="ru-RU"/>
        </w:rPr>
        <w:t xml:space="preserve">24.06.2024                                                                                </w:t>
      </w:r>
    </w:p>
    <w:p w14:paraId="63F5977E"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p>
    <w:p w14:paraId="5FC1994F"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sectPr w:rsidR="00047648" w:rsidRPr="00047648" w:rsidSect="00047648">
          <w:type w:val="continuous"/>
          <w:pgSz w:w="11906" w:h="16838"/>
          <w:pgMar w:top="1134" w:right="567" w:bottom="1134" w:left="1134" w:header="709" w:footer="709" w:gutter="0"/>
          <w:cols w:num="2" w:space="708"/>
          <w:docGrid w:linePitch="360"/>
        </w:sectPr>
      </w:pPr>
      <w:r w:rsidRPr="00047648">
        <w:rPr>
          <w:rFonts w:ascii="Times New Roman" w:eastAsia="Microsoft Sans Serif" w:hAnsi="Times New Roman" w:cs="Times New Roman"/>
          <w:sz w:val="28"/>
          <w:szCs w:val="28"/>
          <w:lang w:eastAsia="ru-RU"/>
        </w:rPr>
        <w:t xml:space="preserve">                                              № 36                             </w:t>
      </w:r>
    </w:p>
    <w:p w14:paraId="2123520E" w14:textId="77777777" w:rsidR="00047648" w:rsidRPr="00047648" w:rsidRDefault="00047648" w:rsidP="00047648">
      <w:pPr>
        <w:spacing w:after="0" w:line="240" w:lineRule="auto"/>
        <w:jc w:val="center"/>
        <w:rPr>
          <w:rFonts w:ascii="Times New Roman" w:eastAsia="Microsoft Sans Serif" w:hAnsi="Times New Roman" w:cs="Times New Roman"/>
          <w:sz w:val="24"/>
          <w:szCs w:val="24"/>
          <w:lang w:eastAsia="ru-RU"/>
        </w:rPr>
        <w:sectPr w:rsidR="00047648" w:rsidRPr="00047648" w:rsidSect="00047648">
          <w:type w:val="continuous"/>
          <w:pgSz w:w="11906" w:h="16838"/>
          <w:pgMar w:top="1134" w:right="567" w:bottom="1134" w:left="1134" w:header="709" w:footer="709" w:gutter="0"/>
          <w:cols w:space="708"/>
          <w:docGrid w:linePitch="360"/>
        </w:sectPr>
      </w:pPr>
      <w:r w:rsidRPr="00047648">
        <w:rPr>
          <w:rFonts w:ascii="Times New Roman" w:eastAsia="Microsoft Sans Serif" w:hAnsi="Times New Roman" w:cs="Times New Roman"/>
          <w:sz w:val="24"/>
          <w:szCs w:val="24"/>
          <w:lang w:eastAsia="ru-RU"/>
        </w:rPr>
        <w:t>с.Осколково</w:t>
      </w:r>
    </w:p>
    <w:p w14:paraId="630F9B35"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r w:rsidRPr="00047648">
        <w:rPr>
          <w:rFonts w:ascii="Times New Roman" w:eastAsia="Microsoft Sans Serif" w:hAnsi="Times New Roman" w:cs="Times New Roman"/>
          <w:sz w:val="28"/>
          <w:szCs w:val="28"/>
          <w:lang w:eastAsia="ru-RU"/>
        </w:rPr>
        <w:t xml:space="preserve">  </w:t>
      </w:r>
    </w:p>
    <w:p w14:paraId="68C21BF7" w14:textId="77777777" w:rsidR="00047648" w:rsidRPr="00047648" w:rsidRDefault="00047648" w:rsidP="00047648">
      <w:pPr>
        <w:spacing w:after="0" w:line="240" w:lineRule="auto"/>
        <w:jc w:val="both"/>
        <w:rPr>
          <w:rFonts w:ascii="Times New Roman" w:eastAsia="Microsoft Sans Serif" w:hAnsi="Times New Roman" w:cs="Times New Roman"/>
          <w:sz w:val="28"/>
          <w:szCs w:val="28"/>
          <w:lang w:eastAsia="ru-RU"/>
        </w:rPr>
      </w:pPr>
      <w:r w:rsidRPr="00047648">
        <w:rPr>
          <w:rFonts w:ascii="Times New Roman CYR" w:eastAsia="Microsoft Sans Serif" w:hAnsi="Times New Roman CYR" w:cs="Times New Roman CYR"/>
          <w:bCs/>
          <w:sz w:val="28"/>
          <w:szCs w:val="28"/>
          <w:lang w:eastAsia="ru-RU"/>
        </w:rPr>
        <w:t>О внесении изменений в постановление № 24 от 28.11.2022г.   «</w:t>
      </w:r>
      <w:bookmarkStart w:id="22" w:name="_Hlk169180835"/>
      <w:r w:rsidRPr="00047648">
        <w:rPr>
          <w:rFonts w:ascii="Times New Roman CYR" w:eastAsia="Microsoft Sans Serif" w:hAnsi="Times New Roman CYR" w:cs="Times New Roman CYR"/>
          <w:bCs/>
          <w:sz w:val="28"/>
          <w:szCs w:val="28"/>
          <w:lang w:eastAsia="ru-RU"/>
        </w:rPr>
        <w:t xml:space="preserve">Об утверждении Административного регламента Администрации Осколковского сельсовета      Алейского района Алтайского края   по предоставлению муниципальной услуги </w:t>
      </w:r>
      <w:r w:rsidRPr="00047648">
        <w:rPr>
          <w:rFonts w:ascii="Times New Roman" w:eastAsia="Microsoft Sans Serif" w:hAnsi="Times New Roman" w:cs="Times New Roman"/>
          <w:sz w:val="28"/>
          <w:szCs w:val="28"/>
          <w:lang w:eastAsia="ru-RU"/>
        </w:rPr>
        <w:t>«</w:t>
      </w:r>
      <w:r w:rsidRPr="00047648">
        <w:rPr>
          <w:rFonts w:ascii="Times New Roman" w:eastAsia="Microsoft Sans Serif" w:hAnsi="Times New Roman" w:cs="Times New Roman"/>
          <w:bCs/>
          <w:sz w:val="28"/>
          <w:szCs w:val="28"/>
          <w:lang w:eastAsia="ru-RU"/>
        </w:rPr>
        <w:t>Предоставление разрешения на осуществление земляных работ</w:t>
      </w:r>
      <w:r w:rsidRPr="00047648">
        <w:rPr>
          <w:rFonts w:ascii="Times New Roman" w:eastAsia="Microsoft Sans Serif" w:hAnsi="Times New Roman" w:cs="Times New Roman"/>
          <w:sz w:val="28"/>
          <w:szCs w:val="28"/>
          <w:lang w:eastAsia="ru-RU"/>
        </w:rPr>
        <w:t>»</w:t>
      </w:r>
      <w:bookmarkEnd w:id="22"/>
    </w:p>
    <w:p w14:paraId="79B7B927" w14:textId="77777777" w:rsidR="00047648" w:rsidRPr="00047648" w:rsidRDefault="00047648" w:rsidP="00047648">
      <w:pPr>
        <w:spacing w:after="0" w:line="240" w:lineRule="auto"/>
        <w:jc w:val="both"/>
        <w:rPr>
          <w:rFonts w:ascii="Times New Roman" w:eastAsia="Microsoft Sans Serif" w:hAnsi="Times New Roman" w:cs="Times New Roman"/>
          <w:sz w:val="28"/>
          <w:szCs w:val="28"/>
          <w:lang w:eastAsia="ru-RU"/>
        </w:rPr>
      </w:pPr>
    </w:p>
    <w:p w14:paraId="184718FD" w14:textId="77777777" w:rsidR="00047648" w:rsidRPr="00047648" w:rsidRDefault="00047648" w:rsidP="00047648">
      <w:pPr>
        <w:spacing w:after="0" w:line="240" w:lineRule="auto"/>
        <w:jc w:val="both"/>
        <w:rPr>
          <w:rFonts w:ascii="Times New Roman" w:eastAsia="Microsoft Sans Serif" w:hAnsi="Times New Roman" w:cs="Times New Roman"/>
          <w:sz w:val="28"/>
          <w:szCs w:val="28"/>
          <w:lang w:eastAsia="ru-RU"/>
        </w:rPr>
      </w:pPr>
    </w:p>
    <w:p w14:paraId="7A965349" w14:textId="77777777" w:rsidR="00047648" w:rsidRPr="00047648" w:rsidRDefault="00047648" w:rsidP="00047648">
      <w:pPr>
        <w:spacing w:after="0" w:line="240" w:lineRule="auto"/>
        <w:jc w:val="both"/>
        <w:rPr>
          <w:rFonts w:ascii="Times New Roman" w:eastAsia="Microsoft Sans Serif" w:hAnsi="Times New Roman" w:cs="Times New Roman"/>
          <w:sz w:val="28"/>
          <w:szCs w:val="28"/>
          <w:lang w:eastAsia="ru-RU"/>
        </w:rPr>
      </w:pPr>
    </w:p>
    <w:p w14:paraId="74060C41"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p>
    <w:p w14:paraId="271119D1"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p>
    <w:p w14:paraId="561838AC"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p>
    <w:p w14:paraId="7A42FED7"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p>
    <w:p w14:paraId="77376E92"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p>
    <w:p w14:paraId="2499C99B"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p>
    <w:p w14:paraId="3AD80ECF"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p>
    <w:p w14:paraId="0DBCEA54"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pPr>
    </w:p>
    <w:p w14:paraId="237644CD" w14:textId="77777777" w:rsidR="00047648" w:rsidRPr="00047648" w:rsidRDefault="00047648" w:rsidP="00047648">
      <w:pPr>
        <w:spacing w:after="0" w:line="240" w:lineRule="auto"/>
        <w:rPr>
          <w:rFonts w:ascii="Times New Roman" w:eastAsia="Microsoft Sans Serif" w:hAnsi="Times New Roman" w:cs="Times New Roman"/>
          <w:sz w:val="28"/>
          <w:szCs w:val="28"/>
          <w:lang w:eastAsia="ru-RU"/>
        </w:rPr>
        <w:sectPr w:rsidR="00047648" w:rsidRPr="00047648" w:rsidSect="00047648">
          <w:type w:val="continuous"/>
          <w:pgSz w:w="11906" w:h="16838"/>
          <w:pgMar w:top="1134" w:right="567" w:bottom="1134" w:left="1134" w:header="709" w:footer="709" w:gutter="0"/>
          <w:cols w:num="2" w:space="708"/>
          <w:docGrid w:linePitch="360"/>
        </w:sectPr>
      </w:pPr>
    </w:p>
    <w:p w14:paraId="0B3A2D5D" w14:textId="77777777" w:rsidR="00047648" w:rsidRPr="00047648" w:rsidRDefault="00047648" w:rsidP="00047648">
      <w:pPr>
        <w:autoSpaceDE w:val="0"/>
        <w:spacing w:after="0" w:line="240" w:lineRule="auto"/>
        <w:ind w:firstLine="851"/>
        <w:jc w:val="both"/>
        <w:rPr>
          <w:rFonts w:ascii="Times New Roman CYR" w:eastAsia="Microsoft Sans Serif" w:hAnsi="Times New Roman CYR" w:cs="Times New Roman CYR"/>
          <w:bCs/>
          <w:sz w:val="28"/>
          <w:szCs w:val="28"/>
          <w:lang w:eastAsia="ru-RU"/>
        </w:rPr>
      </w:pPr>
      <w:r w:rsidRPr="00047648">
        <w:rPr>
          <w:rFonts w:ascii="Times New Roman CYR" w:eastAsia="Microsoft Sans Serif" w:hAnsi="Times New Roman CYR" w:cs="Times New Roman CYR"/>
          <w:sz w:val="28"/>
          <w:szCs w:val="28"/>
          <w:lang w:eastAsia="ru-RU"/>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и Уставом </w:t>
      </w:r>
      <w:r w:rsidRPr="00047648">
        <w:rPr>
          <w:rFonts w:ascii="Times New Roman CYR" w:eastAsia="Microsoft Sans Serif" w:hAnsi="Times New Roman CYR" w:cs="Times New Roman CYR"/>
          <w:bCs/>
          <w:sz w:val="28"/>
          <w:szCs w:val="28"/>
          <w:lang w:eastAsia="ru-RU"/>
        </w:rPr>
        <w:t xml:space="preserve">муниципального образования сельского поселения Осколковский сельсовет Алейского района Алтайского края, </w:t>
      </w:r>
    </w:p>
    <w:p w14:paraId="51EB07CD" w14:textId="77777777" w:rsidR="00047648" w:rsidRPr="00047648" w:rsidRDefault="00047648" w:rsidP="00047648">
      <w:pPr>
        <w:autoSpaceDE w:val="0"/>
        <w:spacing w:after="0" w:line="240" w:lineRule="auto"/>
        <w:ind w:firstLine="709"/>
        <w:jc w:val="both"/>
        <w:rPr>
          <w:rFonts w:ascii="Times New Roman CYR" w:eastAsia="Microsoft Sans Serif" w:hAnsi="Times New Roman CYR" w:cs="Times New Roman CYR"/>
          <w:sz w:val="28"/>
          <w:szCs w:val="28"/>
          <w:lang w:eastAsia="ru-RU"/>
        </w:rPr>
      </w:pPr>
      <w:r w:rsidRPr="00047648">
        <w:rPr>
          <w:rFonts w:ascii="Times New Roman CYR" w:eastAsia="Microsoft Sans Serif" w:hAnsi="Times New Roman CYR" w:cs="Times New Roman CYR"/>
          <w:bCs/>
          <w:sz w:val="28"/>
          <w:szCs w:val="28"/>
          <w:lang w:eastAsia="ru-RU"/>
        </w:rPr>
        <w:t>п о с т а н о в л я ю:</w:t>
      </w:r>
    </w:p>
    <w:p w14:paraId="40971419" w14:textId="77777777" w:rsidR="00047648" w:rsidRPr="00047648" w:rsidRDefault="00047648" w:rsidP="00047648">
      <w:pPr>
        <w:shd w:val="clear" w:color="auto" w:fill="FFFFFF"/>
        <w:spacing w:after="0" w:line="240" w:lineRule="auto"/>
        <w:ind w:firstLine="708"/>
        <w:jc w:val="both"/>
        <w:rPr>
          <w:rFonts w:ascii="Times New Roman CYR" w:eastAsia="Microsoft Sans Serif" w:hAnsi="Times New Roman CYR" w:cs="Times New Roman CYR"/>
          <w:sz w:val="28"/>
          <w:szCs w:val="28"/>
          <w:lang w:eastAsia="ru-RU"/>
        </w:rPr>
      </w:pPr>
      <w:r w:rsidRPr="00047648">
        <w:rPr>
          <w:rFonts w:ascii="Times New Roman CYR" w:eastAsia="Microsoft Sans Serif" w:hAnsi="Times New Roman CYR" w:cs="Times New Roman CYR"/>
          <w:sz w:val="28"/>
          <w:szCs w:val="28"/>
          <w:lang w:eastAsia="ru-RU"/>
        </w:rPr>
        <w:t>1. Внести в постановление №24 от 28.11.2022г. «</w:t>
      </w:r>
      <w:r w:rsidRPr="00047648">
        <w:rPr>
          <w:rFonts w:ascii="Times New Roman CYR" w:eastAsia="Microsoft Sans Serif" w:hAnsi="Times New Roman CYR" w:cs="Times New Roman CYR"/>
          <w:bCs/>
          <w:sz w:val="28"/>
          <w:szCs w:val="28"/>
          <w:lang w:eastAsia="ru-RU"/>
        </w:rPr>
        <w:t xml:space="preserve">Об утверждении Административного регламента Администрации Осколковского сельсовета      Алейского района Алтайского края   по предоставлению муниципальной услуги </w:t>
      </w:r>
      <w:r w:rsidRPr="00047648">
        <w:rPr>
          <w:rFonts w:ascii="Times New Roman" w:eastAsia="Microsoft Sans Serif" w:hAnsi="Times New Roman" w:cs="Times New Roman"/>
          <w:sz w:val="28"/>
          <w:szCs w:val="28"/>
          <w:lang w:eastAsia="ru-RU"/>
        </w:rPr>
        <w:t>«</w:t>
      </w:r>
      <w:r w:rsidRPr="00047648">
        <w:rPr>
          <w:rFonts w:ascii="Times New Roman" w:eastAsia="Microsoft Sans Serif" w:hAnsi="Times New Roman" w:cs="Times New Roman"/>
          <w:bCs/>
          <w:sz w:val="28"/>
          <w:szCs w:val="28"/>
          <w:lang w:eastAsia="ru-RU"/>
        </w:rPr>
        <w:t>Предоставление разрешения на осуществление земляных работ</w:t>
      </w:r>
      <w:r w:rsidRPr="00047648">
        <w:rPr>
          <w:rFonts w:ascii="Times New Roman" w:eastAsia="Microsoft Sans Serif" w:hAnsi="Times New Roman" w:cs="Times New Roman"/>
          <w:sz w:val="28"/>
          <w:szCs w:val="28"/>
          <w:lang w:eastAsia="ru-RU"/>
        </w:rPr>
        <w:t>»</w:t>
      </w:r>
      <w:r w:rsidRPr="00047648">
        <w:rPr>
          <w:rFonts w:ascii="Times New Roman CYR" w:eastAsia="Microsoft Sans Serif" w:hAnsi="Times New Roman CYR" w:cs="Times New Roman CYR"/>
          <w:sz w:val="28"/>
          <w:szCs w:val="28"/>
          <w:lang w:eastAsia="ru-RU"/>
        </w:rPr>
        <w:t xml:space="preserve"> следующие изменения:</w:t>
      </w:r>
    </w:p>
    <w:p w14:paraId="7EEAC7A3" w14:textId="77777777" w:rsidR="00047648" w:rsidRPr="00047648" w:rsidRDefault="00047648" w:rsidP="00047648">
      <w:pPr>
        <w:widowControl w:val="0"/>
        <w:tabs>
          <w:tab w:val="left" w:pos="1357"/>
        </w:tabs>
        <w:spacing w:after="0" w:line="240" w:lineRule="auto"/>
        <w:ind w:firstLine="709"/>
        <w:jc w:val="both"/>
        <w:rPr>
          <w:rFonts w:ascii="Times New Roman" w:eastAsia="Times New Roman" w:hAnsi="Times New Roman" w:cs="Times New Roman"/>
          <w:color w:val="000000"/>
          <w:sz w:val="28"/>
          <w:szCs w:val="28"/>
          <w:lang w:eastAsia="ru-RU"/>
        </w:rPr>
      </w:pPr>
      <w:r w:rsidRPr="00047648">
        <w:rPr>
          <w:rFonts w:ascii="Times New Roman CYR" w:eastAsia="Times New Roman" w:hAnsi="Times New Roman CYR" w:cs="Times New Roman CYR"/>
          <w:sz w:val="28"/>
          <w:szCs w:val="28"/>
          <w:lang w:eastAsia="ru-RU"/>
        </w:rPr>
        <w:t>- в пункте 21.10 исключить слова «</w:t>
      </w:r>
      <w:r w:rsidRPr="00047648">
        <w:rPr>
          <w:rFonts w:ascii="Times New Roman" w:eastAsia="Times New Roman" w:hAnsi="Times New Roman" w:cs="Times New Roman"/>
          <w:color w:val="000000"/>
          <w:sz w:val="28"/>
          <w:szCs w:val="28"/>
          <w:lang w:eastAsia="ru-RU"/>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047648">
          <w:rPr>
            <w:rFonts w:ascii="Times New Roman" w:eastAsia="Times New Roman" w:hAnsi="Times New Roman" w:cs="Times New Roman"/>
            <w:color w:val="000000"/>
            <w:sz w:val="28"/>
            <w:szCs w:val="28"/>
            <w:lang w:eastAsia="ru-RU"/>
          </w:rPr>
          <w:t>2011 г</w:t>
        </w:r>
      </w:smartTag>
      <w:r w:rsidRPr="00047648">
        <w:rPr>
          <w:rFonts w:ascii="Times New Roman" w:eastAsia="Times New Roman" w:hAnsi="Times New Roman" w:cs="Times New Roman"/>
          <w:color w:val="000000"/>
          <w:sz w:val="28"/>
          <w:szCs w:val="28"/>
          <w:lang w:eastAsia="ru-RU"/>
        </w:rP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FF9C023" w14:textId="77777777" w:rsidR="00047648" w:rsidRPr="00047648" w:rsidRDefault="00047648" w:rsidP="00047648">
      <w:pPr>
        <w:widowControl w:val="0"/>
        <w:tabs>
          <w:tab w:val="left" w:pos="1357"/>
        </w:tabs>
        <w:spacing w:after="0" w:line="240" w:lineRule="auto"/>
        <w:ind w:firstLine="709"/>
        <w:jc w:val="both"/>
        <w:rPr>
          <w:rFonts w:ascii="Times New Roman" w:eastAsia="Times New Roman" w:hAnsi="Times New Roman" w:cs="Times New Roman"/>
          <w:color w:val="000000"/>
          <w:sz w:val="28"/>
          <w:szCs w:val="28"/>
          <w:lang w:eastAsia="ru-RU"/>
        </w:rPr>
      </w:pPr>
      <w:r w:rsidRPr="00047648">
        <w:rPr>
          <w:rFonts w:ascii="Times New Roman" w:eastAsia="Times New Roman" w:hAnsi="Times New Roman" w:cs="Times New Roman"/>
          <w:color w:val="000000"/>
          <w:sz w:val="28"/>
          <w:szCs w:val="28"/>
          <w:lang w:eastAsia="ru-RU"/>
        </w:rPr>
        <w:t xml:space="preserve">- в пункте 21.10 добавить слова «Срок передачи уполномоченным органом государственной власти, органом местного самоуправления таких документов в многофункциональный центр до 10 дней.» </w:t>
      </w:r>
    </w:p>
    <w:p w14:paraId="7B4CC55E" w14:textId="77777777" w:rsidR="00047648" w:rsidRPr="00047648" w:rsidRDefault="00047648" w:rsidP="00047648">
      <w:pPr>
        <w:widowControl w:val="0"/>
        <w:tabs>
          <w:tab w:val="left" w:pos="1357"/>
        </w:tabs>
        <w:spacing w:after="0" w:line="240" w:lineRule="auto"/>
        <w:ind w:firstLine="709"/>
        <w:jc w:val="both"/>
        <w:rPr>
          <w:rFonts w:ascii="Times New Roman" w:eastAsia="Times New Roman" w:hAnsi="Times New Roman" w:cs="Times New Roman"/>
          <w:color w:val="000000"/>
          <w:sz w:val="28"/>
          <w:szCs w:val="28"/>
          <w:lang w:eastAsia="ru-RU"/>
        </w:rPr>
      </w:pPr>
    </w:p>
    <w:p w14:paraId="4B3CB25D" w14:textId="77777777" w:rsidR="00047648" w:rsidRPr="00047648" w:rsidRDefault="00047648" w:rsidP="00047648">
      <w:pPr>
        <w:widowControl w:val="0"/>
        <w:tabs>
          <w:tab w:val="left" w:pos="1357"/>
        </w:tabs>
        <w:spacing w:after="0" w:line="240" w:lineRule="auto"/>
        <w:ind w:firstLine="709"/>
        <w:jc w:val="both"/>
        <w:rPr>
          <w:rFonts w:ascii="Times New Roman" w:eastAsia="Times New Roman" w:hAnsi="Times New Roman" w:cs="Times New Roman"/>
          <w:color w:val="000000"/>
          <w:sz w:val="28"/>
          <w:szCs w:val="28"/>
          <w:lang w:eastAsia="ru-RU"/>
        </w:rPr>
      </w:pPr>
    </w:p>
    <w:p w14:paraId="72938681" w14:textId="77777777" w:rsidR="00047648" w:rsidRPr="00047648" w:rsidRDefault="00047648" w:rsidP="00047648">
      <w:pPr>
        <w:autoSpaceDE w:val="0"/>
        <w:spacing w:after="0" w:line="240" w:lineRule="auto"/>
        <w:jc w:val="both"/>
        <w:rPr>
          <w:rFonts w:ascii="Times New Roman" w:eastAsia="Microsoft Sans Serif" w:hAnsi="Times New Roman" w:cs="Times New Roman"/>
          <w:sz w:val="28"/>
          <w:szCs w:val="28"/>
          <w:lang w:eastAsia="ru-RU"/>
        </w:rPr>
      </w:pPr>
      <w:r w:rsidRPr="00047648">
        <w:rPr>
          <w:rFonts w:ascii="Times New Roman" w:eastAsia="Microsoft Sans Serif" w:hAnsi="Times New Roman" w:cs="Times New Roman"/>
          <w:sz w:val="28"/>
          <w:szCs w:val="28"/>
          <w:lang w:eastAsia="ru-RU"/>
        </w:rPr>
        <w:lastRenderedPageBreak/>
        <w:t xml:space="preserve">         2. Постановление вступает в силу после его официального опубликования в Сборнике муниципальных правовых актов </w:t>
      </w:r>
      <w:r w:rsidRPr="00047648">
        <w:rPr>
          <w:rFonts w:ascii="Times New Roman CYR" w:eastAsia="Microsoft Sans Serif" w:hAnsi="Times New Roman CYR" w:cs="Times New Roman CYR"/>
          <w:bCs/>
          <w:sz w:val="28"/>
          <w:szCs w:val="28"/>
          <w:lang w:eastAsia="ru-RU"/>
        </w:rPr>
        <w:t>Осколковского</w:t>
      </w:r>
      <w:r w:rsidRPr="00047648">
        <w:rPr>
          <w:rFonts w:ascii="Times New Roman" w:eastAsia="Microsoft Sans Serif" w:hAnsi="Times New Roman" w:cs="Times New Roman"/>
          <w:sz w:val="28"/>
          <w:szCs w:val="28"/>
          <w:lang w:eastAsia="ru-RU"/>
        </w:rPr>
        <w:t xml:space="preserve"> сельсовета Алейского района Алтайского края и подлежит размещению на официальном интернет-сайте Администрации </w:t>
      </w:r>
      <w:r w:rsidRPr="00047648">
        <w:rPr>
          <w:rFonts w:ascii="Times New Roman CYR" w:eastAsia="Microsoft Sans Serif" w:hAnsi="Times New Roman CYR" w:cs="Times New Roman CYR"/>
          <w:bCs/>
          <w:sz w:val="28"/>
          <w:szCs w:val="28"/>
          <w:lang w:eastAsia="ru-RU"/>
        </w:rPr>
        <w:t>Осколковского</w:t>
      </w:r>
      <w:r w:rsidRPr="00047648">
        <w:rPr>
          <w:rFonts w:ascii="Times New Roman" w:eastAsia="Microsoft Sans Serif" w:hAnsi="Times New Roman" w:cs="Times New Roman"/>
          <w:sz w:val="28"/>
          <w:szCs w:val="28"/>
          <w:lang w:eastAsia="ru-RU"/>
        </w:rPr>
        <w:t xml:space="preserve"> сельсовета Алейского района Алтайского края. </w:t>
      </w:r>
    </w:p>
    <w:p w14:paraId="209BF235" w14:textId="77777777" w:rsidR="00047648" w:rsidRPr="00047648" w:rsidRDefault="00047648" w:rsidP="00047648">
      <w:pPr>
        <w:autoSpaceDE w:val="0"/>
        <w:spacing w:after="0" w:line="240" w:lineRule="auto"/>
        <w:ind w:firstLine="708"/>
        <w:jc w:val="both"/>
        <w:rPr>
          <w:rFonts w:ascii="Times New Roman" w:eastAsia="Microsoft Sans Serif" w:hAnsi="Times New Roman" w:cs="Times New Roman"/>
          <w:sz w:val="28"/>
          <w:szCs w:val="28"/>
          <w:lang w:eastAsia="ru-RU"/>
        </w:rPr>
      </w:pPr>
    </w:p>
    <w:p w14:paraId="19A7B219" w14:textId="77777777" w:rsidR="00047648" w:rsidRPr="00047648" w:rsidRDefault="00047648" w:rsidP="00047648">
      <w:pPr>
        <w:autoSpaceDE w:val="0"/>
        <w:spacing w:after="0" w:line="240" w:lineRule="auto"/>
        <w:jc w:val="both"/>
        <w:rPr>
          <w:rFonts w:ascii="Times New Roman" w:eastAsia="Microsoft Sans Serif" w:hAnsi="Times New Roman" w:cs="Times New Roman"/>
          <w:sz w:val="28"/>
          <w:szCs w:val="28"/>
          <w:lang w:eastAsia="ru-RU"/>
        </w:rPr>
      </w:pPr>
    </w:p>
    <w:p w14:paraId="51683090" w14:textId="77777777" w:rsidR="00047648" w:rsidRPr="00047648" w:rsidRDefault="00047648" w:rsidP="00047648">
      <w:pPr>
        <w:autoSpaceDE w:val="0"/>
        <w:spacing w:after="0" w:line="240" w:lineRule="auto"/>
        <w:jc w:val="both"/>
        <w:rPr>
          <w:rFonts w:ascii="Times New Roman" w:eastAsia="Microsoft Sans Serif" w:hAnsi="Times New Roman" w:cs="Times New Roman"/>
          <w:sz w:val="28"/>
          <w:szCs w:val="28"/>
          <w:lang w:eastAsia="ru-RU"/>
        </w:rPr>
        <w:sectPr w:rsidR="00047648" w:rsidRPr="00047648" w:rsidSect="00047648">
          <w:type w:val="continuous"/>
          <w:pgSz w:w="11906" w:h="16838"/>
          <w:pgMar w:top="1134" w:right="567" w:bottom="1134" w:left="1134" w:header="709" w:footer="709" w:gutter="0"/>
          <w:cols w:space="708"/>
          <w:docGrid w:linePitch="360"/>
        </w:sectPr>
      </w:pPr>
      <w:r w:rsidRPr="00047648">
        <w:rPr>
          <w:rFonts w:ascii="Times New Roman" w:eastAsia="Microsoft Sans Serif" w:hAnsi="Times New Roman" w:cs="Times New Roman"/>
          <w:sz w:val="28"/>
          <w:szCs w:val="28"/>
          <w:lang w:eastAsia="ru-RU"/>
        </w:rPr>
        <w:t xml:space="preserve">Глава сельсовета                                                                      Ю.В. Манкевич                                                                                                                                   </w:t>
      </w:r>
    </w:p>
    <w:p w14:paraId="28DF8B5C" w14:textId="77777777" w:rsidR="00D83459" w:rsidRPr="00D83459" w:rsidRDefault="00D83459" w:rsidP="009372BD">
      <w:pPr>
        <w:spacing w:after="0" w:line="240" w:lineRule="auto"/>
        <w:jc w:val="both"/>
        <w:rPr>
          <w:rFonts w:ascii="Times New Roman" w:eastAsia="Times New Roman" w:hAnsi="Times New Roman" w:cs="Times New Roman"/>
          <w:sz w:val="28"/>
          <w:szCs w:val="28"/>
          <w:lang w:eastAsia="ru-RU"/>
        </w:rPr>
      </w:pPr>
    </w:p>
    <w:p w14:paraId="26754B04" w14:textId="77777777" w:rsidR="00DA71F4" w:rsidRPr="00DA71F4" w:rsidRDefault="00DA71F4" w:rsidP="00DA71F4">
      <w:pPr>
        <w:suppressAutoHyphens/>
        <w:autoSpaceDE w:val="0"/>
        <w:autoSpaceDN w:val="0"/>
        <w:adjustRightInd w:val="0"/>
        <w:spacing w:after="0" w:line="240" w:lineRule="auto"/>
        <w:jc w:val="center"/>
        <w:rPr>
          <w:rFonts w:ascii="Times New Roman" w:eastAsia="Times New Roman" w:hAnsi="Times New Roman" w:cs="Times New Roman"/>
          <w:b/>
          <w:sz w:val="32"/>
          <w:szCs w:val="32"/>
          <w:lang w:eastAsia="ar-SA"/>
        </w:rPr>
      </w:pPr>
      <w:r w:rsidRPr="00DA71F4">
        <w:rPr>
          <w:rFonts w:ascii="Times New Roman" w:eastAsia="Times New Roman" w:hAnsi="Times New Roman" w:cs="Times New Roman"/>
          <w:b/>
          <w:sz w:val="32"/>
          <w:szCs w:val="32"/>
          <w:lang w:eastAsia="ar-SA"/>
        </w:rPr>
        <w:t>РОССИЙСКАЯ ФЕДЕРАЦИЯ</w:t>
      </w:r>
    </w:p>
    <w:p w14:paraId="7CCBA33B" w14:textId="77777777" w:rsidR="00DA71F4" w:rsidRPr="00DA71F4" w:rsidRDefault="00DA71F4" w:rsidP="00DA71F4">
      <w:pPr>
        <w:suppressAutoHyphens/>
        <w:autoSpaceDE w:val="0"/>
        <w:autoSpaceDN w:val="0"/>
        <w:adjustRightInd w:val="0"/>
        <w:spacing w:after="0" w:line="240" w:lineRule="auto"/>
        <w:jc w:val="center"/>
        <w:rPr>
          <w:rFonts w:ascii="Times New Roman" w:eastAsia="Times New Roman" w:hAnsi="Times New Roman" w:cs="Times New Roman"/>
          <w:b/>
          <w:sz w:val="32"/>
          <w:szCs w:val="32"/>
          <w:lang w:eastAsia="ar-SA"/>
        </w:rPr>
      </w:pPr>
      <w:r w:rsidRPr="00DA71F4">
        <w:rPr>
          <w:rFonts w:ascii="Times New Roman" w:eastAsia="Times New Roman" w:hAnsi="Times New Roman" w:cs="Times New Roman"/>
          <w:b/>
          <w:sz w:val="32"/>
          <w:szCs w:val="32"/>
          <w:lang w:eastAsia="ar-SA"/>
        </w:rPr>
        <w:t>АДМИНИСТРАЦИЯ ОСКОЛКОВСКОГО СЕЛЬСОВЕТА</w:t>
      </w:r>
    </w:p>
    <w:p w14:paraId="2B41FE6A" w14:textId="77777777" w:rsidR="00DA71F4" w:rsidRPr="00DA71F4" w:rsidRDefault="00DA71F4" w:rsidP="00DA71F4">
      <w:pPr>
        <w:suppressAutoHyphens/>
        <w:autoSpaceDE w:val="0"/>
        <w:autoSpaceDN w:val="0"/>
        <w:adjustRightInd w:val="0"/>
        <w:spacing w:after="0" w:line="240" w:lineRule="auto"/>
        <w:jc w:val="center"/>
        <w:rPr>
          <w:rFonts w:ascii="Times New Roman" w:eastAsia="Times New Roman" w:hAnsi="Times New Roman" w:cs="Times New Roman"/>
          <w:b/>
          <w:sz w:val="32"/>
          <w:szCs w:val="32"/>
          <w:lang w:eastAsia="ar-SA"/>
        </w:rPr>
      </w:pPr>
      <w:r w:rsidRPr="00DA71F4">
        <w:rPr>
          <w:rFonts w:ascii="Times New Roman" w:eastAsia="Times New Roman" w:hAnsi="Times New Roman" w:cs="Times New Roman"/>
          <w:b/>
          <w:sz w:val="32"/>
          <w:szCs w:val="32"/>
          <w:lang w:eastAsia="ar-SA"/>
        </w:rPr>
        <w:t>АЛЕЙСКОГО РАЙОНА   АЛТАЙСКОГО КРАЯ</w:t>
      </w:r>
    </w:p>
    <w:p w14:paraId="1DCA0100" w14:textId="77777777" w:rsidR="00DA71F4" w:rsidRPr="00DA71F4" w:rsidRDefault="00DA71F4" w:rsidP="00DA71F4">
      <w:pPr>
        <w:suppressAutoHyphens/>
        <w:autoSpaceDE w:val="0"/>
        <w:autoSpaceDN w:val="0"/>
        <w:adjustRightInd w:val="0"/>
        <w:spacing w:after="0" w:line="240" w:lineRule="auto"/>
        <w:jc w:val="center"/>
        <w:rPr>
          <w:rFonts w:ascii="Times New Roman" w:eastAsia="Times New Roman" w:hAnsi="Times New Roman" w:cs="Times New Roman"/>
          <w:b/>
          <w:sz w:val="32"/>
          <w:szCs w:val="32"/>
          <w:lang w:eastAsia="ar-SA"/>
        </w:rPr>
      </w:pPr>
    </w:p>
    <w:p w14:paraId="69952454" w14:textId="77777777" w:rsidR="00DA71F4" w:rsidRPr="00DA71F4" w:rsidRDefault="00DA71F4" w:rsidP="00DA71F4">
      <w:pPr>
        <w:suppressAutoHyphens/>
        <w:autoSpaceDE w:val="0"/>
        <w:autoSpaceDN w:val="0"/>
        <w:adjustRightInd w:val="0"/>
        <w:spacing w:after="0" w:line="240" w:lineRule="auto"/>
        <w:jc w:val="center"/>
        <w:rPr>
          <w:rFonts w:ascii="Times New Roman" w:eastAsia="Times New Roman" w:hAnsi="Times New Roman" w:cs="Times New Roman"/>
          <w:b/>
          <w:i/>
          <w:sz w:val="32"/>
          <w:szCs w:val="32"/>
          <w:lang w:eastAsia="ar-SA"/>
        </w:rPr>
      </w:pPr>
      <w:r w:rsidRPr="00DA71F4">
        <w:rPr>
          <w:rFonts w:ascii="Times New Roman" w:eastAsia="Times New Roman" w:hAnsi="Times New Roman" w:cs="Times New Roman"/>
          <w:b/>
          <w:sz w:val="32"/>
          <w:szCs w:val="32"/>
          <w:lang w:eastAsia="ar-SA"/>
        </w:rPr>
        <w:t>П О С Т А НО В Л Е Н И Е</w:t>
      </w:r>
    </w:p>
    <w:p w14:paraId="199FA7B9" w14:textId="77777777" w:rsidR="00DA71F4" w:rsidRPr="00DA71F4" w:rsidRDefault="00DA71F4" w:rsidP="00DA71F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14:paraId="1CF22BB1" w14:textId="77777777" w:rsidR="00DA71F4" w:rsidRPr="00DA71F4" w:rsidRDefault="00DA71F4" w:rsidP="00DA71F4">
      <w:pPr>
        <w:tabs>
          <w:tab w:val="left" w:pos="660"/>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14:paraId="1182E3B8" w14:textId="478D8F9C" w:rsidR="00DA71F4" w:rsidRPr="00DA71F4" w:rsidRDefault="00DA71F4" w:rsidP="00DA71F4">
      <w:pPr>
        <w:tabs>
          <w:tab w:val="left" w:pos="66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A71F4">
        <w:rPr>
          <w:rFonts w:ascii="Times New Roman" w:eastAsia="Times New Roman" w:hAnsi="Times New Roman" w:cs="Times New Roman"/>
          <w:sz w:val="24"/>
          <w:szCs w:val="24"/>
          <w:lang w:eastAsia="ar-SA"/>
        </w:rPr>
        <w:t xml:space="preserve">28.06.2024г.                                                                                                    </w:t>
      </w:r>
      <w:r>
        <w:rPr>
          <w:rFonts w:ascii="Times New Roman" w:eastAsia="Times New Roman" w:hAnsi="Times New Roman" w:cs="Times New Roman"/>
          <w:sz w:val="24"/>
          <w:szCs w:val="24"/>
          <w:lang w:eastAsia="ar-SA"/>
        </w:rPr>
        <w:t xml:space="preserve">                          </w:t>
      </w:r>
      <w:r w:rsidRPr="00DA71F4">
        <w:rPr>
          <w:rFonts w:ascii="Times New Roman" w:eastAsia="Times New Roman" w:hAnsi="Times New Roman" w:cs="Times New Roman"/>
          <w:sz w:val="24"/>
          <w:szCs w:val="24"/>
          <w:lang w:eastAsia="ar-SA"/>
        </w:rPr>
        <w:t xml:space="preserve">  № 37</w:t>
      </w:r>
    </w:p>
    <w:p w14:paraId="6566C915" w14:textId="77777777" w:rsidR="00DA71F4" w:rsidRPr="00DA71F4" w:rsidRDefault="00DA71F4" w:rsidP="00DA71F4">
      <w:pPr>
        <w:tabs>
          <w:tab w:val="left" w:pos="660"/>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DA71F4">
        <w:rPr>
          <w:rFonts w:ascii="Times New Roman" w:eastAsia="Times New Roman" w:hAnsi="Times New Roman" w:cs="Times New Roman"/>
          <w:sz w:val="24"/>
          <w:szCs w:val="24"/>
          <w:lang w:eastAsia="ar-SA"/>
        </w:rPr>
        <w:t>с.Осколково</w:t>
      </w:r>
    </w:p>
    <w:p w14:paraId="333D1028" w14:textId="77777777" w:rsidR="00DA71F4" w:rsidRPr="00DA71F4" w:rsidRDefault="00DA71F4" w:rsidP="00DA71F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8A1AD17" w14:textId="77777777" w:rsidR="00DA71F4" w:rsidRPr="00DA71F4" w:rsidRDefault="00DA71F4" w:rsidP="00DA71F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Об утверждении   Положения об оплате труда </w:t>
      </w:r>
    </w:p>
    <w:p w14:paraId="7D7A2E08" w14:textId="77777777" w:rsidR="00DA71F4" w:rsidRPr="00DA71F4" w:rsidRDefault="00DA71F4" w:rsidP="00DA71F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работников, замещающих должности служащих, </w:t>
      </w:r>
    </w:p>
    <w:p w14:paraId="5344F193" w14:textId="77777777" w:rsidR="00DA71F4" w:rsidRPr="00DA71F4" w:rsidRDefault="00DA71F4" w:rsidP="00DA71F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и рабочих, осуществляющих техническое обеспечение </w:t>
      </w:r>
    </w:p>
    <w:p w14:paraId="16F47A3C" w14:textId="77777777" w:rsidR="00DA71F4" w:rsidRPr="00DA71F4" w:rsidRDefault="00DA71F4" w:rsidP="00DA71F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деятельности</w:t>
      </w:r>
      <w:r w:rsidRPr="00DA71F4">
        <w:rPr>
          <w:rFonts w:ascii="Times New Roman" w:eastAsia="Times New Roman" w:hAnsi="Times New Roman" w:cs="Times New Roman"/>
          <w:sz w:val="26"/>
          <w:szCs w:val="26"/>
          <w:lang w:eastAsia="ru-RU"/>
        </w:rPr>
        <w:t xml:space="preserve"> </w:t>
      </w:r>
      <w:r w:rsidRPr="00DA71F4">
        <w:rPr>
          <w:rFonts w:ascii="Times New Roman" w:eastAsia="Times New Roman" w:hAnsi="Times New Roman" w:cs="Times New Roman"/>
          <w:sz w:val="28"/>
          <w:szCs w:val="28"/>
          <w:lang w:eastAsia="ru-RU"/>
        </w:rPr>
        <w:t>Администрации Осколковского</w:t>
      </w:r>
    </w:p>
    <w:p w14:paraId="3C01FD81" w14:textId="77777777" w:rsidR="00DA71F4" w:rsidRPr="00DA71F4" w:rsidRDefault="00DA71F4" w:rsidP="00DA71F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сельсовета Алейского района Алтайского края</w:t>
      </w:r>
    </w:p>
    <w:p w14:paraId="33671010" w14:textId="77777777" w:rsidR="00DA71F4" w:rsidRPr="00DA71F4" w:rsidRDefault="00DA71F4" w:rsidP="00DA71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p>
    <w:p w14:paraId="13DFF342" w14:textId="77777777" w:rsidR="00DA71F4" w:rsidRPr="00DA71F4" w:rsidRDefault="00DA71F4" w:rsidP="00DA71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shd w:val="clear" w:color="auto" w:fill="FFFFFF"/>
          <w:lang w:eastAsia="ru-RU"/>
        </w:rPr>
        <w:t>В соответствии со статьей 144 или 135 Трудового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w:t>
      </w:r>
      <w:r w:rsidRPr="00DA71F4">
        <w:rPr>
          <w:rFonts w:ascii="Times New Roman" w:eastAsia="Times New Roman" w:hAnsi="Times New Roman" w:cs="Times New Roman"/>
          <w:sz w:val="28"/>
          <w:szCs w:val="28"/>
          <w:lang w:eastAsia="ru-RU"/>
        </w:rPr>
        <w:t xml:space="preserve"> образования Осколковский сельсовет Алейского района Алтайского края,</w:t>
      </w:r>
    </w:p>
    <w:p w14:paraId="1183DC5C" w14:textId="77777777" w:rsidR="00DA71F4" w:rsidRPr="00DA71F4" w:rsidRDefault="00DA71F4" w:rsidP="00DA71F4">
      <w:pPr>
        <w:spacing w:after="0" w:line="240" w:lineRule="auto"/>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п о с т а н о в л я ю:</w:t>
      </w:r>
    </w:p>
    <w:p w14:paraId="0AA95D70" w14:textId="77777777" w:rsidR="00DA71F4" w:rsidRPr="00DA71F4" w:rsidRDefault="00DA71F4" w:rsidP="00DA71F4">
      <w:pPr>
        <w:spacing w:after="0" w:line="240" w:lineRule="auto"/>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1. Утвердить Положение об оплате труда работников, замещающих должности служащих, и рабочих, осуществляющих техническое обеспечение деятельности Администрации Осколковского сельсовета Алейского района Алтайского края (прилагается).</w:t>
      </w:r>
    </w:p>
    <w:p w14:paraId="1E724504" w14:textId="77777777" w:rsidR="00DA71F4" w:rsidRPr="00DA71F4" w:rsidRDefault="00DA71F4" w:rsidP="00DA71F4">
      <w:pPr>
        <w:spacing w:after="0" w:line="240" w:lineRule="auto"/>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2. Постановление Администрации Осколковского сельсовета Алейского района Алтайского края от 17.03.2015 № 15 «</w:t>
      </w:r>
      <w:r w:rsidRPr="00DA71F4">
        <w:rPr>
          <w:rFonts w:ascii="Times New Roman" w:eastAsia="Arial CYR" w:hAnsi="Times New Roman" w:cs="Times New Roman"/>
          <w:sz w:val="28"/>
          <w:szCs w:val="28"/>
          <w:lang w:eastAsia="ru-RU"/>
        </w:rPr>
        <w:t>Об утверждении Положения об оплате труда лиц, замещающих должности служащих в Администрации Осколковского сельсовета и рабочих, обслуживающих Администрацию сельсовета»,</w:t>
      </w:r>
      <w:r w:rsidRPr="00DA71F4">
        <w:rPr>
          <w:rFonts w:ascii="Times New Roman" w:eastAsia="Times New Roman" w:hAnsi="Times New Roman" w:cs="Times New Roman"/>
          <w:sz w:val="28"/>
          <w:szCs w:val="28"/>
          <w:lang w:eastAsia="ru-RU"/>
        </w:rPr>
        <w:t xml:space="preserve"> считать утратившим силу.</w:t>
      </w:r>
    </w:p>
    <w:p w14:paraId="20CE6E31" w14:textId="77777777" w:rsidR="00DA71F4" w:rsidRPr="00DA71F4" w:rsidRDefault="00DA71F4" w:rsidP="00DA71F4">
      <w:pPr>
        <w:spacing w:after="0" w:line="240" w:lineRule="auto"/>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3. Финансирование расходов, связанных с реализацией настоящего постановления, осуществлять в пределах средств, предусмотренных бюджетом поселения. </w:t>
      </w:r>
    </w:p>
    <w:p w14:paraId="2A660912" w14:textId="77777777" w:rsidR="00DA71F4" w:rsidRPr="00DA71F4" w:rsidRDefault="00DA71F4" w:rsidP="00DA71F4">
      <w:pPr>
        <w:spacing w:after="0" w:line="240" w:lineRule="auto"/>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4. Настоящее постановление вступает</w:t>
      </w:r>
      <w:r w:rsidRPr="00DA71F4">
        <w:rPr>
          <w:rFonts w:ascii="Times New Roman" w:eastAsia="Times New Roman" w:hAnsi="Times New Roman" w:cs="Times New Roman"/>
          <w:bCs/>
          <w:sz w:val="28"/>
          <w:szCs w:val="28"/>
          <w:lang w:eastAsia="ru-RU"/>
        </w:rPr>
        <w:t xml:space="preserve"> в силу после его обнародования и </w:t>
      </w:r>
      <w:r w:rsidRPr="00DA71F4">
        <w:rPr>
          <w:rFonts w:ascii="Times New Roman" w:eastAsia="Times New Roman" w:hAnsi="Times New Roman" w:cs="Times New Roman"/>
          <w:sz w:val="28"/>
          <w:szCs w:val="28"/>
          <w:lang w:eastAsia="ru-RU"/>
        </w:rPr>
        <w:t>распространяет свое действие на правоотношения, возникающие с 01.07.2024 года.</w:t>
      </w:r>
    </w:p>
    <w:p w14:paraId="2776C504" w14:textId="77777777" w:rsidR="00DA71F4" w:rsidRPr="00DA71F4" w:rsidRDefault="00DA71F4" w:rsidP="00DA71F4">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bCs/>
          <w:sz w:val="28"/>
          <w:szCs w:val="28"/>
          <w:lang w:eastAsia="ar-SA"/>
        </w:rPr>
        <w:t xml:space="preserve">      5. Обнародовать настоящее постановление в Сборнике муниципальных правовых актов Осколковского сельсовета, на официальном сайте Администрации Осколковского сельсовета в сети </w:t>
      </w:r>
      <w:r w:rsidRPr="00DA71F4">
        <w:rPr>
          <w:rFonts w:ascii="Times New Roman" w:eastAsia="Times New Roman" w:hAnsi="Times New Roman" w:cs="Times New Roman"/>
          <w:sz w:val="28"/>
          <w:szCs w:val="28"/>
          <w:lang w:eastAsia="ar-SA"/>
        </w:rPr>
        <w:t>«Интернет».</w:t>
      </w:r>
    </w:p>
    <w:p w14:paraId="1270FD41" w14:textId="77777777" w:rsidR="00DA71F4" w:rsidRPr="00DA71F4" w:rsidRDefault="00DA71F4" w:rsidP="00DA71F4">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13B04F14" w14:textId="77777777" w:rsidR="00DA71F4" w:rsidRPr="00DA71F4" w:rsidRDefault="00DA71F4" w:rsidP="00DA71F4">
      <w:pPr>
        <w:tabs>
          <w:tab w:val="left" w:pos="0"/>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Глава сельсовета                                                                          Ю.В. Манкевич</w:t>
      </w:r>
    </w:p>
    <w:p w14:paraId="6DD66909" w14:textId="77777777" w:rsidR="00DA71F4" w:rsidRDefault="00DA71F4" w:rsidP="00DA71F4">
      <w:pPr>
        <w:tabs>
          <w:tab w:val="left" w:pos="0"/>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14:paraId="3AC01F33" w14:textId="77777777" w:rsidR="00DA71F4" w:rsidRDefault="00DA71F4" w:rsidP="00DA71F4">
      <w:pPr>
        <w:tabs>
          <w:tab w:val="left" w:pos="0"/>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14:paraId="15C81BA4" w14:textId="77777777" w:rsidR="00DA71F4" w:rsidRPr="00DA71F4" w:rsidRDefault="00DA71F4" w:rsidP="00DA71F4">
      <w:pPr>
        <w:tabs>
          <w:tab w:val="left" w:pos="0"/>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14:paraId="55887601" w14:textId="77777777" w:rsidR="00DA71F4" w:rsidRPr="00DA71F4" w:rsidRDefault="00DA71F4" w:rsidP="00DA71F4">
      <w:pPr>
        <w:suppressAutoHyphens/>
        <w:spacing w:after="0" w:line="240" w:lineRule="auto"/>
        <w:jc w:val="right"/>
        <w:rPr>
          <w:rFonts w:ascii="Times New Roman" w:eastAsia="Times New Roman" w:hAnsi="Times New Roman" w:cs="Times New Roman"/>
          <w:bCs/>
          <w:sz w:val="28"/>
          <w:szCs w:val="28"/>
          <w:lang w:eastAsia="ar-SA"/>
        </w:rPr>
      </w:pPr>
      <w:r w:rsidRPr="00DA71F4">
        <w:rPr>
          <w:rFonts w:ascii="Times New Roman" w:eastAsia="Times New Roman" w:hAnsi="Times New Roman" w:cs="Times New Roman"/>
          <w:bCs/>
          <w:sz w:val="28"/>
          <w:szCs w:val="28"/>
          <w:lang w:eastAsia="ar-SA"/>
        </w:rPr>
        <w:lastRenderedPageBreak/>
        <w:t>Приложение к постановлению</w:t>
      </w:r>
    </w:p>
    <w:p w14:paraId="6F23E864" w14:textId="77777777" w:rsidR="00DA71F4" w:rsidRPr="00DA71F4" w:rsidRDefault="00DA71F4" w:rsidP="00DA71F4">
      <w:pPr>
        <w:suppressAutoHyphens/>
        <w:spacing w:after="0" w:line="240" w:lineRule="auto"/>
        <w:jc w:val="right"/>
        <w:rPr>
          <w:rFonts w:ascii="Times New Roman" w:eastAsia="Times New Roman" w:hAnsi="Times New Roman" w:cs="Times New Roman"/>
          <w:bCs/>
          <w:sz w:val="28"/>
          <w:szCs w:val="28"/>
          <w:lang w:eastAsia="ar-SA"/>
        </w:rPr>
      </w:pPr>
      <w:r w:rsidRPr="00DA71F4">
        <w:rPr>
          <w:rFonts w:ascii="Times New Roman" w:eastAsia="Times New Roman" w:hAnsi="Times New Roman" w:cs="Times New Roman"/>
          <w:bCs/>
          <w:sz w:val="28"/>
          <w:szCs w:val="28"/>
          <w:lang w:eastAsia="ar-SA"/>
        </w:rPr>
        <w:t xml:space="preserve">Администрации Осколковского сельсовета </w:t>
      </w:r>
    </w:p>
    <w:p w14:paraId="4F9730F9" w14:textId="77777777" w:rsidR="00DA71F4" w:rsidRPr="00DA71F4" w:rsidRDefault="00DA71F4" w:rsidP="00DA71F4">
      <w:pPr>
        <w:suppressAutoHyphens/>
        <w:spacing w:after="0" w:line="240" w:lineRule="auto"/>
        <w:jc w:val="right"/>
        <w:rPr>
          <w:rFonts w:ascii="Times New Roman" w:eastAsia="Times New Roman" w:hAnsi="Times New Roman" w:cs="Times New Roman"/>
          <w:bCs/>
          <w:sz w:val="28"/>
          <w:szCs w:val="28"/>
          <w:lang w:eastAsia="ar-SA"/>
        </w:rPr>
      </w:pPr>
      <w:r w:rsidRPr="00DA71F4">
        <w:rPr>
          <w:rFonts w:ascii="Times New Roman" w:eastAsia="Times New Roman" w:hAnsi="Times New Roman" w:cs="Times New Roman"/>
          <w:bCs/>
          <w:sz w:val="28"/>
          <w:szCs w:val="28"/>
          <w:lang w:eastAsia="ar-SA"/>
        </w:rPr>
        <w:t>Алейского района Алтайского края</w:t>
      </w:r>
    </w:p>
    <w:p w14:paraId="763EA8FB" w14:textId="77777777" w:rsidR="00DA71F4" w:rsidRPr="00DA71F4" w:rsidRDefault="00DA71F4" w:rsidP="00DA71F4">
      <w:pPr>
        <w:suppressAutoHyphens/>
        <w:spacing w:after="0" w:line="240" w:lineRule="auto"/>
        <w:jc w:val="right"/>
        <w:rPr>
          <w:rFonts w:ascii="Times New Roman" w:eastAsia="Times New Roman" w:hAnsi="Times New Roman" w:cs="Times New Roman"/>
          <w:bCs/>
          <w:sz w:val="28"/>
          <w:szCs w:val="28"/>
          <w:lang w:eastAsia="ar-SA"/>
        </w:rPr>
      </w:pPr>
      <w:r w:rsidRPr="00DA71F4">
        <w:rPr>
          <w:rFonts w:ascii="Times New Roman" w:eastAsia="Times New Roman" w:hAnsi="Times New Roman" w:cs="Times New Roman"/>
          <w:bCs/>
          <w:sz w:val="28"/>
          <w:szCs w:val="28"/>
          <w:lang w:eastAsia="ar-SA"/>
        </w:rPr>
        <w:t>от 28.06.2024 № 37</w:t>
      </w:r>
    </w:p>
    <w:p w14:paraId="5CE58DEF" w14:textId="77777777" w:rsidR="00DA71F4" w:rsidRPr="00DA71F4" w:rsidRDefault="00DA71F4" w:rsidP="00DA71F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D82E143" w14:textId="77777777" w:rsidR="00DA71F4" w:rsidRPr="00DA71F4" w:rsidRDefault="00DA71F4" w:rsidP="00DA71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108C691" w14:textId="77777777" w:rsidR="00DA71F4" w:rsidRPr="00DA71F4" w:rsidRDefault="00DA71F4" w:rsidP="00DA71F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Положение</w:t>
      </w:r>
    </w:p>
    <w:p w14:paraId="58B692FF" w14:textId="77777777" w:rsidR="00DA71F4" w:rsidRPr="00DA71F4" w:rsidRDefault="00DA71F4" w:rsidP="00DA71F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об оплате труда работников, замещающих должности служащих, и рабочих, осуществляющих техническое обеспечение деятельности Администрации Осколковского сельсовета </w:t>
      </w:r>
    </w:p>
    <w:p w14:paraId="6F32372C" w14:textId="77777777" w:rsidR="00DA71F4" w:rsidRPr="00DA71F4" w:rsidRDefault="00DA71F4" w:rsidP="00DA71F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Алейского района Алтайского края</w:t>
      </w:r>
    </w:p>
    <w:p w14:paraId="747B7A75" w14:textId="77777777" w:rsidR="00DA71F4" w:rsidRPr="00DA71F4" w:rsidRDefault="00DA71F4" w:rsidP="00DA71F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4015D4DD" w14:textId="77777777" w:rsidR="00DA71F4" w:rsidRPr="00DA71F4" w:rsidRDefault="00DA71F4" w:rsidP="00DA71F4">
      <w:pPr>
        <w:numPr>
          <w:ilvl w:val="0"/>
          <w:numId w:val="68"/>
        </w:numPr>
        <w:suppressAutoHyphens/>
        <w:spacing w:after="0" w:line="240" w:lineRule="auto"/>
        <w:ind w:right="-1"/>
        <w:jc w:val="both"/>
        <w:rPr>
          <w:rFonts w:ascii="Times New Roman" w:eastAsia="Times New Roman" w:hAnsi="Times New Roman" w:cs="Times New Roman"/>
          <w:b/>
          <w:sz w:val="28"/>
          <w:szCs w:val="28"/>
          <w:lang w:eastAsia="ru-RU"/>
        </w:rPr>
      </w:pPr>
      <w:r w:rsidRPr="00DA71F4">
        <w:rPr>
          <w:rFonts w:ascii="Times New Roman" w:eastAsia="Times New Roman" w:hAnsi="Times New Roman" w:cs="Times New Roman"/>
          <w:b/>
          <w:sz w:val="28"/>
          <w:szCs w:val="28"/>
          <w:lang w:eastAsia="ru-RU"/>
        </w:rPr>
        <w:t>Общие положения</w:t>
      </w:r>
    </w:p>
    <w:p w14:paraId="2093ED97" w14:textId="77777777" w:rsidR="00DA71F4" w:rsidRPr="00DA71F4" w:rsidRDefault="00DA71F4" w:rsidP="00DA71F4">
      <w:pPr>
        <w:spacing w:after="0" w:line="240" w:lineRule="auto"/>
        <w:ind w:left="3735" w:right="-1"/>
        <w:jc w:val="both"/>
        <w:rPr>
          <w:rFonts w:ascii="Times New Roman" w:eastAsia="Times New Roman" w:hAnsi="Times New Roman" w:cs="Times New Roman"/>
          <w:b/>
          <w:sz w:val="28"/>
          <w:szCs w:val="28"/>
          <w:lang w:eastAsia="ru-RU"/>
        </w:rPr>
      </w:pPr>
    </w:p>
    <w:p w14:paraId="660E8262" w14:textId="77777777" w:rsidR="00DA71F4" w:rsidRPr="00DA71F4" w:rsidRDefault="00DA71F4" w:rsidP="00DA71F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1.1. Настоящее положение об оплате труда работников, замещающих должности служащих,  и рабочих, осуществляющих техническое обеспечение деятельности Администрации Осколковского сельсовета Алейского района Алтайского края (далее - Положение), разработано на основании </w:t>
      </w:r>
      <w:r w:rsidRPr="00DA71F4">
        <w:rPr>
          <w:rFonts w:ascii="Times New Roman" w:eastAsia="Times New Roman" w:hAnsi="Times New Roman" w:cs="Times New Roman"/>
          <w:color w:val="000000"/>
          <w:sz w:val="28"/>
          <w:szCs w:val="28"/>
          <w:lang w:eastAsia="ar-SA"/>
        </w:rPr>
        <w:t xml:space="preserve">Трудового </w:t>
      </w:r>
      <w:hyperlink r:id="rId35" w:history="1">
        <w:r w:rsidRPr="00DA71F4">
          <w:rPr>
            <w:rFonts w:ascii="Times New Roman" w:eastAsia="Times New Roman" w:hAnsi="Times New Roman" w:cs="Times New Roman"/>
            <w:color w:val="000000"/>
            <w:sz w:val="28"/>
            <w:szCs w:val="28"/>
            <w:lang w:eastAsia="ar-SA"/>
          </w:rPr>
          <w:t>кодекс</w:t>
        </w:r>
      </w:hyperlink>
      <w:r w:rsidRPr="00DA71F4">
        <w:rPr>
          <w:rFonts w:ascii="Times New Roman" w:eastAsia="Times New Roman" w:hAnsi="Times New Roman" w:cs="Times New Roman"/>
          <w:color w:val="000000"/>
          <w:sz w:val="28"/>
          <w:szCs w:val="28"/>
          <w:lang w:eastAsia="ar-SA"/>
        </w:rPr>
        <w:t xml:space="preserve">а Российской Федерации, </w:t>
      </w:r>
      <w:hyperlink r:id="rId36" w:history="1">
        <w:r w:rsidRPr="00DA71F4">
          <w:rPr>
            <w:rFonts w:ascii="Times New Roman" w:eastAsia="Times New Roman" w:hAnsi="Times New Roman" w:cs="Times New Roman"/>
            <w:color w:val="000000"/>
            <w:sz w:val="28"/>
            <w:szCs w:val="28"/>
            <w:lang w:eastAsia="ar-SA"/>
          </w:rPr>
          <w:t>Устав</w:t>
        </w:r>
      </w:hyperlink>
      <w:r w:rsidRPr="00DA71F4">
        <w:rPr>
          <w:rFonts w:ascii="Times New Roman" w:eastAsia="Times New Roman" w:hAnsi="Times New Roman" w:cs="Times New Roman"/>
          <w:color w:val="000000"/>
          <w:sz w:val="28"/>
          <w:szCs w:val="28"/>
          <w:lang w:eastAsia="ar-SA"/>
        </w:rPr>
        <w:t>а</w:t>
      </w:r>
      <w:r w:rsidRPr="00DA71F4">
        <w:rPr>
          <w:rFonts w:ascii="Times New Roman" w:eastAsia="Times New Roman" w:hAnsi="Times New Roman" w:cs="Times New Roman"/>
          <w:sz w:val="28"/>
          <w:szCs w:val="28"/>
          <w:lang w:eastAsia="ar-SA"/>
        </w:rPr>
        <w:t xml:space="preserve"> муниципального образования Осколковский сельсовет Алейского района Алтайского края </w:t>
      </w:r>
    </w:p>
    <w:p w14:paraId="55ACE336"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1.2. Данное Положение определяет порядок и условия оплаты труда, премирования и дополнительных выплат работников, замещающих должности служащих, и рабочих, осуществляющих техническое обеспечение деятельности Администрации Осколковского сельсовета Алейского района Алтайского края (далее - Администрация сельсовета).</w:t>
      </w:r>
    </w:p>
    <w:p w14:paraId="649560E3" w14:textId="77777777" w:rsidR="00DA71F4" w:rsidRPr="00DA71F4" w:rsidRDefault="00DA71F4" w:rsidP="00DA71F4">
      <w:pPr>
        <w:tabs>
          <w:tab w:val="left" w:pos="1343"/>
        </w:tabs>
        <w:spacing w:after="0" w:line="240" w:lineRule="auto"/>
        <w:ind w:right="20"/>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1.3. Изменения и дополнения в настоящее Положение вносятся на основании постановления Администрации сельсовета.</w:t>
      </w:r>
    </w:p>
    <w:p w14:paraId="51B2CF3D" w14:textId="77777777" w:rsidR="00DA71F4" w:rsidRPr="00DA71F4" w:rsidRDefault="00DA71F4" w:rsidP="00DA71F4">
      <w:pPr>
        <w:tabs>
          <w:tab w:val="left" w:pos="1300"/>
        </w:tabs>
        <w:spacing w:after="0" w:line="240" w:lineRule="atLeast"/>
        <w:ind w:right="23"/>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1.4. Оплата труда работников, замещающих должности служащих, и рабочих, осуществляющих техническое обеспечение деятельности Администрации сельсовета, определяется в соответствии с настоящим Положением.</w:t>
      </w:r>
    </w:p>
    <w:p w14:paraId="53C52AC7" w14:textId="77777777" w:rsidR="00DA71F4" w:rsidRPr="00DA71F4" w:rsidRDefault="00DA71F4" w:rsidP="00DA71F4">
      <w:pPr>
        <w:tabs>
          <w:tab w:val="left" w:pos="1300"/>
        </w:tabs>
        <w:spacing w:after="0" w:line="240" w:lineRule="atLeast"/>
        <w:ind w:right="23"/>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ab/>
        <w:t>По порядку оплаты труда работники подразделяются на 2 группы:</w:t>
      </w:r>
    </w:p>
    <w:p w14:paraId="4E070968" w14:textId="77777777" w:rsidR="00DA71F4" w:rsidRPr="00DA71F4" w:rsidRDefault="00DA71F4" w:rsidP="00DA71F4">
      <w:pPr>
        <w:tabs>
          <w:tab w:val="left" w:pos="1057"/>
        </w:tabs>
        <w:spacing w:after="0" w:line="240" w:lineRule="atLeast"/>
        <w:ind w:right="23"/>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 служащие Администрации сельсовета (далее – служащие);</w:t>
      </w:r>
    </w:p>
    <w:p w14:paraId="7F00B0F2" w14:textId="77777777" w:rsidR="00DA71F4" w:rsidRPr="00DA71F4" w:rsidRDefault="00DA71F4" w:rsidP="00DA71F4">
      <w:pPr>
        <w:tabs>
          <w:tab w:val="left" w:pos="1057"/>
        </w:tabs>
        <w:spacing w:after="0" w:line="240" w:lineRule="atLeast"/>
        <w:ind w:right="23"/>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 рабочие, осуществляющие техническое обеспечение деятельности Администрации сельсовета (далее – рабочие).   </w:t>
      </w:r>
    </w:p>
    <w:p w14:paraId="58912FC5" w14:textId="77777777" w:rsidR="00DA71F4" w:rsidRPr="00DA71F4" w:rsidRDefault="00DA71F4" w:rsidP="00DA71F4">
      <w:pPr>
        <w:tabs>
          <w:tab w:val="left" w:pos="1057"/>
        </w:tabs>
        <w:spacing w:after="0" w:line="240" w:lineRule="auto"/>
        <w:ind w:right="20"/>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w:t>
      </w:r>
      <w:hyperlink r:id="rId37" w:history="1">
        <w:r w:rsidRPr="00DA71F4">
          <w:rPr>
            <w:rFonts w:ascii="Times New Roman" w:eastAsia="Times New Roman" w:hAnsi="Times New Roman" w:cs="Times New Roman"/>
            <w:color w:val="000000"/>
            <w:spacing w:val="10"/>
            <w:sz w:val="28"/>
            <w:szCs w:val="28"/>
            <w:lang w:eastAsia="ru-RU"/>
          </w:rPr>
          <w:t>кодексом</w:t>
        </w:r>
      </w:hyperlink>
      <w:r w:rsidRPr="00DA71F4">
        <w:rPr>
          <w:rFonts w:ascii="Times New Roman" w:eastAsia="Times New Roman" w:hAnsi="Times New Roman" w:cs="Times New Roman"/>
          <w:color w:val="000000"/>
          <w:spacing w:val="10"/>
          <w:sz w:val="28"/>
          <w:szCs w:val="28"/>
          <w:lang w:eastAsia="ru-RU"/>
        </w:rPr>
        <w:t xml:space="preserve"> Российской Федерации.</w:t>
      </w:r>
    </w:p>
    <w:p w14:paraId="54E27C25" w14:textId="77777777" w:rsidR="00DA71F4" w:rsidRPr="00DA71F4" w:rsidRDefault="00DA71F4" w:rsidP="00DA71F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1.6. Премирование – вид материального стимулирования и поощрения работников за конкретные успехи в личном и коллективном труде. Премия в силу </w:t>
      </w:r>
      <w:hyperlink r:id="rId38" w:history="1">
        <w:r w:rsidRPr="00DA71F4">
          <w:rPr>
            <w:rFonts w:ascii="Times New Roman" w:eastAsia="Times New Roman" w:hAnsi="Times New Roman" w:cs="Times New Roman"/>
            <w:color w:val="000000"/>
            <w:sz w:val="28"/>
            <w:szCs w:val="28"/>
            <w:lang w:eastAsia="ar-SA"/>
          </w:rPr>
          <w:t xml:space="preserve">ч. </w:t>
        </w:r>
        <w:r w:rsidRPr="00DA71F4">
          <w:rPr>
            <w:rFonts w:ascii="Times New Roman" w:eastAsia="Times New Roman" w:hAnsi="Times New Roman" w:cs="Times New Roman"/>
            <w:color w:val="000000"/>
            <w:sz w:val="28"/>
            <w:szCs w:val="28"/>
            <w:lang w:eastAsia="ar-SA"/>
          </w:rPr>
          <w:lastRenderedPageBreak/>
          <w:t>1 ст. 129</w:t>
        </w:r>
      </w:hyperlink>
      <w:r w:rsidRPr="00DA71F4">
        <w:rPr>
          <w:rFonts w:ascii="Times New Roman" w:eastAsia="Times New Roman" w:hAnsi="Times New Roman" w:cs="Times New Roman"/>
          <w:color w:val="000000"/>
          <w:sz w:val="28"/>
          <w:szCs w:val="28"/>
          <w:lang w:eastAsia="ar-SA"/>
        </w:rPr>
        <w:t xml:space="preserve"> Т</w:t>
      </w:r>
      <w:r w:rsidRPr="00DA71F4">
        <w:rPr>
          <w:rFonts w:ascii="Times New Roman" w:eastAsia="Times New Roman" w:hAnsi="Times New Roman" w:cs="Times New Roman"/>
          <w:sz w:val="28"/>
          <w:szCs w:val="28"/>
          <w:lang w:eastAsia="ar-SA"/>
        </w:rPr>
        <w:t>К РФ является частью заработной платы и выплачивается из фонда оплаты труда.</w:t>
      </w:r>
    </w:p>
    <w:p w14:paraId="0FC180A5" w14:textId="77777777" w:rsidR="00DA71F4" w:rsidRPr="00DA71F4" w:rsidRDefault="00DA71F4" w:rsidP="00DA71F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D70EE52" w14:textId="77777777" w:rsidR="00DA71F4" w:rsidRPr="00DA71F4" w:rsidRDefault="00DA71F4" w:rsidP="00DA71F4">
      <w:pPr>
        <w:spacing w:after="0" w:line="240" w:lineRule="auto"/>
        <w:ind w:left="20" w:firstLine="680"/>
        <w:jc w:val="both"/>
        <w:rPr>
          <w:rFonts w:ascii="Times New Roman" w:eastAsia="Times New Roman" w:hAnsi="Times New Roman" w:cs="Times New Roman"/>
          <w:b/>
          <w:sz w:val="28"/>
          <w:szCs w:val="28"/>
          <w:lang w:eastAsia="ru-RU"/>
        </w:rPr>
      </w:pPr>
      <w:r w:rsidRPr="00DA71F4">
        <w:rPr>
          <w:rFonts w:ascii="Times New Roman" w:eastAsia="Times New Roman" w:hAnsi="Times New Roman" w:cs="Times New Roman"/>
          <w:b/>
          <w:sz w:val="28"/>
          <w:szCs w:val="28"/>
          <w:lang w:eastAsia="ru-RU"/>
        </w:rPr>
        <w:t xml:space="preserve">                               2. Оплата труда служащих </w:t>
      </w:r>
    </w:p>
    <w:p w14:paraId="407371FE" w14:textId="77777777" w:rsidR="00DA71F4" w:rsidRPr="00DA71F4" w:rsidRDefault="00DA71F4" w:rsidP="00DA71F4">
      <w:pPr>
        <w:spacing w:after="0" w:line="240" w:lineRule="auto"/>
        <w:ind w:left="20" w:firstLine="680"/>
        <w:jc w:val="both"/>
        <w:rPr>
          <w:rFonts w:ascii="Times New Roman" w:eastAsia="Times New Roman" w:hAnsi="Times New Roman" w:cs="Times New Roman"/>
          <w:b/>
          <w:sz w:val="28"/>
          <w:szCs w:val="28"/>
          <w:lang w:eastAsia="ru-RU"/>
        </w:rPr>
      </w:pPr>
    </w:p>
    <w:p w14:paraId="27E8EB93" w14:textId="77777777" w:rsidR="00DA71F4" w:rsidRPr="00DA71F4" w:rsidRDefault="00DA71F4" w:rsidP="00DA71F4">
      <w:pPr>
        <w:spacing w:after="0" w:line="240" w:lineRule="auto"/>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2.1.</w:t>
      </w:r>
      <w:r w:rsidRPr="00DA71F4">
        <w:rPr>
          <w:rFonts w:ascii="Times New Roman" w:eastAsia="Times New Roman" w:hAnsi="Times New Roman" w:cs="Times New Roman"/>
          <w:b/>
          <w:sz w:val="28"/>
          <w:szCs w:val="28"/>
          <w:lang w:eastAsia="ru-RU"/>
        </w:rPr>
        <w:t xml:space="preserve"> </w:t>
      </w:r>
      <w:r w:rsidRPr="00DA71F4">
        <w:rPr>
          <w:rFonts w:ascii="Times New Roman" w:eastAsia="Times New Roman" w:hAnsi="Times New Roman" w:cs="Times New Roman"/>
          <w:sz w:val="28"/>
          <w:szCs w:val="28"/>
          <w:lang w:eastAsia="ru-RU"/>
        </w:rPr>
        <w:t>Оплата труда данной группы включает в себя:</w:t>
      </w:r>
    </w:p>
    <w:p w14:paraId="2DA23920" w14:textId="77777777" w:rsidR="00DA71F4" w:rsidRPr="00DA71F4" w:rsidRDefault="00DA71F4" w:rsidP="00DA71F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   должностной оклад;</w:t>
      </w:r>
    </w:p>
    <w:p w14:paraId="4376487B" w14:textId="77777777" w:rsidR="00DA71F4" w:rsidRPr="00DA71F4" w:rsidRDefault="00DA71F4" w:rsidP="00DA71F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 ежемесячную надбавку за сложность, напряженность и высокие достижения в труде;</w:t>
      </w:r>
    </w:p>
    <w:p w14:paraId="2BC777F1" w14:textId="77777777" w:rsidR="00DA71F4" w:rsidRPr="00DA71F4" w:rsidRDefault="00DA71F4" w:rsidP="00DA71F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  ежемесячную надбавку за выслугу лет;</w:t>
      </w:r>
    </w:p>
    <w:p w14:paraId="1E51298D" w14:textId="77777777" w:rsidR="00DA71F4" w:rsidRPr="00DA71F4" w:rsidRDefault="00DA71F4" w:rsidP="00DA71F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  премию по результатам работы.</w:t>
      </w:r>
    </w:p>
    <w:p w14:paraId="2AB3C743" w14:textId="77777777" w:rsidR="00DA71F4" w:rsidRPr="00DA71F4" w:rsidRDefault="00DA71F4" w:rsidP="00DA71F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2.2. Размер должностного оклада служащего определяется в соответствии с настоящим Положением (Приложение № 1).</w:t>
      </w:r>
    </w:p>
    <w:p w14:paraId="4DF0224A" w14:textId="77777777" w:rsidR="00DA71F4" w:rsidRPr="00DA71F4" w:rsidRDefault="00DA71F4" w:rsidP="00DA71F4">
      <w:pPr>
        <w:tabs>
          <w:tab w:val="left" w:pos="1457"/>
        </w:tabs>
        <w:spacing w:after="0" w:line="240" w:lineRule="auto"/>
        <w:ind w:right="60"/>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2.3. Ежемесячная надбавка к должностному окладу за сложность, напряженность и высокие достижения в труде устанавливается распоряжением Администрации сельсовета в размере до </w:t>
      </w:r>
      <w:r w:rsidRPr="00DA71F4">
        <w:rPr>
          <w:rFonts w:ascii="Times New Roman" w:eastAsia="Times New Roman" w:hAnsi="Times New Roman" w:cs="Times New Roman"/>
          <w:spacing w:val="10"/>
          <w:sz w:val="28"/>
          <w:szCs w:val="28"/>
          <w:lang w:eastAsia="ru-RU"/>
        </w:rPr>
        <w:t xml:space="preserve">100 </w:t>
      </w:r>
      <w:r w:rsidRPr="00DA71F4">
        <w:rPr>
          <w:rFonts w:ascii="Times New Roman" w:eastAsia="Times New Roman" w:hAnsi="Times New Roman" w:cs="Times New Roman"/>
          <w:color w:val="000000"/>
          <w:spacing w:val="10"/>
          <w:sz w:val="28"/>
          <w:szCs w:val="28"/>
          <w:lang w:eastAsia="ru-RU"/>
        </w:rPr>
        <w:t>процентов должностного оклада, исходя из конкретных условий труда служащего.</w:t>
      </w:r>
    </w:p>
    <w:p w14:paraId="10605FA1" w14:textId="77777777" w:rsidR="00DA71F4" w:rsidRPr="00DA71F4" w:rsidRDefault="00DA71F4" w:rsidP="00DA71F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2.4. Ежемесячная надбавка к должностному окладу за выслугу лет устанавливается в следующих размерах при стаже работы:</w:t>
      </w:r>
    </w:p>
    <w:p w14:paraId="5C4168CC" w14:textId="77777777" w:rsidR="00DA71F4" w:rsidRPr="00DA71F4" w:rsidRDefault="00DA71F4" w:rsidP="00DA71F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от 1 года до 5 лет - 10 процентов должностного оклада;</w:t>
      </w:r>
    </w:p>
    <w:p w14:paraId="545E349F" w14:textId="77777777" w:rsidR="00DA71F4" w:rsidRPr="00DA71F4" w:rsidRDefault="00DA71F4" w:rsidP="00DA71F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от 5 лет до 10 лет- 15 процентов должностного оклада;</w:t>
      </w:r>
    </w:p>
    <w:p w14:paraId="3D15A1C9" w14:textId="77777777" w:rsidR="00DA71F4" w:rsidRPr="00DA71F4" w:rsidRDefault="00DA71F4" w:rsidP="00DA71F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от 10 лет до 15 лет - 20 процентов должностного оклада;</w:t>
      </w:r>
    </w:p>
    <w:p w14:paraId="01EC76B0" w14:textId="77777777" w:rsidR="00DA71F4" w:rsidRPr="00DA71F4" w:rsidRDefault="00DA71F4" w:rsidP="00DA71F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shd w:val="clear" w:color="auto" w:fill="FFFFFF"/>
          <w:lang w:eastAsia="ru-RU"/>
        </w:rPr>
      </w:pPr>
      <w:r w:rsidRPr="00DA71F4">
        <w:rPr>
          <w:rFonts w:ascii="Times New Roman" w:eastAsia="Times New Roman" w:hAnsi="Times New Roman" w:cs="Times New Roman"/>
          <w:sz w:val="28"/>
          <w:szCs w:val="28"/>
          <w:lang w:eastAsia="ru-RU"/>
        </w:rPr>
        <w:t>- свыше 15 лет - 30 процентов должностного оклада.</w:t>
      </w:r>
    </w:p>
    <w:p w14:paraId="6791E92B" w14:textId="77777777" w:rsidR="00DA71F4" w:rsidRPr="00DA71F4" w:rsidRDefault="00DA71F4" w:rsidP="00DA71F4">
      <w:pPr>
        <w:tabs>
          <w:tab w:val="left" w:pos="1473"/>
        </w:tabs>
        <w:spacing w:after="0" w:line="240" w:lineRule="auto"/>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w:t>
      </w:r>
    </w:p>
    <w:p w14:paraId="63AB0F68" w14:textId="77777777" w:rsidR="00DA71F4" w:rsidRPr="00DA71F4" w:rsidRDefault="00DA71F4" w:rsidP="00DA71F4">
      <w:pPr>
        <w:tabs>
          <w:tab w:val="left" w:pos="1473"/>
        </w:tabs>
        <w:spacing w:after="0" w:line="240" w:lineRule="auto"/>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shd w:val="clear" w:color="auto" w:fill="FFFFFF"/>
          <w:lang w:eastAsia="ru-RU"/>
        </w:rPr>
        <w:t xml:space="preserve">       В стаж работы за выслугу лет засчитываются периоды работы (службы), которые были ранее включены (засчитаны) в установленном порядке в стаж работы на муниципальной службе, а также периоды работы в органах местного самоуправления на должностях, не являющихся должностями муниципальной службы.</w:t>
      </w:r>
    </w:p>
    <w:p w14:paraId="347AF222" w14:textId="77777777" w:rsidR="00DA71F4" w:rsidRPr="00DA71F4" w:rsidRDefault="00DA71F4" w:rsidP="00DA71F4">
      <w:pPr>
        <w:tabs>
          <w:tab w:val="left" w:pos="1457"/>
        </w:tabs>
        <w:spacing w:after="0" w:line="240" w:lineRule="auto"/>
        <w:ind w:right="60"/>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Ежемесячная надбавка к должностному окладу за выслугу лет начисляется без учета доплат и набавок, и выплачивается ежемесячно одновременно с заработной платой. Назначение надбавки производится на основании распоряжения Администрации сельсовета.</w:t>
      </w:r>
    </w:p>
    <w:p w14:paraId="6BA7C4A9" w14:textId="77777777" w:rsidR="00DA71F4" w:rsidRPr="00DA71F4" w:rsidRDefault="00DA71F4" w:rsidP="00DA71F4">
      <w:pPr>
        <w:tabs>
          <w:tab w:val="left" w:pos="909"/>
        </w:tabs>
        <w:spacing w:after="0" w:line="240" w:lineRule="auto"/>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2.5. Служащим могут выплачиваться:</w:t>
      </w:r>
    </w:p>
    <w:p w14:paraId="1E307E15" w14:textId="77777777" w:rsidR="00DA71F4" w:rsidRPr="00DA71F4" w:rsidRDefault="00DA71F4" w:rsidP="00DA71F4">
      <w:pPr>
        <w:suppressAutoHyphens/>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   ежемесячная премия;</w:t>
      </w:r>
    </w:p>
    <w:p w14:paraId="4561BAAE" w14:textId="77777777" w:rsidR="00DA71F4" w:rsidRPr="00DA71F4" w:rsidRDefault="00DA71F4" w:rsidP="00DA71F4">
      <w:pPr>
        <w:suppressAutoHyphens/>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 премия по итогам работы за год;</w:t>
      </w:r>
    </w:p>
    <w:p w14:paraId="514370E3" w14:textId="77777777" w:rsidR="00DA71F4" w:rsidRPr="00DA71F4" w:rsidRDefault="00DA71F4" w:rsidP="00DA71F4">
      <w:pPr>
        <w:suppressAutoHyphens/>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   единовременная премия.  </w:t>
      </w:r>
    </w:p>
    <w:p w14:paraId="234E9FD7" w14:textId="77777777" w:rsidR="00DA71F4" w:rsidRPr="00DA71F4" w:rsidRDefault="00DA71F4" w:rsidP="00DA71F4">
      <w:pPr>
        <w:tabs>
          <w:tab w:val="left" w:pos="1630"/>
        </w:tabs>
        <w:spacing w:after="0" w:line="240" w:lineRule="auto"/>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2.6.  Ежемесячная премия выплачивается в соответствии с личным вкладом служащего в общие результаты работы в размере до 100 процентов должностного оклада. Начисление и выплата данной премии производится за </w:t>
      </w:r>
      <w:r w:rsidRPr="00DA71F4">
        <w:rPr>
          <w:rFonts w:ascii="Times New Roman" w:eastAsia="Times New Roman" w:hAnsi="Times New Roman" w:cs="Times New Roman"/>
          <w:color w:val="000000"/>
          <w:spacing w:val="10"/>
          <w:sz w:val="28"/>
          <w:szCs w:val="28"/>
          <w:lang w:eastAsia="ru-RU"/>
        </w:rPr>
        <w:lastRenderedPageBreak/>
        <w:t>фактически отработанное время и на основании распоряжения Администрации сельсовета</w:t>
      </w:r>
      <w:r w:rsidRPr="00DA71F4">
        <w:rPr>
          <w:rFonts w:ascii="Times New Roman" w:eastAsia="Times New Roman" w:hAnsi="Times New Roman" w:cs="Times New Roman"/>
          <w:color w:val="000000"/>
          <w:spacing w:val="10"/>
          <w:sz w:val="28"/>
          <w:szCs w:val="28"/>
          <w:lang w:eastAsia="ru-RU" w:bidi="ru-RU"/>
        </w:rPr>
        <w:t>.</w:t>
      </w:r>
    </w:p>
    <w:p w14:paraId="1A56B9C0" w14:textId="77777777" w:rsidR="00DA71F4" w:rsidRPr="00DA71F4" w:rsidRDefault="00DA71F4" w:rsidP="00DA71F4">
      <w:pPr>
        <w:tabs>
          <w:tab w:val="left" w:pos="1630"/>
        </w:tabs>
        <w:spacing w:after="0" w:line="240" w:lineRule="auto"/>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2.7. Ежемесячная премия, премия по итогам работы за год, единовременная премия выплачиваются в случае, если на момент ее начисления служащий состоял в трудовых отношениях с Администрацией сельсовета.</w:t>
      </w:r>
    </w:p>
    <w:p w14:paraId="0C20A889" w14:textId="77777777" w:rsidR="00DA71F4" w:rsidRPr="00DA71F4" w:rsidRDefault="00DA71F4" w:rsidP="00DA71F4">
      <w:pPr>
        <w:tabs>
          <w:tab w:val="left" w:pos="1630"/>
        </w:tabs>
        <w:spacing w:after="0" w:line="240" w:lineRule="auto"/>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2.8. Размер премии может быть уменьшен до 30 процентов в случае применения дисциплинарного взыскания, недобросовестного отношения к работе и другие существенные упущения в работе.</w:t>
      </w:r>
    </w:p>
    <w:p w14:paraId="5BEE4292" w14:textId="77777777" w:rsidR="00DA71F4" w:rsidRPr="00DA71F4" w:rsidRDefault="00DA71F4" w:rsidP="00DA71F4">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DA71F4">
        <w:rPr>
          <w:rFonts w:ascii="Times New Roman" w:eastAsia="Times New Roman" w:hAnsi="Times New Roman" w:cs="Times New Roman"/>
          <w:sz w:val="28"/>
          <w:szCs w:val="28"/>
          <w:shd w:val="clear" w:color="auto" w:fill="FFFFFF"/>
          <w:lang w:eastAsia="ar-SA"/>
        </w:rPr>
        <w:t xml:space="preserve">         2.9. </w:t>
      </w:r>
      <w:r w:rsidRPr="00DA71F4">
        <w:rPr>
          <w:rFonts w:ascii="Times New Roman" w:eastAsia="Calibri" w:hAnsi="Times New Roman" w:cs="Times New Roman"/>
          <w:sz w:val="28"/>
          <w:szCs w:val="28"/>
        </w:rPr>
        <w:t>Оплата труда служащих производится с учетом районного коэффициента, действующего в местностях с особыми климатическими условиями в порядке и размерах не ниже установленных трудовым законодательством и иными нормативными правовыми актами, содержащими нормы трудового права (</w:t>
      </w:r>
      <w:hyperlink r:id="rId39" w:history="1">
        <w:r w:rsidRPr="00DA71F4">
          <w:rPr>
            <w:rFonts w:ascii="Times New Roman" w:eastAsia="Calibri" w:hAnsi="Times New Roman" w:cs="Times New Roman"/>
            <w:color w:val="000000"/>
            <w:sz w:val="28"/>
            <w:szCs w:val="28"/>
          </w:rPr>
          <w:t>ст. 148</w:t>
        </w:r>
      </w:hyperlink>
      <w:r w:rsidRPr="00DA71F4">
        <w:rPr>
          <w:rFonts w:ascii="Times New Roman" w:eastAsia="Calibri" w:hAnsi="Times New Roman" w:cs="Times New Roman"/>
          <w:sz w:val="28"/>
          <w:szCs w:val="28"/>
        </w:rPr>
        <w:t xml:space="preserve"> ТК РФ).</w:t>
      </w:r>
    </w:p>
    <w:p w14:paraId="5E7CBAB9" w14:textId="77777777" w:rsidR="00DA71F4" w:rsidRPr="00DA71F4" w:rsidRDefault="00DA71F4" w:rsidP="00DA71F4">
      <w:pPr>
        <w:spacing w:after="0" w:line="240" w:lineRule="auto"/>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2.10. При предоставлении ежегодного оплачиваемого отпуска служащему выплачивается единовременная выплата в размере двух должностных окладов.</w:t>
      </w:r>
    </w:p>
    <w:p w14:paraId="72142352" w14:textId="77777777" w:rsidR="00DA71F4" w:rsidRPr="00DA71F4" w:rsidRDefault="00DA71F4" w:rsidP="00DA71F4">
      <w:pPr>
        <w:tabs>
          <w:tab w:val="left" w:pos="1630"/>
        </w:tabs>
        <w:spacing w:after="0" w:line="240" w:lineRule="auto"/>
        <w:jc w:val="both"/>
        <w:rPr>
          <w:rFonts w:ascii="Times New Roman" w:eastAsia="Times New Roman" w:hAnsi="Times New Roman" w:cs="Times New Roman"/>
          <w:color w:val="000000"/>
          <w:spacing w:val="10"/>
          <w:sz w:val="28"/>
          <w:szCs w:val="28"/>
          <w:lang w:eastAsia="ru-RU"/>
        </w:rPr>
      </w:pPr>
    </w:p>
    <w:p w14:paraId="099BF202" w14:textId="77777777" w:rsidR="00DA71F4" w:rsidRPr="00DA71F4" w:rsidRDefault="00DA71F4" w:rsidP="00DA71F4">
      <w:pPr>
        <w:spacing w:after="0" w:line="240" w:lineRule="auto"/>
        <w:ind w:left="20" w:firstLine="680"/>
        <w:jc w:val="both"/>
        <w:rPr>
          <w:rFonts w:ascii="Times New Roman" w:eastAsia="Times New Roman" w:hAnsi="Times New Roman" w:cs="Times New Roman"/>
          <w:b/>
          <w:sz w:val="28"/>
          <w:szCs w:val="28"/>
          <w:lang w:eastAsia="ru-RU"/>
        </w:rPr>
      </w:pPr>
      <w:r w:rsidRPr="00DA71F4">
        <w:rPr>
          <w:rFonts w:ascii="Times New Roman" w:eastAsia="Times New Roman" w:hAnsi="Times New Roman" w:cs="Times New Roman"/>
          <w:b/>
          <w:sz w:val="28"/>
          <w:szCs w:val="28"/>
          <w:lang w:eastAsia="ru-RU"/>
        </w:rPr>
        <w:t xml:space="preserve">                      3. Оплата труда рабочих</w:t>
      </w:r>
    </w:p>
    <w:p w14:paraId="3E9FFBE3" w14:textId="77777777" w:rsidR="00DA71F4" w:rsidRPr="00DA71F4" w:rsidRDefault="00DA71F4" w:rsidP="00DA71F4">
      <w:pPr>
        <w:spacing w:after="0" w:line="240" w:lineRule="auto"/>
        <w:ind w:left="20" w:firstLine="680"/>
        <w:jc w:val="both"/>
        <w:rPr>
          <w:rFonts w:ascii="Times New Roman" w:eastAsia="Times New Roman" w:hAnsi="Times New Roman" w:cs="Times New Roman"/>
          <w:b/>
          <w:sz w:val="28"/>
          <w:szCs w:val="28"/>
          <w:lang w:eastAsia="ru-RU"/>
        </w:rPr>
      </w:pPr>
    </w:p>
    <w:p w14:paraId="1A8F000B" w14:textId="77777777" w:rsidR="00DA71F4" w:rsidRPr="00DA71F4" w:rsidRDefault="00DA71F4" w:rsidP="00DA71F4">
      <w:pPr>
        <w:spacing w:after="0" w:line="240" w:lineRule="auto"/>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3.1.</w:t>
      </w:r>
      <w:r w:rsidRPr="00DA71F4">
        <w:rPr>
          <w:rFonts w:ascii="Times New Roman" w:eastAsia="Times New Roman" w:hAnsi="Times New Roman" w:cs="Times New Roman"/>
          <w:b/>
          <w:sz w:val="28"/>
          <w:szCs w:val="28"/>
          <w:lang w:eastAsia="ru-RU"/>
        </w:rPr>
        <w:t xml:space="preserve"> </w:t>
      </w:r>
      <w:r w:rsidRPr="00DA71F4">
        <w:rPr>
          <w:rFonts w:ascii="Times New Roman" w:eastAsia="Times New Roman" w:hAnsi="Times New Roman" w:cs="Times New Roman"/>
          <w:sz w:val="28"/>
          <w:szCs w:val="28"/>
          <w:lang w:eastAsia="ru-RU"/>
        </w:rPr>
        <w:t>Оплата труда данной группы включает в себя:</w:t>
      </w:r>
    </w:p>
    <w:p w14:paraId="7B0171E5" w14:textId="77777777" w:rsidR="00DA71F4" w:rsidRPr="00DA71F4" w:rsidRDefault="00DA71F4" w:rsidP="00DA71F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 должностной оклад;</w:t>
      </w:r>
    </w:p>
    <w:p w14:paraId="017B5E79" w14:textId="77777777" w:rsidR="00DA71F4" w:rsidRPr="00DA71F4" w:rsidRDefault="00DA71F4" w:rsidP="00DA71F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ежемесячную надбавку за оперативный режим;</w:t>
      </w:r>
    </w:p>
    <w:p w14:paraId="74E3FA3B" w14:textId="77777777" w:rsidR="00DA71F4" w:rsidRPr="00DA71F4" w:rsidRDefault="00DA71F4" w:rsidP="00DA71F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 премию по результатам работы.</w:t>
      </w:r>
    </w:p>
    <w:p w14:paraId="6903A510" w14:textId="77777777" w:rsidR="00DA71F4" w:rsidRPr="00DA71F4" w:rsidRDefault="00DA71F4" w:rsidP="00DA71F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3.2. Размер должностного оклада рабочего определяется в соответствии с настоящим Положением (Приложение № 2).</w:t>
      </w:r>
    </w:p>
    <w:p w14:paraId="4BE05750" w14:textId="77777777" w:rsidR="00DA71F4" w:rsidRPr="00DA71F4" w:rsidRDefault="00DA71F4" w:rsidP="00DA71F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3.3. Ежемесячная надбавка к должностному окладу за оперативный режим устанавливается водителю автомобиля распоряжением Администрации сельсовета в размере до 109 процентов должностного оклада, исходя из конкретных условий труда.</w:t>
      </w:r>
    </w:p>
    <w:p w14:paraId="7882859B" w14:textId="77777777" w:rsidR="00DA71F4" w:rsidRPr="00DA71F4" w:rsidRDefault="00DA71F4" w:rsidP="00DA71F4">
      <w:pPr>
        <w:tabs>
          <w:tab w:val="left" w:pos="909"/>
        </w:tabs>
        <w:spacing w:after="0" w:line="240" w:lineRule="auto"/>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3.4.   Рабочим могут выплачиваться:</w:t>
      </w:r>
    </w:p>
    <w:p w14:paraId="424C7A94" w14:textId="77777777" w:rsidR="00DA71F4" w:rsidRPr="00DA71F4" w:rsidRDefault="00DA71F4" w:rsidP="00DA71F4">
      <w:pPr>
        <w:suppressAutoHyphens/>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   премия по результатам работы за месяц (ежемесячная);</w:t>
      </w:r>
    </w:p>
    <w:p w14:paraId="0B074F91" w14:textId="77777777" w:rsidR="00DA71F4" w:rsidRPr="00DA71F4" w:rsidRDefault="00DA71F4" w:rsidP="00DA71F4">
      <w:pPr>
        <w:suppressAutoHyphens/>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   премия по результатам работы за   год;</w:t>
      </w:r>
    </w:p>
    <w:p w14:paraId="32843250" w14:textId="77777777" w:rsidR="00DA71F4" w:rsidRPr="00DA71F4" w:rsidRDefault="00DA71F4" w:rsidP="00DA71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  единовременная.</w:t>
      </w:r>
    </w:p>
    <w:p w14:paraId="148AE93A" w14:textId="77777777" w:rsidR="00DA71F4" w:rsidRPr="00DA71F4" w:rsidRDefault="00DA71F4" w:rsidP="00DA71F4">
      <w:pPr>
        <w:suppressAutoHyphens/>
        <w:spacing w:after="0" w:line="240" w:lineRule="auto"/>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t xml:space="preserve">        3.5.  Ежемесячная премия выплачивается в соответствии с личным вкладом рабочего в общие результаты работы распоряжением Администрации сельсовета размере до 170 процентов должностного оклада. Начисление и выплата данной премии производится за фактически отработанное время.</w:t>
      </w:r>
    </w:p>
    <w:p w14:paraId="30221875" w14:textId="77777777" w:rsidR="00DA71F4" w:rsidRPr="00DA71F4" w:rsidRDefault="00DA71F4" w:rsidP="00DA71F4">
      <w:pPr>
        <w:tabs>
          <w:tab w:val="left" w:pos="1630"/>
        </w:tabs>
        <w:spacing w:after="0" w:line="240" w:lineRule="auto"/>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3.6. Ежемесячная премия, премия по итогам работы год выплачиваются в случае, если на момент ее начисления рабочий состоял в трудовых отношениях с Администрацией сельсовета. Начисление данной премии производится за фактически отработанное время на основании распоряжения Администрации сельсовета</w:t>
      </w:r>
      <w:r w:rsidRPr="00DA71F4">
        <w:rPr>
          <w:rFonts w:ascii="Times New Roman" w:eastAsia="Times New Roman" w:hAnsi="Times New Roman" w:cs="Times New Roman"/>
          <w:color w:val="000000"/>
          <w:spacing w:val="10"/>
          <w:sz w:val="28"/>
          <w:szCs w:val="28"/>
          <w:lang w:eastAsia="ru-RU" w:bidi="ru-RU"/>
        </w:rPr>
        <w:t>.</w:t>
      </w:r>
    </w:p>
    <w:p w14:paraId="271117CC" w14:textId="77777777" w:rsidR="00DA71F4" w:rsidRPr="00DA71F4" w:rsidRDefault="00DA71F4" w:rsidP="00DA71F4">
      <w:pPr>
        <w:tabs>
          <w:tab w:val="left" w:pos="1568"/>
        </w:tabs>
        <w:spacing w:after="0" w:line="240" w:lineRule="auto"/>
        <w:jc w:val="both"/>
        <w:rPr>
          <w:rFonts w:ascii="Times New Roman" w:eastAsia="Times New Roman" w:hAnsi="Times New Roman" w:cs="Times New Roman"/>
          <w:color w:val="000000"/>
          <w:spacing w:val="10"/>
          <w:sz w:val="28"/>
          <w:szCs w:val="28"/>
          <w:lang w:eastAsia="ru-RU"/>
        </w:rPr>
      </w:pPr>
      <w:r w:rsidRPr="00DA71F4">
        <w:rPr>
          <w:rFonts w:ascii="Times New Roman" w:eastAsia="Times New Roman" w:hAnsi="Times New Roman" w:cs="Times New Roman"/>
          <w:color w:val="000000"/>
          <w:spacing w:val="10"/>
          <w:sz w:val="28"/>
          <w:szCs w:val="28"/>
          <w:lang w:eastAsia="ru-RU"/>
        </w:rPr>
        <w:t xml:space="preserve">       3.7. Размер премии может быть уменьшен до 30 процентов, в случае применения дисциплинарного взыскания, недобросовестного отношения к работе и другие существенные упущения в работе.</w:t>
      </w:r>
    </w:p>
    <w:p w14:paraId="55CAB809" w14:textId="77777777" w:rsidR="00DA71F4" w:rsidRPr="00DA71F4" w:rsidRDefault="00DA71F4" w:rsidP="00DA71F4">
      <w:pPr>
        <w:spacing w:after="0" w:line="240" w:lineRule="auto"/>
        <w:jc w:val="both"/>
        <w:rPr>
          <w:rFonts w:ascii="Times New Roman" w:eastAsia="Times New Roman" w:hAnsi="Times New Roman" w:cs="Times New Roman"/>
          <w:sz w:val="28"/>
          <w:szCs w:val="28"/>
          <w:shd w:val="clear" w:color="auto" w:fill="FFFFFF"/>
          <w:lang w:eastAsia="ru-RU"/>
        </w:rPr>
      </w:pPr>
      <w:r w:rsidRPr="00DA71F4">
        <w:rPr>
          <w:rFonts w:ascii="Times New Roman" w:eastAsia="Times New Roman" w:hAnsi="Times New Roman" w:cs="Times New Roman"/>
          <w:sz w:val="28"/>
          <w:szCs w:val="28"/>
          <w:lang w:eastAsia="ru-RU"/>
        </w:rPr>
        <w:lastRenderedPageBreak/>
        <w:t xml:space="preserve">        3.8. Оплата работы в выходные и нерабочие праздничные дни о</w:t>
      </w:r>
      <w:r w:rsidRPr="00DA71F4">
        <w:rPr>
          <w:rFonts w:ascii="Times New Roman" w:eastAsia="Times New Roman" w:hAnsi="Times New Roman" w:cs="Times New Roman"/>
          <w:sz w:val="28"/>
          <w:szCs w:val="28"/>
          <w:shd w:val="clear" w:color="auto" w:fill="FFFFFF"/>
          <w:lang w:eastAsia="ru-RU"/>
        </w:rPr>
        <w:t>плачивается не менее чем в двойном размере с учетом компенсационных и стимулирующих выплат</w:t>
      </w:r>
      <w:r w:rsidRPr="00DA71F4">
        <w:rPr>
          <w:rFonts w:ascii="Times New Roman" w:eastAsia="Times New Roman" w:hAnsi="Times New Roman" w:cs="Times New Roman"/>
          <w:sz w:val="28"/>
          <w:szCs w:val="28"/>
          <w:lang w:eastAsia="ru-RU"/>
        </w:rPr>
        <w:t xml:space="preserve">. </w:t>
      </w:r>
      <w:r w:rsidRPr="00DA71F4">
        <w:rPr>
          <w:rFonts w:ascii="Times New Roman" w:eastAsia="Times New Roman" w:hAnsi="Times New Roman" w:cs="Times New Roman"/>
          <w:sz w:val="28"/>
          <w:szCs w:val="28"/>
          <w:shd w:val="clear" w:color="auto" w:fill="FFFFFF"/>
          <w:lang w:eastAsia="ru-RU"/>
        </w:rPr>
        <w:t>По желанию рабочего,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5D0323AF" w14:textId="77777777" w:rsidR="00DA71F4" w:rsidRPr="00DA71F4" w:rsidRDefault="00DA71F4" w:rsidP="00DA71F4">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DA71F4">
        <w:rPr>
          <w:rFonts w:ascii="Times New Roman" w:eastAsia="Times New Roman" w:hAnsi="Times New Roman" w:cs="Times New Roman"/>
          <w:sz w:val="28"/>
          <w:szCs w:val="28"/>
          <w:shd w:val="clear" w:color="auto" w:fill="FFFFFF"/>
          <w:lang w:eastAsia="ar-SA"/>
        </w:rPr>
        <w:t xml:space="preserve">         3.9. </w:t>
      </w:r>
      <w:r w:rsidRPr="00DA71F4">
        <w:rPr>
          <w:rFonts w:ascii="Times New Roman" w:eastAsia="Calibri" w:hAnsi="Times New Roman" w:cs="Times New Roman"/>
          <w:sz w:val="28"/>
          <w:szCs w:val="28"/>
        </w:rPr>
        <w:t>Оплата труда рабочих производится с учетом районного коэффициента, действующего в местностях с особыми климатическими условиями в порядке и размерах не ниже установленных трудовым законодательством и иными нормативными правовыми актами, содержащими нормы трудового права (</w:t>
      </w:r>
      <w:hyperlink r:id="rId40" w:history="1">
        <w:r w:rsidRPr="00DA71F4">
          <w:rPr>
            <w:rFonts w:ascii="Times New Roman" w:eastAsia="Calibri" w:hAnsi="Times New Roman" w:cs="Times New Roman"/>
            <w:color w:val="000000"/>
            <w:sz w:val="28"/>
            <w:szCs w:val="28"/>
          </w:rPr>
          <w:t>ст. 148</w:t>
        </w:r>
      </w:hyperlink>
      <w:r w:rsidRPr="00DA71F4">
        <w:rPr>
          <w:rFonts w:ascii="Times New Roman" w:eastAsia="Calibri" w:hAnsi="Times New Roman" w:cs="Times New Roman"/>
          <w:sz w:val="28"/>
          <w:szCs w:val="28"/>
        </w:rPr>
        <w:t xml:space="preserve"> ТК РФ).</w:t>
      </w:r>
    </w:p>
    <w:p w14:paraId="5C7CD86C" w14:textId="77777777" w:rsidR="00DA71F4" w:rsidRPr="00DA71F4" w:rsidRDefault="00DA71F4" w:rsidP="00DA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3.10. При предоставлении ежегодного оплачиваемого отпуска рабочим, осуществляющих техническое обеспечение деятельности Администрации сельсовета, выплачивается единовременная выплата в размере двух должностных окладов.</w:t>
      </w:r>
    </w:p>
    <w:p w14:paraId="3C879DFF" w14:textId="77777777" w:rsidR="00DA71F4" w:rsidRPr="00DA71F4" w:rsidRDefault="00DA71F4" w:rsidP="00DA71F4">
      <w:pPr>
        <w:spacing w:after="0" w:line="240" w:lineRule="auto"/>
        <w:ind w:left="40" w:right="20" w:firstLine="700"/>
        <w:jc w:val="both"/>
        <w:rPr>
          <w:rFonts w:ascii="Times New Roman" w:eastAsia="Times New Roman" w:hAnsi="Times New Roman" w:cs="Times New Roman"/>
          <w:color w:val="000000"/>
          <w:spacing w:val="10"/>
          <w:sz w:val="28"/>
          <w:szCs w:val="28"/>
          <w:lang w:eastAsia="ru-RU"/>
        </w:rPr>
      </w:pPr>
    </w:p>
    <w:p w14:paraId="39C515A8" w14:textId="77777777" w:rsidR="00DA71F4" w:rsidRPr="00DA71F4" w:rsidRDefault="00DA71F4" w:rsidP="00DA71F4">
      <w:pPr>
        <w:spacing w:after="0" w:line="240" w:lineRule="auto"/>
        <w:jc w:val="both"/>
        <w:rPr>
          <w:rFonts w:ascii="Times New Roman" w:eastAsia="Times New Roman" w:hAnsi="Times New Roman" w:cs="Times New Roman"/>
          <w:b/>
          <w:color w:val="000000"/>
          <w:spacing w:val="10"/>
          <w:sz w:val="28"/>
          <w:szCs w:val="28"/>
          <w:lang w:eastAsia="ru-RU"/>
        </w:rPr>
      </w:pPr>
      <w:r w:rsidRPr="00DA71F4">
        <w:rPr>
          <w:rFonts w:ascii="Times New Roman" w:eastAsia="Times New Roman" w:hAnsi="Times New Roman" w:cs="Times New Roman"/>
          <w:b/>
          <w:color w:val="000000"/>
          <w:spacing w:val="10"/>
          <w:sz w:val="28"/>
          <w:szCs w:val="28"/>
          <w:lang w:eastAsia="ru-RU"/>
        </w:rPr>
        <w:t xml:space="preserve">                         4. Дополнительные выплаты</w:t>
      </w:r>
    </w:p>
    <w:p w14:paraId="58DC9596" w14:textId="77777777" w:rsidR="00DA71F4" w:rsidRPr="00DA71F4" w:rsidRDefault="00DA71F4" w:rsidP="00DA71F4">
      <w:pPr>
        <w:spacing w:after="0" w:line="240" w:lineRule="auto"/>
        <w:jc w:val="both"/>
        <w:rPr>
          <w:rFonts w:ascii="Times New Roman" w:eastAsia="Times New Roman" w:hAnsi="Times New Roman" w:cs="Times New Roman"/>
          <w:b/>
          <w:color w:val="000000"/>
          <w:spacing w:val="10"/>
          <w:sz w:val="28"/>
          <w:szCs w:val="28"/>
          <w:lang w:eastAsia="ru-RU"/>
        </w:rPr>
      </w:pPr>
    </w:p>
    <w:p w14:paraId="2163873E" w14:textId="77777777" w:rsidR="00DA71F4" w:rsidRPr="00DA71F4" w:rsidRDefault="00DA71F4" w:rsidP="00DA71F4">
      <w:pPr>
        <w:suppressAutoHyphens/>
        <w:spacing w:after="0" w:line="240" w:lineRule="auto"/>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4"/>
          <w:szCs w:val="24"/>
          <w:lang w:eastAsia="ar-SA"/>
        </w:rPr>
        <w:t xml:space="preserve">        </w:t>
      </w:r>
      <w:r w:rsidRPr="00DA71F4">
        <w:rPr>
          <w:rFonts w:ascii="Times New Roman" w:eastAsia="Times New Roman" w:hAnsi="Times New Roman" w:cs="Times New Roman"/>
          <w:sz w:val="28"/>
          <w:szCs w:val="28"/>
          <w:lang w:eastAsia="ar-SA"/>
        </w:rPr>
        <w:t>4.1. Материальная помощь оказывается служащему, рабочему в следующих случаях:</w:t>
      </w:r>
    </w:p>
    <w:p w14:paraId="024810A5" w14:textId="77777777" w:rsidR="00DA71F4" w:rsidRPr="00DA71F4" w:rsidRDefault="00DA71F4" w:rsidP="00DA71F4">
      <w:pPr>
        <w:tabs>
          <w:tab w:val="left" w:pos="1440"/>
          <w:tab w:val="left" w:pos="1622"/>
        </w:tabs>
        <w:spacing w:after="120" w:line="240" w:lineRule="auto"/>
        <w:ind w:firstLine="720"/>
        <w:rPr>
          <w:rFonts w:ascii="Times New Roman" w:eastAsia="Times New Roman" w:hAnsi="Times New Roman" w:cs="Times New Roman"/>
          <w:sz w:val="24"/>
          <w:szCs w:val="24"/>
          <w:lang w:eastAsia="ru-RU"/>
        </w:rPr>
      </w:pPr>
      <w:r w:rsidRPr="00DA71F4">
        <w:rPr>
          <w:rFonts w:ascii="Times New Roman" w:eastAsia="Times New Roman" w:hAnsi="Times New Roman" w:cs="Times New Roman"/>
          <w:sz w:val="28"/>
          <w:szCs w:val="28"/>
          <w:lang w:eastAsia="ru-RU"/>
        </w:rPr>
        <w:t>- причинение ему материального ущерба в результате стихийного бедствия, квартирной кражи, грабежа, иного противоправного посягательства на его жизнь, здоровье и имущество;</w:t>
      </w:r>
    </w:p>
    <w:p w14:paraId="21B3497C" w14:textId="77777777" w:rsidR="00DA71F4" w:rsidRPr="00DA71F4" w:rsidRDefault="00DA71F4" w:rsidP="00DA71F4">
      <w:pPr>
        <w:tabs>
          <w:tab w:val="left" w:pos="1440"/>
          <w:tab w:val="left" w:pos="1622"/>
        </w:tabs>
        <w:spacing w:after="120" w:line="240" w:lineRule="auto"/>
        <w:ind w:firstLine="720"/>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смерть служащего, рабочего, обслуживающего аппарат и органы Администрации района, его супруга (супруги), родителей, детей;</w:t>
      </w:r>
    </w:p>
    <w:p w14:paraId="7616CEB9" w14:textId="77777777" w:rsidR="00DA71F4" w:rsidRPr="00DA71F4" w:rsidRDefault="00DA71F4" w:rsidP="00DA71F4">
      <w:pPr>
        <w:tabs>
          <w:tab w:val="left" w:pos="1440"/>
          <w:tab w:val="left" w:pos="1622"/>
        </w:tabs>
        <w:spacing w:after="120" w:line="240" w:lineRule="auto"/>
        <w:ind w:firstLine="720"/>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необходимость дорогостоящего лечения (под дорогостоящим лечением понимается стоимость лечения, превышающая среднемесячную заработную плату служащего, рабочего, обслуживающего аппарат и органы Администрации района);</w:t>
      </w:r>
    </w:p>
    <w:p w14:paraId="64057449" w14:textId="77777777" w:rsidR="00DA71F4" w:rsidRPr="00DA71F4" w:rsidRDefault="00DA71F4" w:rsidP="00DA71F4">
      <w:pPr>
        <w:tabs>
          <w:tab w:val="left" w:pos="1440"/>
          <w:tab w:val="left" w:pos="1622"/>
        </w:tabs>
        <w:spacing w:after="120" w:line="240" w:lineRule="auto"/>
        <w:ind w:firstLine="720"/>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в связи с юбилейными датами рождения (50 и каждые последующие 5 лет);</w:t>
      </w:r>
    </w:p>
    <w:p w14:paraId="404AEFB5" w14:textId="77777777" w:rsidR="00DA71F4" w:rsidRPr="00DA71F4" w:rsidRDefault="00DA71F4" w:rsidP="00DA71F4">
      <w:pPr>
        <w:tabs>
          <w:tab w:val="left" w:pos="1440"/>
          <w:tab w:val="left" w:pos="1622"/>
        </w:tabs>
        <w:spacing w:after="120" w:line="240" w:lineRule="auto"/>
        <w:ind w:firstLine="720"/>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в связи с выходом на пенсию.</w:t>
      </w:r>
    </w:p>
    <w:p w14:paraId="15DACEC5" w14:textId="77777777" w:rsidR="00DA71F4" w:rsidRPr="00DA71F4" w:rsidRDefault="00DA71F4" w:rsidP="00DA71F4">
      <w:pPr>
        <w:tabs>
          <w:tab w:val="left" w:pos="1440"/>
          <w:tab w:val="left" w:pos="1622"/>
        </w:tabs>
        <w:spacing w:after="120" w:line="240" w:lineRule="auto"/>
        <w:ind w:firstLine="72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Материальная помощь выплачивается в размере двух минимальных размеров оплаты труда в Российской Федерации, установленного для регулирования оплаты труда.</w:t>
      </w:r>
    </w:p>
    <w:p w14:paraId="063B1125" w14:textId="77777777" w:rsidR="00DA71F4" w:rsidRPr="00DA71F4" w:rsidRDefault="00DA71F4" w:rsidP="00DA71F4">
      <w:pPr>
        <w:tabs>
          <w:tab w:val="left" w:pos="1440"/>
          <w:tab w:val="left" w:pos="1622"/>
        </w:tabs>
        <w:spacing w:after="120" w:line="240" w:lineRule="auto"/>
        <w:ind w:firstLine="720"/>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4.2. Право на получение материальной помощи у служащего и рабочего возникает со</w:t>
      </w:r>
      <w:r w:rsidRPr="00DA71F4">
        <w:rPr>
          <w:rFonts w:ascii="Times New Roman" w:eastAsia="Times New Roman" w:hAnsi="Times New Roman" w:cs="Times New Roman"/>
          <w:sz w:val="24"/>
          <w:szCs w:val="24"/>
          <w:lang w:eastAsia="ru-RU"/>
        </w:rPr>
        <w:t xml:space="preserve"> </w:t>
      </w:r>
      <w:r w:rsidRPr="00DA71F4">
        <w:rPr>
          <w:rFonts w:ascii="Times New Roman" w:eastAsia="Times New Roman" w:hAnsi="Times New Roman" w:cs="Times New Roman"/>
          <w:sz w:val="28"/>
          <w:szCs w:val="28"/>
          <w:lang w:eastAsia="ru-RU"/>
        </w:rPr>
        <w:t>дня приема на работу.</w:t>
      </w:r>
    </w:p>
    <w:p w14:paraId="230D670D" w14:textId="77777777" w:rsidR="00DA71F4" w:rsidRPr="00DA71F4" w:rsidRDefault="00DA71F4" w:rsidP="00DA71F4">
      <w:pPr>
        <w:tabs>
          <w:tab w:val="left" w:pos="1440"/>
          <w:tab w:val="left" w:pos="1622"/>
        </w:tabs>
        <w:spacing w:after="120" w:line="240" w:lineRule="auto"/>
        <w:ind w:firstLine="720"/>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В случае смерти служащего и рабочего материальная помощь предоставляется членам их семей.</w:t>
      </w:r>
    </w:p>
    <w:p w14:paraId="54371073" w14:textId="77777777" w:rsidR="00DA71F4" w:rsidRPr="00DA71F4" w:rsidRDefault="00DA71F4" w:rsidP="00DA71F4">
      <w:pPr>
        <w:spacing w:after="0" w:line="240" w:lineRule="auto"/>
        <w:ind w:firstLine="709"/>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4.3.  Решение об оказании помощи принимается на основании письменного заявления служащего или рабочего, в котором должно быть указано основание для получения помощи с приложением копии первичных документов (свидетельство, акт, протокол и т.п.).</w:t>
      </w:r>
    </w:p>
    <w:p w14:paraId="5F7EE47E" w14:textId="77777777" w:rsidR="00DA71F4" w:rsidRPr="00DA71F4" w:rsidRDefault="00DA71F4" w:rsidP="00DA71F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A71F4">
        <w:rPr>
          <w:rFonts w:ascii="Times New Roman" w:eastAsia="Times New Roman" w:hAnsi="Times New Roman" w:cs="Times New Roman"/>
          <w:sz w:val="28"/>
          <w:szCs w:val="28"/>
          <w:lang w:eastAsia="ar-SA"/>
        </w:rPr>
        <w:lastRenderedPageBreak/>
        <w:t>Начисление и выплата материальной помощи производится на основании распоряжения Администрации сельсовета.</w:t>
      </w:r>
    </w:p>
    <w:p w14:paraId="22109203"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          4.4. Служащим и рабочим выплачивается материальная помощь по его заявлению один раз в календарном году в размере двух минимальных размеров оплаты труда в Российской Федерации, установленного для регулирования оплаты труда.</w:t>
      </w:r>
    </w:p>
    <w:p w14:paraId="70BE4791"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4ECC74A5"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14A3B83C"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67DF848D"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04ECFC41"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1295F3BA"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1DB3DD32"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18398A9A"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7286FBB3"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3F73065A"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3AC77C25"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11F25BEE"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19BD6DB0"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1325C392"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2ACC6838"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7EC6FE50"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33173854"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1CD8AC55"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3F580D19"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2FFB5837"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5874118B"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77D1D9FC"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48A4863E"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6ABECF5D"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352610A2"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1058D545"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3AFA774E"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35BFD0DD"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1ABC8CD9"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4E741D26"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578F1D1C"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285CA100"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04995113"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08C7F1BD"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79919D19"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6244C62F" w14:textId="77777777" w:rsid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7D4690B3" w14:textId="77777777" w:rsid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46A1DFAA" w14:textId="77777777" w:rsid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7E9EAE73" w14:textId="77777777" w:rsidR="00DA71F4" w:rsidRPr="00DA71F4" w:rsidRDefault="00DA71F4" w:rsidP="00DA71F4">
      <w:pPr>
        <w:spacing w:after="0" w:line="240" w:lineRule="auto"/>
        <w:ind w:right="-1"/>
        <w:jc w:val="both"/>
        <w:rPr>
          <w:rFonts w:ascii="Times New Roman" w:eastAsia="Times New Roman" w:hAnsi="Times New Roman" w:cs="Times New Roman"/>
          <w:sz w:val="28"/>
          <w:szCs w:val="28"/>
          <w:lang w:eastAsia="ru-RU"/>
        </w:rPr>
      </w:pPr>
    </w:p>
    <w:p w14:paraId="0373EDE4" w14:textId="77777777" w:rsidR="00DA71F4" w:rsidRPr="00DA71F4" w:rsidRDefault="00DA71F4" w:rsidP="00DA71F4">
      <w:pPr>
        <w:widowControl w:val="0"/>
        <w:autoSpaceDE w:val="0"/>
        <w:autoSpaceDN w:val="0"/>
        <w:adjustRightInd w:val="0"/>
        <w:spacing w:after="0" w:line="240" w:lineRule="auto"/>
        <w:ind w:firstLine="5220"/>
        <w:rPr>
          <w:rFonts w:ascii="Times New Roman" w:eastAsia="Times New Roman" w:hAnsi="Times New Roman" w:cs="Times New Roman"/>
          <w:bCs/>
          <w:sz w:val="27"/>
          <w:szCs w:val="27"/>
          <w:lang w:eastAsia="ru-RU"/>
        </w:rPr>
      </w:pPr>
    </w:p>
    <w:p w14:paraId="1179FE20" w14:textId="77777777" w:rsidR="00DA71F4" w:rsidRPr="00DA71F4" w:rsidRDefault="00DA71F4" w:rsidP="00DA71F4">
      <w:pPr>
        <w:widowControl w:val="0"/>
        <w:autoSpaceDE w:val="0"/>
        <w:autoSpaceDN w:val="0"/>
        <w:adjustRightInd w:val="0"/>
        <w:spacing w:after="0" w:line="240" w:lineRule="auto"/>
        <w:ind w:firstLine="5220"/>
        <w:rPr>
          <w:rFonts w:ascii="Times New Roman" w:eastAsia="Times New Roman" w:hAnsi="Times New Roman" w:cs="Times New Roman"/>
          <w:bCs/>
          <w:sz w:val="27"/>
          <w:szCs w:val="27"/>
          <w:lang w:eastAsia="ru-RU"/>
        </w:rPr>
      </w:pPr>
      <w:r w:rsidRPr="00DA71F4">
        <w:rPr>
          <w:rFonts w:ascii="Times New Roman" w:eastAsia="Times New Roman" w:hAnsi="Times New Roman" w:cs="Times New Roman"/>
          <w:bCs/>
          <w:sz w:val="27"/>
          <w:szCs w:val="27"/>
          <w:lang w:eastAsia="ru-RU"/>
        </w:rPr>
        <w:t>Приложение 1</w:t>
      </w:r>
    </w:p>
    <w:p w14:paraId="1016D13E" w14:textId="77777777" w:rsidR="00DA71F4" w:rsidRPr="00DA71F4" w:rsidRDefault="00DA71F4" w:rsidP="00DA71F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A71F4">
        <w:rPr>
          <w:rFonts w:ascii="Times New Roman" w:eastAsia="Times New Roman" w:hAnsi="Times New Roman" w:cs="Times New Roman"/>
          <w:bCs/>
          <w:sz w:val="28"/>
          <w:szCs w:val="28"/>
          <w:lang w:eastAsia="ru-RU"/>
        </w:rPr>
        <w:t xml:space="preserve">к Положению об оплате труда работников, </w:t>
      </w:r>
    </w:p>
    <w:p w14:paraId="5665F32A" w14:textId="77777777" w:rsidR="00DA71F4" w:rsidRPr="00DA71F4" w:rsidRDefault="00DA71F4" w:rsidP="00DA71F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A71F4">
        <w:rPr>
          <w:rFonts w:ascii="Times New Roman" w:eastAsia="Times New Roman" w:hAnsi="Times New Roman" w:cs="Times New Roman"/>
          <w:bCs/>
          <w:sz w:val="28"/>
          <w:szCs w:val="28"/>
          <w:lang w:eastAsia="ru-RU"/>
        </w:rPr>
        <w:t>замещающих должности служащих, и рабочих,</w:t>
      </w:r>
    </w:p>
    <w:p w14:paraId="202E8294" w14:textId="77777777" w:rsidR="00DA71F4" w:rsidRPr="00DA71F4" w:rsidRDefault="00DA71F4" w:rsidP="00DA71F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A71F4">
        <w:rPr>
          <w:rFonts w:ascii="Times New Roman" w:eastAsia="Times New Roman" w:hAnsi="Times New Roman" w:cs="Times New Roman"/>
          <w:bCs/>
          <w:sz w:val="28"/>
          <w:szCs w:val="28"/>
          <w:lang w:eastAsia="ru-RU"/>
        </w:rPr>
        <w:t xml:space="preserve"> осуществляющих техническое обеспечение</w:t>
      </w:r>
    </w:p>
    <w:p w14:paraId="335425F5" w14:textId="77777777" w:rsidR="00DA71F4" w:rsidRPr="00DA71F4" w:rsidRDefault="00DA71F4" w:rsidP="00DA71F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A71F4">
        <w:rPr>
          <w:rFonts w:ascii="Times New Roman" w:eastAsia="Times New Roman" w:hAnsi="Times New Roman" w:cs="Times New Roman"/>
          <w:bCs/>
          <w:sz w:val="28"/>
          <w:szCs w:val="28"/>
          <w:lang w:eastAsia="ru-RU"/>
        </w:rPr>
        <w:t xml:space="preserve"> деятельности Администрации Осколковского сельсовета</w:t>
      </w:r>
    </w:p>
    <w:p w14:paraId="3E40F8B4" w14:textId="77777777" w:rsidR="00DA71F4" w:rsidRPr="00DA71F4" w:rsidRDefault="00DA71F4" w:rsidP="00DA71F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A71F4">
        <w:rPr>
          <w:rFonts w:ascii="Times New Roman" w:eastAsia="Times New Roman" w:hAnsi="Times New Roman" w:cs="Times New Roman"/>
          <w:bCs/>
          <w:sz w:val="28"/>
          <w:szCs w:val="28"/>
          <w:lang w:eastAsia="ru-RU"/>
        </w:rPr>
        <w:t xml:space="preserve"> Алейского района Алтайского края</w:t>
      </w:r>
    </w:p>
    <w:p w14:paraId="5D91DCEB" w14:textId="77777777" w:rsidR="00DA71F4" w:rsidRPr="00DA71F4" w:rsidRDefault="00DA71F4" w:rsidP="00DA71F4">
      <w:pPr>
        <w:tabs>
          <w:tab w:val="left" w:pos="4680"/>
        </w:tabs>
        <w:suppressAutoHyphens/>
        <w:spacing w:after="0" w:line="240" w:lineRule="auto"/>
        <w:ind w:left="4680" w:firstLine="540"/>
        <w:jc w:val="right"/>
        <w:rPr>
          <w:rFonts w:ascii="Times New Roman" w:eastAsia="Times New Roman" w:hAnsi="Times New Roman" w:cs="Times New Roman"/>
          <w:sz w:val="28"/>
          <w:szCs w:val="28"/>
          <w:lang w:eastAsia="ar-SA"/>
        </w:rPr>
      </w:pPr>
    </w:p>
    <w:p w14:paraId="3FD500CF" w14:textId="77777777" w:rsidR="00DA71F4" w:rsidRPr="00DA71F4" w:rsidRDefault="00DA71F4" w:rsidP="00DA71F4">
      <w:pPr>
        <w:spacing w:after="0" w:line="240" w:lineRule="auto"/>
        <w:jc w:val="right"/>
        <w:rPr>
          <w:rFonts w:ascii="Times New Roman" w:eastAsia="Arial Unicode MS" w:hAnsi="Times New Roman" w:cs="Times New Roman"/>
          <w:b/>
          <w:bCs/>
          <w:sz w:val="28"/>
          <w:szCs w:val="28"/>
          <w:lang w:eastAsia="ru-RU"/>
        </w:rPr>
      </w:pPr>
      <w:r w:rsidRPr="00DA71F4">
        <w:rPr>
          <w:rFonts w:ascii="Times New Roman" w:eastAsia="Arial Unicode MS" w:hAnsi="Times New Roman" w:cs="Times New Roman"/>
          <w:b/>
          <w:bCs/>
          <w:sz w:val="28"/>
          <w:szCs w:val="28"/>
          <w:lang w:eastAsia="ru-RU"/>
        </w:rPr>
        <w:t xml:space="preserve">                                                          </w:t>
      </w:r>
    </w:p>
    <w:p w14:paraId="698CCC14" w14:textId="77777777" w:rsidR="00DA71F4" w:rsidRPr="00DA71F4" w:rsidRDefault="00DA71F4" w:rsidP="00DA71F4">
      <w:pPr>
        <w:spacing w:after="0" w:line="240" w:lineRule="auto"/>
        <w:rPr>
          <w:rFonts w:ascii="Times New Roman" w:eastAsia="Arial Unicode MS" w:hAnsi="Times New Roman" w:cs="Times New Roman"/>
          <w:b/>
          <w:bCs/>
          <w:sz w:val="28"/>
          <w:szCs w:val="28"/>
          <w:lang w:eastAsia="ru-RU"/>
        </w:rPr>
      </w:pPr>
      <w:r w:rsidRPr="00DA71F4">
        <w:rPr>
          <w:rFonts w:ascii="Times New Roman" w:eastAsia="Arial Unicode MS" w:hAnsi="Times New Roman" w:cs="Times New Roman"/>
          <w:b/>
          <w:bCs/>
          <w:sz w:val="28"/>
          <w:szCs w:val="28"/>
          <w:lang w:eastAsia="ru-RU"/>
        </w:rPr>
        <w:t xml:space="preserve">                                                                      Размер </w:t>
      </w:r>
    </w:p>
    <w:p w14:paraId="597E1506" w14:textId="77777777" w:rsidR="00DA71F4" w:rsidRPr="00DA71F4" w:rsidRDefault="00DA71F4" w:rsidP="00DA71F4">
      <w:pPr>
        <w:spacing w:after="0" w:line="240" w:lineRule="auto"/>
        <w:ind w:right="20"/>
        <w:jc w:val="center"/>
        <w:rPr>
          <w:rFonts w:ascii="Times New Roman" w:eastAsia="Arial Unicode MS" w:hAnsi="Times New Roman" w:cs="Times New Roman"/>
          <w:b/>
          <w:bCs/>
          <w:sz w:val="28"/>
          <w:szCs w:val="28"/>
          <w:lang w:eastAsia="ru-RU"/>
        </w:rPr>
      </w:pPr>
      <w:r w:rsidRPr="00DA71F4">
        <w:rPr>
          <w:rFonts w:ascii="Times New Roman" w:eastAsia="Arial Unicode MS" w:hAnsi="Times New Roman" w:cs="Times New Roman"/>
          <w:b/>
          <w:bCs/>
          <w:sz w:val="28"/>
          <w:szCs w:val="28"/>
          <w:lang w:eastAsia="ru-RU"/>
        </w:rPr>
        <w:t>должностных окладов служащих Администрации Осколковского сельсовета Алейского района Алтайского края</w:t>
      </w:r>
    </w:p>
    <w:tbl>
      <w:tblPr>
        <w:tblW w:w="9503" w:type="dxa"/>
        <w:jc w:val="center"/>
        <w:tblLayout w:type="fixed"/>
        <w:tblCellMar>
          <w:left w:w="0" w:type="dxa"/>
          <w:right w:w="0" w:type="dxa"/>
        </w:tblCellMar>
        <w:tblLook w:val="0000" w:firstRow="0" w:lastRow="0" w:firstColumn="0" w:lastColumn="0" w:noHBand="0" w:noVBand="0"/>
      </w:tblPr>
      <w:tblGrid>
        <w:gridCol w:w="714"/>
        <w:gridCol w:w="5889"/>
        <w:gridCol w:w="2900"/>
      </w:tblGrid>
      <w:tr w:rsidR="00DA71F4" w:rsidRPr="00DA71F4" w14:paraId="1E4DAA16" w14:textId="77777777" w:rsidTr="000401BE">
        <w:trPr>
          <w:trHeight w:val="994"/>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cPr>
          <w:p w14:paraId="54F96763" w14:textId="77777777" w:rsidR="00DA71F4" w:rsidRPr="00DA71F4" w:rsidRDefault="00DA71F4" w:rsidP="00DA71F4">
            <w:pPr>
              <w:framePr w:wrap="notBeside" w:vAnchor="text" w:hAnchor="page" w:x="1501" w:y="329"/>
              <w:spacing w:after="0" w:line="326" w:lineRule="exact"/>
              <w:ind w:right="2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п/п</w:t>
            </w:r>
          </w:p>
        </w:tc>
        <w:tc>
          <w:tcPr>
            <w:tcW w:w="5889" w:type="dxa"/>
            <w:tcBorders>
              <w:top w:val="single" w:sz="4" w:space="0" w:color="auto"/>
              <w:left w:val="single" w:sz="4" w:space="0" w:color="auto"/>
              <w:bottom w:val="single" w:sz="4" w:space="0" w:color="auto"/>
              <w:right w:val="single" w:sz="4" w:space="0" w:color="auto"/>
            </w:tcBorders>
            <w:shd w:val="clear" w:color="auto" w:fill="FFFFFF"/>
          </w:tcPr>
          <w:p w14:paraId="7F00237E" w14:textId="77777777" w:rsidR="00DA71F4" w:rsidRPr="00DA71F4" w:rsidRDefault="00DA71F4" w:rsidP="00DA71F4">
            <w:pPr>
              <w:framePr w:wrap="notBeside" w:vAnchor="text" w:hAnchor="page" w:x="1501" w:y="329"/>
              <w:spacing w:after="0" w:line="240" w:lineRule="auto"/>
              <w:ind w:left="1440" w:right="616"/>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Наименование должностей</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435E9382" w14:textId="77777777" w:rsidR="00DA71F4" w:rsidRPr="00DA71F4" w:rsidRDefault="00DA71F4" w:rsidP="00DA71F4">
            <w:pPr>
              <w:framePr w:wrap="notBeside" w:vAnchor="text" w:hAnchor="page" w:x="1501" w:y="329"/>
              <w:spacing w:after="0" w:line="317" w:lineRule="exact"/>
              <w:ind w:left="120" w:right="616"/>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Размер должностного оклада (руб.)</w:t>
            </w:r>
          </w:p>
        </w:tc>
      </w:tr>
      <w:tr w:rsidR="00DA71F4" w:rsidRPr="00DA71F4" w14:paraId="104BC705" w14:textId="77777777" w:rsidTr="000401BE">
        <w:trPr>
          <w:trHeight w:val="67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cPr>
          <w:p w14:paraId="2482C8E3" w14:textId="77777777" w:rsidR="00DA71F4" w:rsidRPr="00DA71F4" w:rsidRDefault="00DA71F4" w:rsidP="00DA71F4">
            <w:pPr>
              <w:framePr w:wrap="notBeside" w:vAnchor="text" w:hAnchor="page" w:x="1501" w:y="329"/>
              <w:spacing w:after="0" w:line="240" w:lineRule="auto"/>
              <w:ind w:right="2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1</w:t>
            </w:r>
          </w:p>
        </w:tc>
        <w:tc>
          <w:tcPr>
            <w:tcW w:w="5889" w:type="dxa"/>
            <w:tcBorders>
              <w:top w:val="single" w:sz="4" w:space="0" w:color="auto"/>
              <w:left w:val="single" w:sz="4" w:space="0" w:color="auto"/>
              <w:bottom w:val="single" w:sz="4" w:space="0" w:color="auto"/>
              <w:right w:val="single" w:sz="4" w:space="0" w:color="auto"/>
            </w:tcBorders>
            <w:shd w:val="clear" w:color="auto" w:fill="FFFFFF"/>
          </w:tcPr>
          <w:p w14:paraId="48617D76" w14:textId="77777777" w:rsidR="00DA71F4" w:rsidRPr="00DA71F4" w:rsidRDefault="00DA71F4" w:rsidP="00DA71F4">
            <w:pPr>
              <w:framePr w:wrap="notBeside" w:vAnchor="text" w:hAnchor="page" w:x="1501" w:y="329"/>
              <w:spacing w:after="0" w:line="322" w:lineRule="exact"/>
              <w:ind w:left="120" w:right="616"/>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Специалист</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5F16FF44" w14:textId="77777777" w:rsidR="00DA71F4" w:rsidRPr="00DA71F4" w:rsidRDefault="00DA71F4" w:rsidP="00DA71F4">
            <w:pPr>
              <w:framePr w:wrap="notBeside" w:vAnchor="text" w:hAnchor="page" w:x="1501" w:y="329"/>
              <w:spacing w:after="0" w:line="240" w:lineRule="auto"/>
              <w:ind w:left="120" w:right="616" w:firstLine="940"/>
              <w:jc w:val="center"/>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4200</w:t>
            </w:r>
          </w:p>
        </w:tc>
      </w:tr>
      <w:tr w:rsidR="00DA71F4" w:rsidRPr="00DA71F4" w14:paraId="2D6DF3A3" w14:textId="77777777" w:rsidTr="000401BE">
        <w:trPr>
          <w:trHeight w:val="67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cPr>
          <w:p w14:paraId="461ED332" w14:textId="77777777" w:rsidR="00DA71F4" w:rsidRPr="00DA71F4" w:rsidRDefault="00DA71F4" w:rsidP="00DA71F4">
            <w:pPr>
              <w:framePr w:wrap="notBeside" w:vAnchor="text" w:hAnchor="page" w:x="1501" w:y="329"/>
              <w:spacing w:after="0" w:line="240" w:lineRule="auto"/>
              <w:ind w:right="240"/>
              <w:jc w:val="both"/>
              <w:rPr>
                <w:rFonts w:ascii="Times New Roman" w:eastAsia="Times New Roman" w:hAnsi="Times New Roman" w:cs="Times New Roman"/>
                <w:sz w:val="28"/>
                <w:szCs w:val="28"/>
                <w:lang w:eastAsia="ru-RU"/>
              </w:rPr>
            </w:pPr>
          </w:p>
        </w:tc>
        <w:tc>
          <w:tcPr>
            <w:tcW w:w="5889" w:type="dxa"/>
            <w:tcBorders>
              <w:top w:val="single" w:sz="4" w:space="0" w:color="auto"/>
              <w:left w:val="single" w:sz="4" w:space="0" w:color="auto"/>
              <w:bottom w:val="single" w:sz="4" w:space="0" w:color="auto"/>
              <w:right w:val="single" w:sz="4" w:space="0" w:color="auto"/>
            </w:tcBorders>
            <w:shd w:val="clear" w:color="auto" w:fill="FFFFFF"/>
          </w:tcPr>
          <w:p w14:paraId="279910D6" w14:textId="77777777" w:rsidR="00DA71F4" w:rsidRPr="00DA71F4" w:rsidRDefault="00DA71F4" w:rsidP="00DA71F4">
            <w:pPr>
              <w:framePr w:wrap="notBeside" w:vAnchor="text" w:hAnchor="page" w:x="1501" w:y="329"/>
              <w:spacing w:after="0" w:line="322" w:lineRule="exact"/>
              <w:ind w:left="120" w:right="616"/>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xml:space="preserve">Предельное количество должностных окладов в год </w:t>
            </w:r>
          </w:p>
        </w:tc>
        <w:tc>
          <w:tcPr>
            <w:tcW w:w="2900" w:type="dxa"/>
            <w:tcBorders>
              <w:top w:val="single" w:sz="4" w:space="0" w:color="auto"/>
              <w:left w:val="single" w:sz="4" w:space="0" w:color="auto"/>
              <w:bottom w:val="single" w:sz="4" w:space="0" w:color="auto"/>
              <w:right w:val="single" w:sz="4" w:space="0" w:color="auto"/>
            </w:tcBorders>
            <w:shd w:val="clear" w:color="auto" w:fill="FFFFFF"/>
          </w:tcPr>
          <w:p w14:paraId="3627BC42" w14:textId="77777777" w:rsidR="00DA71F4" w:rsidRPr="00DA71F4" w:rsidRDefault="00DA71F4" w:rsidP="00DA71F4">
            <w:pPr>
              <w:framePr w:wrap="notBeside" w:vAnchor="text" w:hAnchor="page" w:x="1501" w:y="329"/>
              <w:spacing w:after="0" w:line="240" w:lineRule="auto"/>
              <w:ind w:left="120" w:right="616" w:firstLine="940"/>
              <w:jc w:val="center"/>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52</w:t>
            </w:r>
          </w:p>
        </w:tc>
      </w:tr>
    </w:tbl>
    <w:p w14:paraId="6E288EE0" w14:textId="77777777" w:rsidR="00DA71F4" w:rsidRPr="00DA71F4" w:rsidRDefault="00DA71F4" w:rsidP="00DA71F4">
      <w:pPr>
        <w:spacing w:after="0" w:line="240" w:lineRule="auto"/>
        <w:ind w:right="20"/>
        <w:jc w:val="center"/>
        <w:rPr>
          <w:rFonts w:ascii="Times New Roman" w:eastAsia="Arial Unicode MS" w:hAnsi="Times New Roman" w:cs="Times New Roman"/>
          <w:b/>
          <w:bCs/>
          <w:sz w:val="28"/>
          <w:szCs w:val="28"/>
          <w:lang w:eastAsia="ru-RU"/>
        </w:rPr>
      </w:pPr>
    </w:p>
    <w:p w14:paraId="24FE1F56" w14:textId="77777777" w:rsidR="00DA71F4" w:rsidRPr="00DA71F4" w:rsidRDefault="00DA71F4" w:rsidP="00DA71F4">
      <w:pPr>
        <w:suppressAutoHyphens/>
        <w:spacing w:after="0" w:line="240" w:lineRule="auto"/>
        <w:rPr>
          <w:rFonts w:ascii="Times New Roman" w:eastAsia="Times New Roman" w:hAnsi="Times New Roman" w:cs="Times New Roman"/>
          <w:sz w:val="28"/>
          <w:szCs w:val="28"/>
          <w:lang w:eastAsia="ar-SA"/>
        </w:rPr>
      </w:pPr>
    </w:p>
    <w:p w14:paraId="4404F8BD" w14:textId="77777777" w:rsidR="00DA71F4" w:rsidRPr="00DA71F4" w:rsidRDefault="00DA71F4" w:rsidP="00DA71F4">
      <w:pPr>
        <w:suppressAutoHyphens/>
        <w:spacing w:after="0" w:line="240" w:lineRule="auto"/>
        <w:rPr>
          <w:rFonts w:ascii="Times New Roman" w:eastAsia="Times New Roman" w:hAnsi="Times New Roman" w:cs="Times New Roman"/>
          <w:sz w:val="28"/>
          <w:szCs w:val="24"/>
          <w:lang w:eastAsia="ar-SA"/>
        </w:rPr>
      </w:pPr>
    </w:p>
    <w:p w14:paraId="0DC743FA"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30879514"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5C6EF023"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26FF60AF"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2E2CD79E"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09588B2A"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24DF77AB"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2BFE9172"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601E9056"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0F942FDA"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42FC744B"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6A0640A1"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0CEA4319"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121CCB0F"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75A6C208"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196EA6F8"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45082786"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64E118B1"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2A7D366A"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209D3A81" w14:textId="77777777" w:rsid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5691C99F" w14:textId="77777777" w:rsid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7917BA17"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4ADA30F8" w14:textId="77777777" w:rsidR="00DA71F4" w:rsidRPr="00DA71F4" w:rsidRDefault="00DA71F4" w:rsidP="00DA71F4">
      <w:pPr>
        <w:tabs>
          <w:tab w:val="left" w:pos="4680"/>
        </w:tabs>
        <w:suppressAutoHyphens/>
        <w:spacing w:after="0" w:line="240" w:lineRule="auto"/>
        <w:rPr>
          <w:rFonts w:ascii="Times New Roman" w:eastAsia="Times New Roman" w:hAnsi="Times New Roman" w:cs="Times New Roman"/>
          <w:sz w:val="28"/>
          <w:szCs w:val="28"/>
          <w:lang w:eastAsia="ar-SA"/>
        </w:rPr>
      </w:pPr>
    </w:p>
    <w:p w14:paraId="2F956639" w14:textId="77777777" w:rsidR="00DA71F4" w:rsidRPr="00DA71F4" w:rsidRDefault="00DA71F4" w:rsidP="00DA71F4">
      <w:pPr>
        <w:tabs>
          <w:tab w:val="left" w:pos="4680"/>
        </w:tabs>
        <w:suppressAutoHyphens/>
        <w:spacing w:after="0" w:line="240" w:lineRule="auto"/>
        <w:ind w:left="4680" w:hanging="2"/>
        <w:jc w:val="right"/>
        <w:rPr>
          <w:rFonts w:ascii="Times New Roman" w:eastAsia="Times New Roman" w:hAnsi="Times New Roman" w:cs="Times New Roman"/>
          <w:b/>
          <w:sz w:val="27"/>
          <w:szCs w:val="27"/>
          <w:lang w:eastAsia="ar-SA"/>
        </w:rPr>
      </w:pPr>
      <w:r w:rsidRPr="00DA71F4">
        <w:rPr>
          <w:rFonts w:ascii="Times New Roman" w:eastAsia="Times New Roman" w:hAnsi="Times New Roman" w:cs="Times New Roman"/>
          <w:sz w:val="28"/>
          <w:szCs w:val="28"/>
          <w:lang w:eastAsia="ar-SA"/>
        </w:rPr>
        <w:t>П</w:t>
      </w:r>
      <w:r w:rsidRPr="00DA71F4">
        <w:rPr>
          <w:rFonts w:ascii="Times New Roman" w:eastAsia="Times New Roman" w:hAnsi="Times New Roman" w:cs="Times New Roman"/>
          <w:sz w:val="27"/>
          <w:szCs w:val="27"/>
          <w:lang w:eastAsia="ar-SA"/>
        </w:rPr>
        <w:t>риложение 2</w:t>
      </w:r>
    </w:p>
    <w:p w14:paraId="117F612A" w14:textId="77777777" w:rsidR="00DA71F4" w:rsidRPr="00DA71F4" w:rsidRDefault="00DA71F4" w:rsidP="00DA71F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A71F4">
        <w:rPr>
          <w:rFonts w:ascii="Times New Roman" w:eastAsia="Times New Roman" w:hAnsi="Times New Roman" w:cs="Times New Roman"/>
          <w:bCs/>
          <w:sz w:val="28"/>
          <w:szCs w:val="28"/>
          <w:lang w:eastAsia="ru-RU"/>
        </w:rPr>
        <w:t xml:space="preserve">к Положению об оплате труда работников, </w:t>
      </w:r>
    </w:p>
    <w:p w14:paraId="5EBF5489" w14:textId="77777777" w:rsidR="00DA71F4" w:rsidRPr="00DA71F4" w:rsidRDefault="00DA71F4" w:rsidP="00DA71F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A71F4">
        <w:rPr>
          <w:rFonts w:ascii="Times New Roman" w:eastAsia="Times New Roman" w:hAnsi="Times New Roman" w:cs="Times New Roman"/>
          <w:bCs/>
          <w:sz w:val="28"/>
          <w:szCs w:val="28"/>
          <w:lang w:eastAsia="ru-RU"/>
        </w:rPr>
        <w:t>замещающих должности служащих, и рабочих,</w:t>
      </w:r>
    </w:p>
    <w:p w14:paraId="6D1AE229" w14:textId="77777777" w:rsidR="00DA71F4" w:rsidRPr="00DA71F4" w:rsidRDefault="00DA71F4" w:rsidP="00DA71F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A71F4">
        <w:rPr>
          <w:rFonts w:ascii="Times New Roman" w:eastAsia="Times New Roman" w:hAnsi="Times New Roman" w:cs="Times New Roman"/>
          <w:bCs/>
          <w:sz w:val="28"/>
          <w:szCs w:val="28"/>
          <w:lang w:eastAsia="ru-RU"/>
        </w:rPr>
        <w:t xml:space="preserve">                                            осуществляющих техническое обеспечение</w:t>
      </w:r>
    </w:p>
    <w:p w14:paraId="3B63294B" w14:textId="77777777" w:rsidR="00DA71F4" w:rsidRPr="00DA71F4" w:rsidRDefault="00DA71F4" w:rsidP="00DA71F4">
      <w:pPr>
        <w:widowControl w:val="0"/>
        <w:autoSpaceDE w:val="0"/>
        <w:autoSpaceDN w:val="0"/>
        <w:adjustRightInd w:val="0"/>
        <w:spacing w:after="0" w:line="240" w:lineRule="auto"/>
        <w:ind w:left="-142" w:right="-1" w:firstLine="142"/>
        <w:jc w:val="right"/>
        <w:rPr>
          <w:rFonts w:ascii="Times New Roman" w:eastAsia="Times New Roman" w:hAnsi="Times New Roman" w:cs="Times New Roman"/>
          <w:bCs/>
          <w:sz w:val="28"/>
          <w:szCs w:val="28"/>
          <w:lang w:eastAsia="ru-RU"/>
        </w:rPr>
      </w:pPr>
      <w:r w:rsidRPr="00DA71F4">
        <w:rPr>
          <w:rFonts w:ascii="Times New Roman" w:eastAsia="Times New Roman" w:hAnsi="Times New Roman" w:cs="Times New Roman"/>
          <w:bCs/>
          <w:sz w:val="28"/>
          <w:szCs w:val="28"/>
          <w:lang w:eastAsia="ru-RU"/>
        </w:rPr>
        <w:t xml:space="preserve">                                            деятельности Администрации </w:t>
      </w:r>
    </w:p>
    <w:p w14:paraId="6633F963" w14:textId="77777777" w:rsidR="00DA71F4" w:rsidRPr="00DA71F4" w:rsidRDefault="00DA71F4" w:rsidP="00DA71F4">
      <w:pPr>
        <w:widowControl w:val="0"/>
        <w:autoSpaceDE w:val="0"/>
        <w:autoSpaceDN w:val="0"/>
        <w:adjustRightInd w:val="0"/>
        <w:spacing w:after="0" w:line="240" w:lineRule="auto"/>
        <w:ind w:left="-142" w:right="-1" w:firstLine="142"/>
        <w:jc w:val="right"/>
        <w:rPr>
          <w:rFonts w:ascii="Times New Roman" w:eastAsia="Times New Roman" w:hAnsi="Times New Roman" w:cs="Times New Roman"/>
          <w:bCs/>
          <w:sz w:val="28"/>
          <w:szCs w:val="28"/>
          <w:lang w:eastAsia="ru-RU"/>
        </w:rPr>
      </w:pPr>
      <w:r w:rsidRPr="00DA71F4">
        <w:rPr>
          <w:rFonts w:ascii="Times New Roman" w:eastAsia="Times New Roman" w:hAnsi="Times New Roman" w:cs="Times New Roman"/>
          <w:bCs/>
          <w:sz w:val="28"/>
          <w:szCs w:val="28"/>
          <w:lang w:eastAsia="ru-RU"/>
        </w:rPr>
        <w:t>Осколковского сельсовета</w:t>
      </w:r>
    </w:p>
    <w:p w14:paraId="72F32E51" w14:textId="77777777" w:rsidR="00DA71F4" w:rsidRPr="00DA71F4" w:rsidRDefault="00DA71F4" w:rsidP="00DA71F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A71F4">
        <w:rPr>
          <w:rFonts w:ascii="Times New Roman" w:eastAsia="Times New Roman" w:hAnsi="Times New Roman" w:cs="Times New Roman"/>
          <w:bCs/>
          <w:sz w:val="28"/>
          <w:szCs w:val="28"/>
          <w:lang w:eastAsia="ru-RU"/>
        </w:rPr>
        <w:t xml:space="preserve">                                                                        Алейского района Алтайского края</w:t>
      </w:r>
    </w:p>
    <w:p w14:paraId="7644D415" w14:textId="77777777" w:rsidR="00DA71F4" w:rsidRPr="00DA71F4" w:rsidRDefault="00DA71F4" w:rsidP="00DA71F4">
      <w:pPr>
        <w:widowControl w:val="0"/>
        <w:autoSpaceDE w:val="0"/>
        <w:autoSpaceDN w:val="0"/>
        <w:adjustRightInd w:val="0"/>
        <w:spacing w:after="0" w:line="240" w:lineRule="auto"/>
        <w:ind w:firstLine="5220"/>
        <w:rPr>
          <w:rFonts w:ascii="Times New Roman" w:eastAsia="Times New Roman" w:hAnsi="Times New Roman" w:cs="Times New Roman"/>
          <w:bCs/>
          <w:sz w:val="27"/>
          <w:szCs w:val="27"/>
          <w:lang w:eastAsia="ru-RU"/>
        </w:rPr>
      </w:pPr>
    </w:p>
    <w:p w14:paraId="498910CE" w14:textId="77777777" w:rsidR="00DA71F4" w:rsidRPr="00DA71F4" w:rsidRDefault="00DA71F4" w:rsidP="00DA71F4">
      <w:pPr>
        <w:widowControl w:val="0"/>
        <w:autoSpaceDE w:val="0"/>
        <w:autoSpaceDN w:val="0"/>
        <w:adjustRightInd w:val="0"/>
        <w:spacing w:after="0" w:line="240" w:lineRule="auto"/>
        <w:ind w:firstLine="5220"/>
        <w:rPr>
          <w:rFonts w:ascii="Times New Roman" w:eastAsia="Times New Roman" w:hAnsi="Times New Roman" w:cs="Times New Roman"/>
          <w:bCs/>
          <w:sz w:val="27"/>
          <w:szCs w:val="27"/>
          <w:lang w:eastAsia="ru-RU"/>
        </w:rPr>
      </w:pPr>
    </w:p>
    <w:p w14:paraId="2A568D52" w14:textId="77777777" w:rsidR="00DA71F4" w:rsidRPr="00DA71F4" w:rsidRDefault="00DA71F4" w:rsidP="00DA71F4">
      <w:pPr>
        <w:spacing w:after="0" w:line="240" w:lineRule="auto"/>
        <w:rPr>
          <w:rFonts w:ascii="Times New Roman" w:eastAsia="Arial Unicode MS" w:hAnsi="Times New Roman" w:cs="Times New Roman"/>
          <w:b/>
          <w:bCs/>
          <w:sz w:val="28"/>
          <w:szCs w:val="28"/>
          <w:lang w:eastAsia="ru-RU"/>
        </w:rPr>
      </w:pPr>
    </w:p>
    <w:p w14:paraId="55785E80" w14:textId="77777777" w:rsidR="00DA71F4" w:rsidRPr="00DA71F4" w:rsidRDefault="00DA71F4" w:rsidP="00DA71F4">
      <w:pPr>
        <w:spacing w:after="0" w:line="240" w:lineRule="auto"/>
        <w:jc w:val="center"/>
        <w:rPr>
          <w:rFonts w:ascii="Times New Roman" w:eastAsia="Arial Unicode MS" w:hAnsi="Times New Roman" w:cs="Times New Roman"/>
          <w:bCs/>
          <w:sz w:val="28"/>
          <w:szCs w:val="28"/>
          <w:lang w:eastAsia="ru-RU"/>
        </w:rPr>
      </w:pPr>
      <w:r w:rsidRPr="00DA71F4">
        <w:rPr>
          <w:rFonts w:ascii="Times New Roman" w:eastAsia="Arial Unicode MS" w:hAnsi="Times New Roman" w:cs="Times New Roman"/>
          <w:bCs/>
          <w:sz w:val="28"/>
          <w:szCs w:val="28"/>
          <w:lang w:eastAsia="ru-RU"/>
        </w:rPr>
        <w:t>Размеры</w:t>
      </w:r>
    </w:p>
    <w:p w14:paraId="05CE3AEE" w14:textId="77777777" w:rsidR="00DA71F4" w:rsidRPr="00DA71F4" w:rsidRDefault="00DA71F4" w:rsidP="00DA71F4">
      <w:pPr>
        <w:spacing w:after="0" w:line="240" w:lineRule="auto"/>
        <w:rPr>
          <w:rFonts w:ascii="Times New Roman" w:eastAsia="Arial Unicode MS" w:hAnsi="Times New Roman" w:cs="Times New Roman"/>
          <w:bCs/>
          <w:sz w:val="28"/>
          <w:szCs w:val="28"/>
          <w:lang w:eastAsia="ru-RU"/>
        </w:rPr>
      </w:pPr>
    </w:p>
    <w:p w14:paraId="53B77B8D" w14:textId="77777777" w:rsidR="00DA71F4" w:rsidRPr="00DA71F4" w:rsidRDefault="00DA71F4" w:rsidP="00DA71F4">
      <w:pPr>
        <w:spacing w:after="0" w:line="240" w:lineRule="auto"/>
        <w:jc w:val="center"/>
        <w:rPr>
          <w:rFonts w:ascii="Times New Roman" w:eastAsia="Arial Unicode MS" w:hAnsi="Times New Roman" w:cs="Times New Roman"/>
          <w:bCs/>
          <w:sz w:val="28"/>
          <w:szCs w:val="28"/>
          <w:lang w:eastAsia="ru-RU"/>
        </w:rPr>
      </w:pPr>
      <w:r w:rsidRPr="00DA71F4">
        <w:rPr>
          <w:rFonts w:ascii="Times New Roman" w:eastAsia="Arial Unicode MS" w:hAnsi="Times New Roman" w:cs="Times New Roman"/>
          <w:bCs/>
          <w:sz w:val="28"/>
          <w:szCs w:val="28"/>
          <w:lang w:eastAsia="ru-RU"/>
        </w:rPr>
        <w:t>должностных окладов рабочих, осуществляющие техническое обеспечение деятельности Администрации Осколковского сельсовета Алейского района Алтайского края</w:t>
      </w:r>
    </w:p>
    <w:p w14:paraId="410BA7D0" w14:textId="77777777" w:rsidR="00DA71F4" w:rsidRPr="00DA71F4" w:rsidRDefault="00DA71F4" w:rsidP="00DA71F4">
      <w:pPr>
        <w:spacing w:after="0" w:line="240" w:lineRule="auto"/>
        <w:jc w:val="center"/>
        <w:rPr>
          <w:rFonts w:ascii="Times New Roman" w:eastAsia="Arial Unicode MS" w:hAnsi="Times New Roman" w:cs="Times New Roman"/>
          <w:b/>
          <w:bCs/>
          <w:sz w:val="28"/>
          <w:szCs w:val="28"/>
          <w:lang w:eastAsia="ru-RU"/>
        </w:rPr>
      </w:pPr>
    </w:p>
    <w:p w14:paraId="7731BD5C" w14:textId="77777777" w:rsidR="00DA71F4" w:rsidRPr="00DA71F4" w:rsidRDefault="00DA71F4" w:rsidP="00DA71F4">
      <w:pPr>
        <w:spacing w:after="0" w:line="240" w:lineRule="auto"/>
        <w:rPr>
          <w:rFonts w:ascii="Times New Roman" w:eastAsia="Arial Unicode MS" w:hAnsi="Times New Roman" w:cs="Times New Roman"/>
          <w:b/>
          <w:bCs/>
          <w:sz w:val="28"/>
          <w:szCs w:val="28"/>
          <w:lang w:eastAsia="ru-RU"/>
        </w:rPr>
      </w:pPr>
    </w:p>
    <w:p w14:paraId="4A3A7AB7" w14:textId="77777777" w:rsidR="00DA71F4" w:rsidRPr="00DA71F4" w:rsidRDefault="00DA71F4" w:rsidP="00DA71F4">
      <w:pPr>
        <w:spacing w:after="0" w:line="240" w:lineRule="auto"/>
        <w:rPr>
          <w:rFonts w:ascii="Times New Roman" w:eastAsia="Arial Unicode MS" w:hAnsi="Times New Roman" w:cs="Times New Roman"/>
          <w:b/>
          <w:bCs/>
          <w:sz w:val="28"/>
          <w:szCs w:val="28"/>
          <w:lang w:eastAsia="ru-RU"/>
        </w:rPr>
      </w:pPr>
    </w:p>
    <w:tbl>
      <w:tblPr>
        <w:tblW w:w="9505" w:type="dxa"/>
        <w:jc w:val="center"/>
        <w:tblLayout w:type="fixed"/>
        <w:tblCellMar>
          <w:left w:w="0" w:type="dxa"/>
          <w:right w:w="0" w:type="dxa"/>
        </w:tblCellMar>
        <w:tblLook w:val="0000" w:firstRow="0" w:lastRow="0" w:firstColumn="0" w:lastColumn="0" w:noHBand="0" w:noVBand="0"/>
      </w:tblPr>
      <w:tblGrid>
        <w:gridCol w:w="658"/>
        <w:gridCol w:w="6058"/>
        <w:gridCol w:w="2789"/>
      </w:tblGrid>
      <w:tr w:rsidR="00DA71F4" w:rsidRPr="00DA71F4" w14:paraId="1C2D8444" w14:textId="77777777" w:rsidTr="000401BE">
        <w:trPr>
          <w:trHeight w:val="994"/>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14:paraId="4082A7E8" w14:textId="77777777" w:rsidR="00DA71F4" w:rsidRPr="00DA71F4" w:rsidRDefault="00DA71F4" w:rsidP="00DA71F4">
            <w:pPr>
              <w:framePr w:wrap="notBeside" w:vAnchor="text" w:hAnchor="text" w:xAlign="center" w:y="1"/>
              <w:spacing w:after="0" w:line="326" w:lineRule="exact"/>
              <w:ind w:right="2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 п/п</w:t>
            </w:r>
          </w:p>
        </w:tc>
        <w:tc>
          <w:tcPr>
            <w:tcW w:w="6058" w:type="dxa"/>
            <w:tcBorders>
              <w:top w:val="single" w:sz="4" w:space="0" w:color="auto"/>
              <w:left w:val="single" w:sz="4" w:space="0" w:color="auto"/>
              <w:bottom w:val="single" w:sz="4" w:space="0" w:color="auto"/>
              <w:right w:val="single" w:sz="4" w:space="0" w:color="auto"/>
            </w:tcBorders>
            <w:shd w:val="clear" w:color="auto" w:fill="FFFFFF"/>
          </w:tcPr>
          <w:p w14:paraId="6F70388F" w14:textId="77777777" w:rsidR="00DA71F4" w:rsidRPr="00DA71F4" w:rsidRDefault="00DA71F4" w:rsidP="00DA71F4">
            <w:pPr>
              <w:framePr w:wrap="notBeside" w:vAnchor="text" w:hAnchor="text" w:xAlign="center" w:y="1"/>
              <w:spacing w:after="0" w:line="240" w:lineRule="auto"/>
              <w:ind w:left="1440" w:right="616"/>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Наименование должностей</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14:paraId="3F36B884" w14:textId="77777777" w:rsidR="00DA71F4" w:rsidRPr="00DA71F4" w:rsidRDefault="00DA71F4" w:rsidP="00DA71F4">
            <w:pPr>
              <w:framePr w:wrap="notBeside" w:vAnchor="text" w:hAnchor="text" w:xAlign="center" w:y="1"/>
              <w:spacing w:after="0" w:line="317" w:lineRule="exact"/>
              <w:ind w:left="120" w:right="616"/>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Размер должностного оклада</w:t>
            </w:r>
          </w:p>
          <w:p w14:paraId="31516F74" w14:textId="77777777" w:rsidR="00DA71F4" w:rsidRPr="00DA71F4" w:rsidRDefault="00DA71F4" w:rsidP="00DA71F4">
            <w:pPr>
              <w:framePr w:wrap="notBeside" w:vAnchor="text" w:hAnchor="text" w:xAlign="center" w:y="1"/>
              <w:spacing w:after="0" w:line="240" w:lineRule="auto"/>
              <w:ind w:left="120" w:right="616" w:firstLine="9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(руб.)</w:t>
            </w:r>
          </w:p>
        </w:tc>
      </w:tr>
      <w:tr w:rsidR="00DA71F4" w:rsidRPr="00DA71F4" w14:paraId="2714B8DA" w14:textId="77777777" w:rsidTr="000401BE">
        <w:trPr>
          <w:trHeight w:val="765"/>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14:paraId="1937F75A" w14:textId="77777777" w:rsidR="00DA71F4" w:rsidRPr="00DA71F4" w:rsidRDefault="00DA71F4" w:rsidP="00DA71F4">
            <w:pPr>
              <w:framePr w:wrap="notBeside" w:vAnchor="text" w:hAnchor="text" w:xAlign="center" w:y="1"/>
              <w:spacing w:after="0" w:line="240" w:lineRule="auto"/>
              <w:ind w:right="2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1</w:t>
            </w:r>
          </w:p>
        </w:tc>
        <w:tc>
          <w:tcPr>
            <w:tcW w:w="6058" w:type="dxa"/>
            <w:tcBorders>
              <w:top w:val="single" w:sz="4" w:space="0" w:color="auto"/>
              <w:left w:val="single" w:sz="4" w:space="0" w:color="auto"/>
              <w:bottom w:val="single" w:sz="4" w:space="0" w:color="auto"/>
              <w:right w:val="single" w:sz="4" w:space="0" w:color="auto"/>
            </w:tcBorders>
            <w:shd w:val="clear" w:color="auto" w:fill="FFFFFF"/>
          </w:tcPr>
          <w:p w14:paraId="1318F896" w14:textId="77777777" w:rsidR="00DA71F4" w:rsidRPr="00DA71F4" w:rsidRDefault="00DA71F4" w:rsidP="00DA71F4">
            <w:pPr>
              <w:framePr w:wrap="notBeside" w:vAnchor="text" w:hAnchor="text" w:xAlign="center" w:y="1"/>
              <w:spacing w:after="0" w:line="322" w:lineRule="exact"/>
              <w:ind w:left="120" w:right="616"/>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Водитель</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14:paraId="40055182" w14:textId="77777777" w:rsidR="00DA71F4" w:rsidRPr="00DA71F4" w:rsidRDefault="00DA71F4" w:rsidP="00DA71F4">
            <w:pPr>
              <w:framePr w:wrap="notBeside" w:vAnchor="text" w:hAnchor="text" w:xAlign="center" w:y="1"/>
              <w:spacing w:after="0" w:line="240" w:lineRule="auto"/>
              <w:ind w:left="120" w:right="616" w:firstLine="9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3475</w:t>
            </w:r>
          </w:p>
        </w:tc>
      </w:tr>
      <w:tr w:rsidR="00DA71F4" w:rsidRPr="00DA71F4" w14:paraId="15B41B45" w14:textId="77777777" w:rsidTr="000401BE">
        <w:trPr>
          <w:trHeight w:val="703"/>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14:paraId="610447C1" w14:textId="77777777" w:rsidR="00DA71F4" w:rsidRPr="00DA71F4" w:rsidRDefault="00DA71F4" w:rsidP="00DA71F4">
            <w:pPr>
              <w:framePr w:wrap="notBeside" w:vAnchor="text" w:hAnchor="text" w:xAlign="center" w:y="1"/>
              <w:spacing w:after="0" w:line="240" w:lineRule="auto"/>
              <w:ind w:right="2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2</w:t>
            </w:r>
          </w:p>
        </w:tc>
        <w:tc>
          <w:tcPr>
            <w:tcW w:w="6058" w:type="dxa"/>
            <w:tcBorders>
              <w:top w:val="single" w:sz="4" w:space="0" w:color="auto"/>
              <w:left w:val="single" w:sz="4" w:space="0" w:color="auto"/>
              <w:bottom w:val="single" w:sz="4" w:space="0" w:color="auto"/>
              <w:right w:val="single" w:sz="4" w:space="0" w:color="auto"/>
            </w:tcBorders>
            <w:shd w:val="clear" w:color="auto" w:fill="FFFFFF"/>
          </w:tcPr>
          <w:p w14:paraId="7C4198AB" w14:textId="77777777" w:rsidR="00DA71F4" w:rsidRPr="00DA71F4" w:rsidRDefault="00DA71F4" w:rsidP="00DA71F4">
            <w:pPr>
              <w:framePr w:wrap="notBeside" w:vAnchor="text" w:hAnchor="text" w:xAlign="center" w:y="1"/>
              <w:spacing w:after="0" w:line="322" w:lineRule="exact"/>
              <w:ind w:left="120" w:right="616"/>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Уборщик служебных помещений</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14:paraId="7B8AC4FD" w14:textId="77777777" w:rsidR="00DA71F4" w:rsidRPr="00DA71F4" w:rsidRDefault="00DA71F4" w:rsidP="00DA71F4">
            <w:pPr>
              <w:framePr w:wrap="notBeside" w:vAnchor="text" w:hAnchor="text" w:xAlign="center" w:y="1"/>
              <w:spacing w:after="0" w:line="240" w:lineRule="auto"/>
              <w:ind w:left="120" w:right="616" w:firstLine="9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2740</w:t>
            </w:r>
          </w:p>
        </w:tc>
      </w:tr>
      <w:tr w:rsidR="00DA71F4" w:rsidRPr="00DA71F4" w14:paraId="620AE78E" w14:textId="77777777" w:rsidTr="000401BE">
        <w:trPr>
          <w:trHeight w:val="694"/>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14:paraId="3986D532" w14:textId="77777777" w:rsidR="00DA71F4" w:rsidRPr="00DA71F4" w:rsidRDefault="00DA71F4" w:rsidP="00DA71F4">
            <w:pPr>
              <w:framePr w:wrap="notBeside" w:vAnchor="text" w:hAnchor="text" w:xAlign="center" w:y="1"/>
              <w:spacing w:after="0" w:line="240" w:lineRule="auto"/>
              <w:ind w:right="240"/>
              <w:jc w:val="both"/>
              <w:rPr>
                <w:rFonts w:ascii="Times New Roman" w:eastAsia="Times New Roman" w:hAnsi="Times New Roman" w:cs="Times New Roman"/>
                <w:sz w:val="28"/>
                <w:szCs w:val="28"/>
                <w:lang w:eastAsia="ru-RU"/>
              </w:rPr>
            </w:pPr>
          </w:p>
        </w:tc>
        <w:tc>
          <w:tcPr>
            <w:tcW w:w="6058" w:type="dxa"/>
            <w:tcBorders>
              <w:top w:val="single" w:sz="4" w:space="0" w:color="auto"/>
              <w:left w:val="single" w:sz="4" w:space="0" w:color="auto"/>
              <w:bottom w:val="single" w:sz="4" w:space="0" w:color="auto"/>
              <w:right w:val="single" w:sz="4" w:space="0" w:color="auto"/>
            </w:tcBorders>
            <w:shd w:val="clear" w:color="auto" w:fill="FFFFFF"/>
          </w:tcPr>
          <w:p w14:paraId="04ADC2AC" w14:textId="77777777" w:rsidR="00DA71F4" w:rsidRPr="00DA71F4" w:rsidRDefault="00DA71F4" w:rsidP="00DA71F4">
            <w:pPr>
              <w:framePr w:wrap="notBeside" w:vAnchor="text" w:hAnchor="text" w:xAlign="center" w:y="1"/>
              <w:spacing w:after="0" w:line="322" w:lineRule="exact"/>
              <w:ind w:left="120" w:right="616"/>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Предельное количество должностных окладов в год</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14:paraId="1911FC5B" w14:textId="77777777" w:rsidR="00DA71F4" w:rsidRPr="00DA71F4" w:rsidRDefault="00DA71F4" w:rsidP="00DA71F4">
            <w:pPr>
              <w:framePr w:wrap="notBeside" w:vAnchor="text" w:hAnchor="text" w:xAlign="center" w:y="1"/>
              <w:spacing w:after="0" w:line="240" w:lineRule="auto"/>
              <w:ind w:left="120" w:right="616" w:firstLine="940"/>
              <w:jc w:val="both"/>
              <w:rPr>
                <w:rFonts w:ascii="Times New Roman" w:eastAsia="Times New Roman" w:hAnsi="Times New Roman" w:cs="Times New Roman"/>
                <w:sz w:val="28"/>
                <w:szCs w:val="28"/>
                <w:lang w:eastAsia="ru-RU"/>
              </w:rPr>
            </w:pPr>
            <w:r w:rsidRPr="00DA71F4">
              <w:rPr>
                <w:rFonts w:ascii="Times New Roman" w:eastAsia="Times New Roman" w:hAnsi="Times New Roman" w:cs="Times New Roman"/>
                <w:sz w:val="28"/>
                <w:szCs w:val="28"/>
                <w:lang w:eastAsia="ru-RU"/>
              </w:rPr>
              <w:t>59</w:t>
            </w:r>
          </w:p>
        </w:tc>
      </w:tr>
    </w:tbl>
    <w:p w14:paraId="57620AC7" w14:textId="77777777" w:rsidR="00DA71F4" w:rsidRPr="00DA71F4" w:rsidRDefault="00DA71F4" w:rsidP="00DA71F4">
      <w:pPr>
        <w:suppressAutoHyphens/>
        <w:spacing w:after="0" w:line="240" w:lineRule="auto"/>
        <w:rPr>
          <w:rFonts w:ascii="Times New Roman" w:eastAsia="Times New Roman" w:hAnsi="Times New Roman" w:cs="Times New Roman"/>
          <w:sz w:val="28"/>
          <w:szCs w:val="28"/>
          <w:lang w:eastAsia="ar-SA"/>
        </w:rPr>
      </w:pPr>
    </w:p>
    <w:p w14:paraId="6744461D" w14:textId="77777777" w:rsidR="00DA71F4" w:rsidRPr="00DA71F4" w:rsidRDefault="00DA71F4" w:rsidP="00DA71F4">
      <w:pPr>
        <w:suppressAutoHyphens/>
        <w:spacing w:after="0" w:line="240" w:lineRule="auto"/>
        <w:rPr>
          <w:rFonts w:ascii="Times New Roman" w:eastAsia="Times New Roman" w:hAnsi="Times New Roman" w:cs="Times New Roman"/>
          <w:sz w:val="28"/>
          <w:szCs w:val="28"/>
          <w:lang w:eastAsia="ar-SA"/>
        </w:rPr>
      </w:pPr>
    </w:p>
    <w:p w14:paraId="4142ADDD" w14:textId="77777777" w:rsidR="00DA71F4" w:rsidRPr="00DA71F4" w:rsidRDefault="00DA71F4" w:rsidP="00DA71F4">
      <w:pPr>
        <w:spacing w:after="0" w:line="240" w:lineRule="auto"/>
        <w:ind w:right="-908"/>
        <w:jc w:val="both"/>
        <w:rPr>
          <w:rFonts w:ascii="Times New Roman" w:eastAsia="Times New Roman" w:hAnsi="Times New Roman" w:cs="Times New Roman"/>
          <w:sz w:val="28"/>
          <w:szCs w:val="28"/>
          <w:lang w:eastAsia="ru-RU"/>
        </w:rPr>
      </w:pPr>
    </w:p>
    <w:p w14:paraId="3614BD45" w14:textId="77777777" w:rsidR="00DA71F4" w:rsidRPr="00DA71F4" w:rsidRDefault="00DA71F4" w:rsidP="00DA71F4">
      <w:pPr>
        <w:spacing w:after="0" w:line="240" w:lineRule="auto"/>
        <w:ind w:right="-908"/>
        <w:jc w:val="both"/>
        <w:rPr>
          <w:rFonts w:ascii="Times New Roman" w:eastAsia="Times New Roman" w:hAnsi="Times New Roman" w:cs="Times New Roman"/>
          <w:sz w:val="28"/>
          <w:szCs w:val="28"/>
          <w:lang w:eastAsia="ru-RU"/>
        </w:rPr>
      </w:pPr>
    </w:p>
    <w:p w14:paraId="54ADCC91" w14:textId="77777777" w:rsidR="00DA71F4" w:rsidRPr="00DA71F4" w:rsidRDefault="00DA71F4" w:rsidP="00DA71F4">
      <w:pPr>
        <w:spacing w:after="0" w:line="240" w:lineRule="auto"/>
        <w:ind w:right="-908"/>
        <w:jc w:val="both"/>
        <w:rPr>
          <w:rFonts w:ascii="Times New Roman" w:eastAsia="Times New Roman" w:hAnsi="Times New Roman" w:cs="Times New Roman"/>
          <w:sz w:val="28"/>
          <w:szCs w:val="28"/>
          <w:lang w:eastAsia="ru-RU"/>
        </w:rPr>
      </w:pPr>
    </w:p>
    <w:p w14:paraId="2A8DC1FA" w14:textId="77777777" w:rsidR="00DA71F4" w:rsidRPr="00DA71F4" w:rsidRDefault="00DA71F4" w:rsidP="00DA71F4">
      <w:pPr>
        <w:spacing w:after="0" w:line="240" w:lineRule="auto"/>
        <w:ind w:right="-908"/>
        <w:jc w:val="both"/>
        <w:rPr>
          <w:rFonts w:ascii="Times New Roman" w:eastAsia="Times New Roman" w:hAnsi="Times New Roman" w:cs="Times New Roman"/>
          <w:sz w:val="28"/>
          <w:szCs w:val="28"/>
          <w:lang w:eastAsia="ru-RU"/>
        </w:rPr>
      </w:pPr>
    </w:p>
    <w:p w14:paraId="1B574B7F" w14:textId="77777777" w:rsidR="00DA71F4" w:rsidRPr="00DA71F4" w:rsidRDefault="00DA71F4" w:rsidP="00DA71F4">
      <w:pPr>
        <w:spacing w:after="0" w:line="240" w:lineRule="auto"/>
        <w:ind w:right="-908"/>
        <w:jc w:val="both"/>
        <w:rPr>
          <w:rFonts w:ascii="Times New Roman" w:eastAsia="Times New Roman" w:hAnsi="Times New Roman" w:cs="Times New Roman"/>
          <w:sz w:val="28"/>
          <w:szCs w:val="28"/>
          <w:lang w:eastAsia="ru-RU"/>
        </w:rPr>
      </w:pPr>
    </w:p>
    <w:p w14:paraId="7EF7F909" w14:textId="77777777" w:rsidR="00DA71F4" w:rsidRPr="00DA71F4" w:rsidRDefault="00DA71F4" w:rsidP="00DA71F4">
      <w:pPr>
        <w:suppressAutoHyphens/>
        <w:spacing w:after="0" w:line="240" w:lineRule="auto"/>
        <w:rPr>
          <w:rFonts w:ascii="Times New Roman" w:eastAsia="Times New Roman" w:hAnsi="Times New Roman" w:cs="Times New Roman"/>
          <w:sz w:val="28"/>
          <w:szCs w:val="24"/>
          <w:lang w:eastAsia="ar-SA"/>
        </w:rPr>
      </w:pPr>
    </w:p>
    <w:p w14:paraId="0A19CD6D" w14:textId="77777777" w:rsidR="00DA71F4" w:rsidRPr="00DA71F4" w:rsidRDefault="00DA71F4" w:rsidP="00DA71F4">
      <w:pPr>
        <w:suppressAutoHyphens/>
        <w:spacing w:after="0" w:line="240" w:lineRule="auto"/>
        <w:rPr>
          <w:rFonts w:ascii="Times New Roman" w:eastAsia="Times New Roman" w:hAnsi="Times New Roman" w:cs="Times New Roman"/>
          <w:sz w:val="28"/>
          <w:szCs w:val="24"/>
          <w:lang w:eastAsia="ar-SA"/>
        </w:rPr>
      </w:pPr>
    </w:p>
    <w:p w14:paraId="1AEA8B84" w14:textId="77777777" w:rsidR="00DA71F4" w:rsidRPr="00DA71F4" w:rsidRDefault="00DA71F4" w:rsidP="00DA71F4">
      <w:pPr>
        <w:suppressAutoHyphens/>
        <w:spacing w:after="0" w:line="240" w:lineRule="auto"/>
        <w:rPr>
          <w:rFonts w:ascii="Times New Roman" w:eastAsia="Times New Roman" w:hAnsi="Times New Roman" w:cs="Times New Roman"/>
          <w:sz w:val="28"/>
          <w:szCs w:val="24"/>
          <w:lang w:eastAsia="ar-SA"/>
        </w:rPr>
      </w:pPr>
    </w:p>
    <w:p w14:paraId="32F71448" w14:textId="77777777" w:rsidR="00DA71F4" w:rsidRPr="00DA71F4" w:rsidRDefault="00DA71F4" w:rsidP="00DA71F4">
      <w:pPr>
        <w:suppressAutoHyphens/>
        <w:spacing w:after="0" w:line="240" w:lineRule="auto"/>
        <w:rPr>
          <w:rFonts w:ascii="Times New Roman" w:eastAsia="Times New Roman" w:hAnsi="Times New Roman" w:cs="Times New Roman"/>
          <w:sz w:val="28"/>
          <w:szCs w:val="24"/>
          <w:lang w:eastAsia="ar-SA"/>
        </w:rPr>
      </w:pPr>
    </w:p>
    <w:p w14:paraId="4BD1D304" w14:textId="77777777" w:rsidR="00DA71F4" w:rsidRPr="00DA71F4" w:rsidRDefault="00DA71F4" w:rsidP="00DA71F4">
      <w:pPr>
        <w:suppressAutoHyphens/>
        <w:spacing w:after="0" w:line="240" w:lineRule="auto"/>
        <w:rPr>
          <w:rFonts w:ascii="Times New Roman" w:eastAsia="Times New Roman" w:hAnsi="Times New Roman" w:cs="Times New Roman"/>
          <w:sz w:val="28"/>
          <w:szCs w:val="24"/>
          <w:lang w:eastAsia="ar-SA"/>
        </w:rPr>
      </w:pPr>
    </w:p>
    <w:p w14:paraId="4B991785" w14:textId="77777777" w:rsidR="00DA71F4" w:rsidRDefault="00DA71F4" w:rsidP="00DA71F4">
      <w:pPr>
        <w:suppressAutoHyphens/>
        <w:spacing w:after="0" w:line="240" w:lineRule="auto"/>
        <w:rPr>
          <w:rFonts w:ascii="Times New Roman" w:eastAsia="Times New Roman" w:hAnsi="Times New Roman" w:cs="Times New Roman"/>
          <w:sz w:val="28"/>
          <w:szCs w:val="24"/>
          <w:lang w:eastAsia="ar-SA"/>
        </w:rPr>
      </w:pPr>
    </w:p>
    <w:p w14:paraId="4BE3B23B" w14:textId="77777777" w:rsidR="00202293" w:rsidRDefault="00202293" w:rsidP="00DA71F4">
      <w:pPr>
        <w:suppressAutoHyphens/>
        <w:spacing w:after="0" w:line="240" w:lineRule="auto"/>
        <w:rPr>
          <w:rFonts w:ascii="Times New Roman" w:eastAsia="Times New Roman" w:hAnsi="Times New Roman" w:cs="Times New Roman"/>
          <w:sz w:val="28"/>
          <w:szCs w:val="24"/>
          <w:lang w:eastAsia="ar-SA"/>
        </w:rPr>
      </w:pPr>
    </w:p>
    <w:p w14:paraId="1F99364F" w14:textId="77777777" w:rsidR="00435F30" w:rsidRPr="00435F30" w:rsidRDefault="00435F30" w:rsidP="00435F30">
      <w:pPr>
        <w:spacing w:after="0" w:line="240" w:lineRule="auto"/>
        <w:jc w:val="center"/>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 xml:space="preserve">АДМИНИСТРАЦИЯ ОСКОЛКОВСКОГО СЕЛЬСОВЕТА </w:t>
      </w:r>
    </w:p>
    <w:p w14:paraId="53C535F6" w14:textId="77777777" w:rsidR="00435F30" w:rsidRPr="00435F30" w:rsidRDefault="00435F30" w:rsidP="00435F30">
      <w:pPr>
        <w:spacing w:after="0" w:line="240" w:lineRule="auto"/>
        <w:jc w:val="center"/>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АЛЕЙСКОГО РАЙОНА АЛТАЙСКОГО КРАЯ</w:t>
      </w:r>
    </w:p>
    <w:p w14:paraId="4FB40039" w14:textId="77777777" w:rsidR="00435F30" w:rsidRPr="00435F30" w:rsidRDefault="00435F30" w:rsidP="00435F30">
      <w:pPr>
        <w:spacing w:after="0" w:line="240" w:lineRule="auto"/>
        <w:jc w:val="center"/>
        <w:rPr>
          <w:rFonts w:ascii="Times New Roman" w:eastAsia="Times New Roman" w:hAnsi="Times New Roman" w:cs="Times New Roman"/>
          <w:sz w:val="28"/>
          <w:szCs w:val="28"/>
          <w:lang w:eastAsia="ru-RU"/>
        </w:rPr>
      </w:pPr>
    </w:p>
    <w:p w14:paraId="47796D16" w14:textId="77777777" w:rsidR="00435F30" w:rsidRPr="00435F30" w:rsidRDefault="00435F30" w:rsidP="00435F30">
      <w:pPr>
        <w:keepNext/>
        <w:spacing w:after="0" w:line="240" w:lineRule="auto"/>
        <w:jc w:val="center"/>
        <w:outlineLvl w:val="0"/>
        <w:rPr>
          <w:rFonts w:ascii="Times New Roman" w:eastAsia="Times New Roman" w:hAnsi="Times New Roman" w:cs="Times New Roman"/>
          <w:b/>
          <w:sz w:val="36"/>
          <w:szCs w:val="36"/>
          <w:lang w:eastAsia="ru-RU"/>
        </w:rPr>
      </w:pPr>
      <w:r w:rsidRPr="00435F30">
        <w:rPr>
          <w:rFonts w:ascii="Times New Roman" w:eastAsia="Times New Roman" w:hAnsi="Times New Roman" w:cs="Times New Roman"/>
          <w:b/>
          <w:sz w:val="36"/>
          <w:szCs w:val="36"/>
          <w:lang w:eastAsia="ru-RU"/>
        </w:rPr>
        <w:t>П О С Т А Н О В Л Е Н И Е</w:t>
      </w:r>
    </w:p>
    <w:p w14:paraId="185AD1CA" w14:textId="77777777" w:rsidR="00435F30" w:rsidRPr="00435F30" w:rsidRDefault="00435F30" w:rsidP="00435F30">
      <w:pPr>
        <w:spacing w:after="0" w:line="240" w:lineRule="auto"/>
        <w:rPr>
          <w:rFonts w:ascii="Times New Roman" w:eastAsia="Times New Roman" w:hAnsi="Times New Roman" w:cs="Times New Roman"/>
          <w:sz w:val="20"/>
          <w:szCs w:val="20"/>
          <w:lang w:eastAsia="ru-RU"/>
        </w:rPr>
      </w:pPr>
    </w:p>
    <w:p w14:paraId="6F2F0254" w14:textId="77777777" w:rsidR="00435F30" w:rsidRPr="00435F30" w:rsidRDefault="00435F30" w:rsidP="00435F30">
      <w:pPr>
        <w:spacing w:after="0" w:line="240" w:lineRule="auto"/>
        <w:rPr>
          <w:rFonts w:ascii="Times New Roman" w:eastAsia="Times New Roman" w:hAnsi="Times New Roman" w:cs="Times New Roman"/>
          <w:sz w:val="20"/>
          <w:szCs w:val="20"/>
          <w:lang w:eastAsia="ru-RU"/>
        </w:rPr>
      </w:pPr>
    </w:p>
    <w:p w14:paraId="79794972" w14:textId="77777777" w:rsidR="00435F30" w:rsidRPr="00435F30" w:rsidRDefault="00435F30" w:rsidP="00435F30">
      <w:pPr>
        <w:spacing w:after="0" w:line="240" w:lineRule="auto"/>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 xml:space="preserve">28.06.2024                                                                                                       № 38  </w:t>
      </w:r>
    </w:p>
    <w:p w14:paraId="3D03A136" w14:textId="77777777" w:rsidR="00435F30" w:rsidRPr="00435F30" w:rsidRDefault="00435F30" w:rsidP="00435F30">
      <w:pPr>
        <w:spacing w:after="0" w:line="240" w:lineRule="auto"/>
        <w:rPr>
          <w:rFonts w:ascii="Times New Roman" w:eastAsia="Times New Roman" w:hAnsi="Times New Roman" w:cs="Times New Roman"/>
          <w:sz w:val="24"/>
          <w:szCs w:val="24"/>
          <w:lang w:eastAsia="ru-RU"/>
        </w:rPr>
      </w:pPr>
      <w:r w:rsidRPr="00435F30">
        <w:rPr>
          <w:rFonts w:ascii="Times New Roman" w:eastAsia="Times New Roman" w:hAnsi="Times New Roman" w:cs="Times New Roman"/>
          <w:sz w:val="28"/>
          <w:szCs w:val="28"/>
          <w:lang w:eastAsia="ru-RU"/>
        </w:rPr>
        <w:t xml:space="preserve">                                                 с.Осколково</w:t>
      </w:r>
    </w:p>
    <w:p w14:paraId="4F4C65C4" w14:textId="77777777" w:rsidR="00435F30" w:rsidRPr="00435F30" w:rsidRDefault="00435F30" w:rsidP="00435F30">
      <w:pPr>
        <w:spacing w:after="0" w:line="240" w:lineRule="auto"/>
        <w:rPr>
          <w:rFonts w:ascii="Times New Roman" w:eastAsia="Times New Roman" w:hAnsi="Times New Roman" w:cs="Times New Roman"/>
          <w:sz w:val="28"/>
          <w:szCs w:val="28"/>
          <w:lang w:eastAsia="ru-RU"/>
        </w:rPr>
      </w:pPr>
    </w:p>
    <w:p w14:paraId="40E8DF2E" w14:textId="77777777" w:rsidR="00435F30" w:rsidRPr="00435F30" w:rsidRDefault="00435F30" w:rsidP="00435F30">
      <w:pPr>
        <w:spacing w:after="0" w:line="240" w:lineRule="auto"/>
        <w:ind w:right="4253"/>
        <w:jc w:val="both"/>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Об утверждении плана мероприятий («дорожной карты») по взысканию просроченной дебиторской задолженности по платежам в бюджет</w:t>
      </w:r>
    </w:p>
    <w:p w14:paraId="40C6AC6C" w14:textId="77777777" w:rsidR="00435F30" w:rsidRPr="00435F30" w:rsidRDefault="00435F30" w:rsidP="00435F30">
      <w:pPr>
        <w:spacing w:after="0" w:line="240" w:lineRule="auto"/>
        <w:ind w:right="4253"/>
        <w:jc w:val="both"/>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Осколковского сельсовета Алейского района Алтайского края, пеням и штрафам по ним, на 2024-2026 годы</w:t>
      </w:r>
    </w:p>
    <w:p w14:paraId="20D1745E" w14:textId="77777777" w:rsidR="00435F30" w:rsidRPr="00435F30" w:rsidRDefault="00435F30" w:rsidP="00435F30">
      <w:pPr>
        <w:tabs>
          <w:tab w:val="left" w:pos="1134"/>
        </w:tabs>
        <w:spacing w:after="0" w:line="240" w:lineRule="auto"/>
        <w:jc w:val="both"/>
        <w:rPr>
          <w:rFonts w:ascii="Times New Roman" w:eastAsia="Times New Roman" w:hAnsi="Times New Roman" w:cs="Times New Roman"/>
          <w:sz w:val="28"/>
          <w:szCs w:val="28"/>
          <w:lang w:eastAsia="ru-RU"/>
        </w:rPr>
      </w:pPr>
    </w:p>
    <w:p w14:paraId="1E69F86B" w14:textId="77777777" w:rsidR="00435F30" w:rsidRPr="00435F30" w:rsidRDefault="00435F30" w:rsidP="00435F3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 xml:space="preserve">В соответствии со статьей 160.1 Бюджетного кодекса Российской Федерации, приказом Министерства финансов Российской Федерации от </w:t>
      </w:r>
    </w:p>
    <w:p w14:paraId="626BD22C" w14:textId="77777777" w:rsidR="00435F30" w:rsidRPr="00435F30" w:rsidRDefault="00435F30" w:rsidP="00435F30">
      <w:pPr>
        <w:tabs>
          <w:tab w:val="left" w:pos="1134"/>
        </w:tabs>
        <w:spacing w:after="0" w:line="240" w:lineRule="auto"/>
        <w:jc w:val="both"/>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соглашением о мерах по социально – экономическому развитию и оздоровлению муниципальных финансов Осколковского сельсовета Алейского района Алтайского края,</w:t>
      </w:r>
    </w:p>
    <w:p w14:paraId="5D6ACFC1" w14:textId="77777777" w:rsidR="00435F30" w:rsidRPr="00435F30" w:rsidRDefault="00435F30" w:rsidP="00435F30">
      <w:pPr>
        <w:tabs>
          <w:tab w:val="left" w:pos="1134"/>
        </w:tabs>
        <w:spacing w:after="0" w:line="240" w:lineRule="auto"/>
        <w:jc w:val="both"/>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 xml:space="preserve">          п о с т а н о в л я ю: </w:t>
      </w:r>
    </w:p>
    <w:p w14:paraId="65B0FCEC" w14:textId="77777777" w:rsidR="00435F30" w:rsidRPr="00435F30" w:rsidRDefault="00435F30" w:rsidP="00435F30">
      <w:pPr>
        <w:numPr>
          <w:ilvl w:val="0"/>
          <w:numId w:val="6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Утвердить План мероприятий («дорожную карту») по взысканию просроченной дебиторской задолженности по платежам в бюджет Осколковского сельсовета Алейского района Алтайского края, пеням и штрафам по ним, на 2024-2026 годы (прилагается).</w:t>
      </w:r>
    </w:p>
    <w:p w14:paraId="51E3D375" w14:textId="77777777" w:rsidR="00435F30" w:rsidRPr="00435F30" w:rsidRDefault="00435F30" w:rsidP="00435F30">
      <w:pPr>
        <w:numPr>
          <w:ilvl w:val="0"/>
          <w:numId w:val="6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Ответственным исполнителям обеспечить выполнение Плана мероприятий («дорожной карты»).</w:t>
      </w:r>
    </w:p>
    <w:p w14:paraId="2C3414A9" w14:textId="77777777" w:rsidR="00435F30" w:rsidRPr="00435F30" w:rsidRDefault="00435F30" w:rsidP="00435F30">
      <w:pPr>
        <w:spacing w:after="0" w:line="240" w:lineRule="atLeast"/>
        <w:ind w:left="284"/>
        <w:jc w:val="both"/>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 xml:space="preserve">     3. Опубликовать настоящее постановление в Сборнике муниципальных правовых актов Осколковского сельсовета Алейского района Алтайского края и разместить на официальном интернет-сайте Администрации Осколковского сельсовета Алейского района Алтайского края.</w:t>
      </w:r>
    </w:p>
    <w:p w14:paraId="6509531C" w14:textId="77777777" w:rsidR="00435F30" w:rsidRPr="00435F30" w:rsidRDefault="00435F30" w:rsidP="00435F30">
      <w:pPr>
        <w:tabs>
          <w:tab w:val="left" w:pos="1134"/>
        </w:tabs>
        <w:spacing w:after="0" w:line="240" w:lineRule="auto"/>
        <w:ind w:left="284"/>
        <w:jc w:val="both"/>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 xml:space="preserve">     4. Контроль за исполнением настоящего постановления оставляю за собой.</w:t>
      </w:r>
    </w:p>
    <w:p w14:paraId="31C65075" w14:textId="77777777" w:rsidR="00435F30" w:rsidRPr="00435F30" w:rsidRDefault="00435F30" w:rsidP="00435F30">
      <w:pPr>
        <w:tabs>
          <w:tab w:val="left" w:pos="1134"/>
        </w:tabs>
        <w:spacing w:after="0" w:line="240" w:lineRule="auto"/>
        <w:ind w:firstLine="709"/>
        <w:jc w:val="both"/>
        <w:rPr>
          <w:rFonts w:ascii="Times New Roman" w:eastAsia="Times New Roman" w:hAnsi="Times New Roman" w:cs="Times New Roman"/>
          <w:sz w:val="28"/>
          <w:szCs w:val="28"/>
          <w:lang w:eastAsia="ru-RU"/>
        </w:rPr>
      </w:pPr>
    </w:p>
    <w:p w14:paraId="200978F0" w14:textId="77777777" w:rsidR="00435F30" w:rsidRPr="00435F30" w:rsidRDefault="00435F30" w:rsidP="00435F30">
      <w:pPr>
        <w:tabs>
          <w:tab w:val="left" w:pos="1134"/>
        </w:tabs>
        <w:spacing w:after="0" w:line="240" w:lineRule="auto"/>
        <w:ind w:firstLine="709"/>
        <w:jc w:val="both"/>
        <w:rPr>
          <w:rFonts w:ascii="Times New Roman" w:eastAsia="Times New Roman" w:hAnsi="Times New Roman" w:cs="Times New Roman"/>
          <w:sz w:val="28"/>
          <w:szCs w:val="28"/>
          <w:lang w:eastAsia="ru-RU"/>
        </w:rPr>
      </w:pPr>
    </w:p>
    <w:p w14:paraId="2B7A5B0E" w14:textId="1DF0657E" w:rsidR="00AF7775" w:rsidRDefault="00435F30" w:rsidP="00435F30">
      <w:pPr>
        <w:suppressAutoHyphens/>
        <w:spacing w:after="0" w:line="240" w:lineRule="auto"/>
        <w:rPr>
          <w:rFonts w:ascii="Times New Roman" w:eastAsia="Times New Roman" w:hAnsi="Times New Roman" w:cs="Times New Roman"/>
          <w:sz w:val="28"/>
          <w:szCs w:val="28"/>
          <w:lang w:eastAsia="ru-RU"/>
        </w:rPr>
      </w:pPr>
      <w:r w:rsidRPr="00435F30">
        <w:rPr>
          <w:rFonts w:ascii="Times New Roman" w:eastAsia="Times New Roman" w:hAnsi="Times New Roman" w:cs="Times New Roman"/>
          <w:sz w:val="28"/>
          <w:szCs w:val="28"/>
          <w:lang w:eastAsia="ru-RU"/>
        </w:rPr>
        <w:t>Глава сельсовета                                                                            Ю. В.Манкевич</w:t>
      </w:r>
    </w:p>
    <w:p w14:paraId="2A7245F3" w14:textId="77777777" w:rsidR="00AF7775" w:rsidRDefault="00AF777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0EE3C63" w14:textId="77777777" w:rsidR="00AF7775" w:rsidRDefault="00AF7775" w:rsidP="00435F30">
      <w:pPr>
        <w:suppressAutoHyphens/>
        <w:spacing w:after="0" w:line="240" w:lineRule="auto"/>
        <w:rPr>
          <w:rFonts w:ascii="Times New Roman" w:eastAsia="Times New Roman" w:hAnsi="Times New Roman" w:cs="Times New Roman"/>
          <w:sz w:val="28"/>
          <w:szCs w:val="24"/>
          <w:lang w:eastAsia="ar-SA"/>
        </w:rPr>
        <w:sectPr w:rsidR="00AF7775" w:rsidSect="00082A78">
          <w:headerReference w:type="default" r:id="rId41"/>
          <w:footerReference w:type="default" r:id="rId42"/>
          <w:pgSz w:w="11906" w:h="16838"/>
          <w:pgMar w:top="1134" w:right="850" w:bottom="1134" w:left="851" w:header="709" w:footer="709" w:gutter="0"/>
          <w:cols w:space="708"/>
          <w:docGrid w:linePitch="360"/>
        </w:sectPr>
      </w:pPr>
    </w:p>
    <w:p w14:paraId="46D79E92" w14:textId="27774F48" w:rsidR="00AF7775" w:rsidRPr="00AF7775" w:rsidRDefault="00AF7775" w:rsidP="00AF7775">
      <w:pPr>
        <w:ind w:left="10206"/>
        <w:rPr>
          <w:rFonts w:ascii="Times New Roman" w:eastAsia="Times New Roman" w:hAnsi="Times New Roman" w:cs="Times New Roman"/>
          <w:sz w:val="28"/>
          <w:szCs w:val="28"/>
          <w:lang w:eastAsia="ru-RU"/>
        </w:rPr>
      </w:pPr>
      <w:r w:rsidRPr="00AF7775">
        <w:rPr>
          <w:rFonts w:ascii="Times New Roman" w:eastAsia="Times New Roman" w:hAnsi="Times New Roman" w:cs="Times New Roman"/>
          <w:sz w:val="28"/>
          <w:szCs w:val="28"/>
          <w:lang w:eastAsia="ru-RU"/>
        </w:rPr>
        <w:lastRenderedPageBreak/>
        <w:t>Приложение</w:t>
      </w:r>
    </w:p>
    <w:p w14:paraId="58EB1EDB" w14:textId="77777777" w:rsidR="00AF7775" w:rsidRPr="00AF7775" w:rsidRDefault="00AF7775" w:rsidP="00AF7775">
      <w:pPr>
        <w:spacing w:after="0" w:line="240" w:lineRule="auto"/>
        <w:ind w:left="10206"/>
        <w:rPr>
          <w:rFonts w:ascii="Times New Roman" w:eastAsia="Times New Roman" w:hAnsi="Times New Roman" w:cs="Times New Roman"/>
          <w:sz w:val="28"/>
          <w:szCs w:val="28"/>
          <w:lang w:eastAsia="ru-RU"/>
        </w:rPr>
      </w:pPr>
      <w:r w:rsidRPr="00AF7775">
        <w:rPr>
          <w:rFonts w:ascii="Times New Roman" w:eastAsia="Times New Roman" w:hAnsi="Times New Roman" w:cs="Times New Roman"/>
          <w:sz w:val="28"/>
          <w:szCs w:val="28"/>
          <w:lang w:eastAsia="ru-RU"/>
        </w:rPr>
        <w:t xml:space="preserve">к постановлению Администрации Осколковского сельсовета </w:t>
      </w:r>
    </w:p>
    <w:p w14:paraId="4F0B8CE7" w14:textId="77777777" w:rsidR="00AF7775" w:rsidRPr="00AF7775" w:rsidRDefault="00AF7775" w:rsidP="00AF7775">
      <w:pPr>
        <w:spacing w:after="0" w:line="240" w:lineRule="auto"/>
        <w:ind w:left="10206"/>
        <w:rPr>
          <w:rFonts w:ascii="Times New Roman" w:eastAsia="Times New Roman" w:hAnsi="Times New Roman" w:cs="Times New Roman"/>
          <w:sz w:val="28"/>
          <w:szCs w:val="28"/>
          <w:lang w:eastAsia="ru-RU"/>
        </w:rPr>
      </w:pPr>
      <w:r w:rsidRPr="00AF7775">
        <w:rPr>
          <w:rFonts w:ascii="Times New Roman" w:eastAsia="Times New Roman" w:hAnsi="Times New Roman" w:cs="Times New Roman"/>
          <w:sz w:val="28"/>
          <w:szCs w:val="28"/>
          <w:lang w:eastAsia="ru-RU"/>
        </w:rPr>
        <w:t>Алейского района Алтайского края</w:t>
      </w:r>
    </w:p>
    <w:p w14:paraId="09294F7D" w14:textId="77777777" w:rsidR="00AF7775" w:rsidRPr="00AF7775" w:rsidRDefault="00AF7775" w:rsidP="00AF7775">
      <w:pPr>
        <w:spacing w:after="0" w:line="240" w:lineRule="auto"/>
        <w:ind w:left="10206"/>
        <w:rPr>
          <w:rFonts w:ascii="Times New Roman" w:eastAsia="Times New Roman" w:hAnsi="Times New Roman" w:cs="Times New Roman"/>
          <w:sz w:val="28"/>
          <w:szCs w:val="28"/>
          <w:lang w:eastAsia="ru-RU"/>
        </w:rPr>
      </w:pPr>
      <w:r w:rsidRPr="00AF7775">
        <w:rPr>
          <w:rFonts w:ascii="Times New Roman" w:eastAsia="Times New Roman" w:hAnsi="Times New Roman" w:cs="Times New Roman"/>
          <w:sz w:val="28"/>
          <w:szCs w:val="28"/>
          <w:lang w:eastAsia="ru-RU"/>
        </w:rPr>
        <w:t>от 28.06.2024 № 38</w:t>
      </w:r>
    </w:p>
    <w:p w14:paraId="10DB3286" w14:textId="77777777" w:rsidR="00AF7775" w:rsidRPr="00AF7775" w:rsidRDefault="00AF7775" w:rsidP="00AF7775">
      <w:pPr>
        <w:spacing w:after="0" w:line="240" w:lineRule="auto"/>
        <w:rPr>
          <w:rFonts w:ascii="Times New Roman" w:eastAsia="Times New Roman" w:hAnsi="Times New Roman" w:cs="Times New Roman"/>
          <w:sz w:val="28"/>
          <w:szCs w:val="28"/>
          <w:lang w:eastAsia="ru-RU"/>
        </w:rPr>
      </w:pPr>
    </w:p>
    <w:p w14:paraId="442DF66D" w14:textId="77777777" w:rsidR="00AF7775" w:rsidRPr="00AF7775" w:rsidRDefault="00AF7775" w:rsidP="00AF7775">
      <w:pPr>
        <w:spacing w:after="0" w:line="240" w:lineRule="auto"/>
        <w:jc w:val="center"/>
        <w:rPr>
          <w:rFonts w:ascii="Times New Roman" w:eastAsia="Times New Roman" w:hAnsi="Times New Roman" w:cs="Times New Roman"/>
          <w:sz w:val="28"/>
          <w:szCs w:val="28"/>
          <w:lang w:eastAsia="ru-RU"/>
        </w:rPr>
      </w:pPr>
      <w:r w:rsidRPr="00AF7775">
        <w:rPr>
          <w:rFonts w:ascii="Times New Roman" w:eastAsia="Times New Roman" w:hAnsi="Times New Roman" w:cs="Times New Roman"/>
          <w:sz w:val="28"/>
          <w:szCs w:val="28"/>
          <w:lang w:eastAsia="ru-RU"/>
        </w:rPr>
        <w:t>План мероприятий («дорожная карта»)</w:t>
      </w:r>
    </w:p>
    <w:p w14:paraId="325392D5" w14:textId="77777777" w:rsidR="00AF7775" w:rsidRPr="00AF7775" w:rsidRDefault="00AF7775" w:rsidP="00AF7775">
      <w:pPr>
        <w:spacing w:after="0" w:line="240" w:lineRule="auto"/>
        <w:jc w:val="center"/>
        <w:rPr>
          <w:rFonts w:ascii="Times New Roman" w:eastAsia="Times New Roman" w:hAnsi="Times New Roman" w:cs="Times New Roman"/>
          <w:sz w:val="28"/>
          <w:szCs w:val="28"/>
          <w:lang w:eastAsia="ru-RU"/>
        </w:rPr>
      </w:pPr>
      <w:r w:rsidRPr="00AF7775">
        <w:rPr>
          <w:rFonts w:ascii="Times New Roman" w:eastAsia="Times New Roman" w:hAnsi="Times New Roman" w:cs="Times New Roman"/>
          <w:sz w:val="28"/>
          <w:szCs w:val="28"/>
          <w:lang w:eastAsia="ru-RU"/>
        </w:rPr>
        <w:t xml:space="preserve"> по взысканию дебиторской задолженности по платежам, </w:t>
      </w:r>
      <w:r w:rsidRPr="00AF7775">
        <w:rPr>
          <w:rFonts w:ascii="Times New Roman" w:eastAsia="Times New Roman" w:hAnsi="Times New Roman" w:cs="Times New Roman"/>
          <w:bCs/>
          <w:sz w:val="28"/>
          <w:szCs w:val="28"/>
        </w:rPr>
        <w:t>формирующим доходную часть</w:t>
      </w:r>
      <w:r w:rsidRPr="00AF7775">
        <w:rPr>
          <w:rFonts w:ascii="Liberation Serif" w:eastAsia="Times New Roman" w:hAnsi="Liberation Serif" w:cs="Liberation Serif"/>
          <w:b/>
          <w:sz w:val="24"/>
          <w:szCs w:val="24"/>
        </w:rPr>
        <w:t xml:space="preserve"> </w:t>
      </w:r>
      <w:r w:rsidRPr="00AF7775">
        <w:rPr>
          <w:rFonts w:ascii="Times New Roman" w:eastAsia="Times New Roman" w:hAnsi="Times New Roman" w:cs="Times New Roman"/>
          <w:sz w:val="28"/>
          <w:szCs w:val="28"/>
          <w:lang w:eastAsia="ru-RU"/>
        </w:rPr>
        <w:t>бюджета Осколковского сельсовета Алейского района Алтайского края, пеням и штрафам по ним</w:t>
      </w:r>
    </w:p>
    <w:p w14:paraId="4B34CA0C" w14:textId="77777777" w:rsidR="00AF7775" w:rsidRPr="00AF7775" w:rsidRDefault="00AF7775" w:rsidP="00AF7775">
      <w:pPr>
        <w:spacing w:after="0" w:line="240" w:lineRule="auto"/>
        <w:jc w:val="center"/>
        <w:rPr>
          <w:rFonts w:ascii="Times New Roman" w:eastAsia="Times New Roman" w:hAnsi="Times New Roman" w:cs="Times New Roman"/>
          <w:sz w:val="28"/>
          <w:szCs w:val="28"/>
          <w:lang w:eastAsia="ru-RU"/>
        </w:rPr>
      </w:pPr>
      <w:r w:rsidRPr="00AF7775">
        <w:rPr>
          <w:rFonts w:ascii="Times New Roman" w:eastAsia="Times New Roman" w:hAnsi="Times New Roman" w:cs="Times New Roman"/>
          <w:sz w:val="28"/>
          <w:szCs w:val="28"/>
          <w:lang w:eastAsia="ru-RU"/>
        </w:rPr>
        <w:t xml:space="preserve"> на 2024-2026 годы </w:t>
      </w:r>
    </w:p>
    <w:p w14:paraId="433811F0" w14:textId="77777777" w:rsidR="00AF7775" w:rsidRPr="00AF7775" w:rsidRDefault="00AF7775" w:rsidP="00AF7775">
      <w:pPr>
        <w:spacing w:after="0" w:line="240" w:lineRule="auto"/>
        <w:jc w:val="center"/>
        <w:rPr>
          <w:rFonts w:ascii="Times New Roman" w:eastAsia="Times New Roman" w:hAnsi="Times New Roman" w:cs="Times New Roman"/>
          <w:sz w:val="26"/>
          <w:szCs w:val="26"/>
          <w:lang w:eastAsia="ru-RU"/>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4969"/>
        <w:gridCol w:w="2659"/>
        <w:gridCol w:w="3578"/>
        <w:gridCol w:w="3686"/>
      </w:tblGrid>
      <w:tr w:rsidR="00AF7775" w:rsidRPr="00AF7775" w14:paraId="29FDD94F" w14:textId="77777777" w:rsidTr="00A74AD6">
        <w:trPr>
          <w:jc w:val="center"/>
        </w:trPr>
        <w:tc>
          <w:tcPr>
            <w:tcW w:w="696" w:type="dxa"/>
            <w:vAlign w:val="center"/>
          </w:tcPr>
          <w:p w14:paraId="59150D63"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 п/п</w:t>
            </w:r>
          </w:p>
        </w:tc>
        <w:tc>
          <w:tcPr>
            <w:tcW w:w="4969" w:type="dxa"/>
            <w:vAlign w:val="center"/>
          </w:tcPr>
          <w:p w14:paraId="17AF69B5"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Наименование мероприятий</w:t>
            </w:r>
          </w:p>
        </w:tc>
        <w:tc>
          <w:tcPr>
            <w:tcW w:w="2659" w:type="dxa"/>
            <w:vAlign w:val="center"/>
          </w:tcPr>
          <w:p w14:paraId="3F76F6F5"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Срок реализации</w:t>
            </w:r>
          </w:p>
        </w:tc>
        <w:tc>
          <w:tcPr>
            <w:tcW w:w="3578" w:type="dxa"/>
            <w:vAlign w:val="center"/>
          </w:tcPr>
          <w:p w14:paraId="51ECE34E"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Ответственные исполнители</w:t>
            </w:r>
          </w:p>
        </w:tc>
        <w:tc>
          <w:tcPr>
            <w:tcW w:w="3686" w:type="dxa"/>
            <w:vAlign w:val="center"/>
          </w:tcPr>
          <w:p w14:paraId="07D8FA0F"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Ожидаемый результат</w:t>
            </w:r>
          </w:p>
        </w:tc>
      </w:tr>
      <w:tr w:rsidR="00AF7775" w:rsidRPr="00AF7775" w14:paraId="66C8FD66" w14:textId="77777777" w:rsidTr="00A74AD6">
        <w:trPr>
          <w:jc w:val="center"/>
        </w:trPr>
        <w:tc>
          <w:tcPr>
            <w:tcW w:w="696" w:type="dxa"/>
            <w:vAlign w:val="center"/>
          </w:tcPr>
          <w:p w14:paraId="0A866699"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1</w:t>
            </w:r>
          </w:p>
        </w:tc>
        <w:tc>
          <w:tcPr>
            <w:tcW w:w="4969" w:type="dxa"/>
            <w:vAlign w:val="center"/>
          </w:tcPr>
          <w:p w14:paraId="611AA637"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2</w:t>
            </w:r>
          </w:p>
        </w:tc>
        <w:tc>
          <w:tcPr>
            <w:tcW w:w="2659" w:type="dxa"/>
            <w:vAlign w:val="center"/>
          </w:tcPr>
          <w:p w14:paraId="56677361"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3</w:t>
            </w:r>
          </w:p>
        </w:tc>
        <w:tc>
          <w:tcPr>
            <w:tcW w:w="3578" w:type="dxa"/>
            <w:vAlign w:val="center"/>
          </w:tcPr>
          <w:p w14:paraId="59C2438D"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4</w:t>
            </w:r>
          </w:p>
        </w:tc>
        <w:tc>
          <w:tcPr>
            <w:tcW w:w="3686" w:type="dxa"/>
            <w:vAlign w:val="center"/>
          </w:tcPr>
          <w:p w14:paraId="0CA666F8"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5</w:t>
            </w:r>
          </w:p>
        </w:tc>
      </w:tr>
      <w:tr w:rsidR="00AF7775" w:rsidRPr="00AF7775" w14:paraId="626C75B5" w14:textId="77777777" w:rsidTr="00A74AD6">
        <w:trPr>
          <w:jc w:val="center"/>
        </w:trPr>
        <w:tc>
          <w:tcPr>
            <w:tcW w:w="696" w:type="dxa"/>
          </w:tcPr>
          <w:p w14:paraId="47AE32EE"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1</w:t>
            </w:r>
          </w:p>
        </w:tc>
        <w:tc>
          <w:tcPr>
            <w:tcW w:w="14892" w:type="dxa"/>
            <w:gridSpan w:val="4"/>
          </w:tcPr>
          <w:p w14:paraId="00E4BE7D"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Анализ состояния дебиторской задолженности</w:t>
            </w:r>
          </w:p>
        </w:tc>
      </w:tr>
      <w:tr w:rsidR="00AF7775" w:rsidRPr="00AF7775" w14:paraId="36D3133D" w14:textId="77777777" w:rsidTr="00A74AD6">
        <w:trPr>
          <w:trHeight w:val="2260"/>
          <w:jc w:val="center"/>
        </w:trPr>
        <w:tc>
          <w:tcPr>
            <w:tcW w:w="696" w:type="dxa"/>
          </w:tcPr>
          <w:p w14:paraId="75EC98B6"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1.1</w:t>
            </w:r>
          </w:p>
        </w:tc>
        <w:tc>
          <w:tcPr>
            <w:tcW w:w="4969" w:type="dxa"/>
            <w:tcBorders>
              <w:top w:val="single" w:sz="4" w:space="0" w:color="auto"/>
              <w:left w:val="single" w:sz="4" w:space="0" w:color="auto"/>
              <w:bottom w:val="single" w:sz="4" w:space="0" w:color="auto"/>
              <w:right w:val="single" w:sz="4" w:space="0" w:color="auto"/>
            </w:tcBorders>
          </w:tcPr>
          <w:p w14:paraId="10AB825E"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Инвентаризация дебиторской задолженности, анализ расчетов с должниками</w:t>
            </w:r>
          </w:p>
        </w:tc>
        <w:tc>
          <w:tcPr>
            <w:tcW w:w="2659" w:type="dxa"/>
            <w:tcBorders>
              <w:top w:val="single" w:sz="4" w:space="0" w:color="auto"/>
              <w:left w:val="single" w:sz="4" w:space="0" w:color="auto"/>
              <w:bottom w:val="single" w:sz="4" w:space="0" w:color="auto"/>
              <w:right w:val="single" w:sz="4" w:space="0" w:color="auto"/>
            </w:tcBorders>
          </w:tcPr>
          <w:p w14:paraId="1EB51A8E"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ежеквартально, не позднее 12-го числа месяца следующего за отчетным периодом</w:t>
            </w:r>
          </w:p>
        </w:tc>
        <w:tc>
          <w:tcPr>
            <w:tcW w:w="3578" w:type="dxa"/>
          </w:tcPr>
          <w:p w14:paraId="24C87B3A"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 xml:space="preserve">Администраторы доходов бюджета Осколковского сельсовета Алейского района Алтайского края: </w:t>
            </w:r>
          </w:p>
          <w:p w14:paraId="3A2C180B"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(далее - АДБ)</w:t>
            </w:r>
          </w:p>
        </w:tc>
        <w:tc>
          <w:tcPr>
            <w:tcW w:w="3686" w:type="dxa"/>
            <w:tcBorders>
              <w:top w:val="single" w:sz="4" w:space="0" w:color="auto"/>
              <w:left w:val="single" w:sz="4" w:space="0" w:color="auto"/>
              <w:bottom w:val="single" w:sz="4" w:space="0" w:color="auto"/>
            </w:tcBorders>
          </w:tcPr>
          <w:p w14:paraId="48A32BC5"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выявление и отражение в бюджетном учете по итогам инвентаризации (анализа) сумм текущей, просроченной и долгосрочной дебиторской задолженности в зависимости от сроков уплаты; оценка ожидаемых результатов работы по взысканию дебиторской задолженности, признание дебиторской задолженности сомнительной</w:t>
            </w:r>
          </w:p>
        </w:tc>
      </w:tr>
      <w:tr w:rsidR="00AF7775" w:rsidRPr="00AF7775" w14:paraId="29B30B58" w14:textId="77777777" w:rsidTr="00A74AD6">
        <w:trPr>
          <w:jc w:val="center"/>
        </w:trPr>
        <w:tc>
          <w:tcPr>
            <w:tcW w:w="696" w:type="dxa"/>
          </w:tcPr>
          <w:p w14:paraId="5A95C980"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1.2</w:t>
            </w:r>
          </w:p>
        </w:tc>
        <w:tc>
          <w:tcPr>
            <w:tcW w:w="4969" w:type="dxa"/>
            <w:tcBorders>
              <w:top w:val="single" w:sz="4" w:space="0" w:color="auto"/>
              <w:left w:val="single" w:sz="4" w:space="0" w:color="auto"/>
              <w:bottom w:val="single" w:sz="4" w:space="0" w:color="auto"/>
              <w:right w:val="single" w:sz="4" w:space="0" w:color="auto"/>
            </w:tcBorders>
          </w:tcPr>
          <w:p w14:paraId="3F601223"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Анализ просроченной дебиторской задолженности по результатам проведенной инвентаризации</w:t>
            </w:r>
          </w:p>
        </w:tc>
        <w:tc>
          <w:tcPr>
            <w:tcW w:w="2659" w:type="dxa"/>
            <w:tcBorders>
              <w:top w:val="single" w:sz="4" w:space="0" w:color="auto"/>
              <w:left w:val="single" w:sz="4" w:space="0" w:color="auto"/>
              <w:bottom w:val="single" w:sz="4" w:space="0" w:color="auto"/>
              <w:right w:val="single" w:sz="4" w:space="0" w:color="auto"/>
            </w:tcBorders>
          </w:tcPr>
          <w:p w14:paraId="63A48C00"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ежеквартально, не позднее 15-го числа месяца, следующего за отчетным периодом</w:t>
            </w:r>
          </w:p>
        </w:tc>
        <w:tc>
          <w:tcPr>
            <w:tcW w:w="3578" w:type="dxa"/>
          </w:tcPr>
          <w:p w14:paraId="3A9BBA2F"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Borders>
              <w:top w:val="single" w:sz="4" w:space="0" w:color="auto"/>
              <w:left w:val="single" w:sz="4" w:space="0" w:color="auto"/>
              <w:bottom w:val="single" w:sz="4" w:space="0" w:color="auto"/>
            </w:tcBorders>
          </w:tcPr>
          <w:p w14:paraId="03428348"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выявление сумм просроченной дебиторской задолженности с истекшими и истекающими в ближайшее время сроками исковой давности, а также сумм задолженности, подлежащих признанию безнадежной к взысканию и списанию</w:t>
            </w:r>
          </w:p>
        </w:tc>
      </w:tr>
      <w:tr w:rsidR="00AF7775" w:rsidRPr="00AF7775" w14:paraId="52594916" w14:textId="77777777" w:rsidTr="00A74AD6">
        <w:trPr>
          <w:jc w:val="center"/>
        </w:trPr>
        <w:tc>
          <w:tcPr>
            <w:tcW w:w="696" w:type="dxa"/>
          </w:tcPr>
          <w:p w14:paraId="54C6EC90"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1.3</w:t>
            </w:r>
          </w:p>
        </w:tc>
        <w:tc>
          <w:tcPr>
            <w:tcW w:w="4969" w:type="dxa"/>
            <w:tcBorders>
              <w:top w:val="single" w:sz="4" w:space="0" w:color="auto"/>
              <w:left w:val="single" w:sz="4" w:space="0" w:color="auto"/>
              <w:bottom w:val="single" w:sz="4" w:space="0" w:color="auto"/>
              <w:right w:val="single" w:sz="4" w:space="0" w:color="auto"/>
            </w:tcBorders>
          </w:tcPr>
          <w:p w14:paraId="6E6E26A1"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 xml:space="preserve">Принятие решения о признании безнадежной к взысканию задолженности по платежам в бюджет,  ее списании (восстановлении) в соответствии со </w:t>
            </w:r>
            <w:hyperlink r:id="rId43" w:history="1">
              <w:r w:rsidRPr="00AF7775">
                <w:rPr>
                  <w:rFonts w:ascii="Times New Roman" w:eastAsia="Times New Roman" w:hAnsi="Times New Roman" w:cs="Times New Roman"/>
                  <w:color w:val="000000"/>
                  <w:sz w:val="20"/>
                  <w:szCs w:val="20"/>
                  <w:lang w:eastAsia="ru-RU"/>
                </w:rPr>
                <w:t xml:space="preserve">статьей </w:t>
              </w:r>
              <w:r w:rsidRPr="00AF7775">
                <w:rPr>
                  <w:rFonts w:ascii="Times New Roman" w:eastAsia="Times New Roman" w:hAnsi="Times New Roman" w:cs="Times New Roman"/>
                  <w:color w:val="000000"/>
                  <w:sz w:val="20"/>
                  <w:szCs w:val="20"/>
                  <w:lang w:eastAsia="ru-RU"/>
                </w:rPr>
                <w:lastRenderedPageBreak/>
                <w:t>47.2</w:t>
              </w:r>
            </w:hyperlink>
            <w:r w:rsidRPr="00AF7775">
              <w:rPr>
                <w:rFonts w:ascii="Times New Roman" w:eastAsia="Times New Roman" w:hAnsi="Times New Roman" w:cs="Times New Roman"/>
                <w:color w:val="000000"/>
                <w:sz w:val="20"/>
                <w:szCs w:val="20"/>
                <w:lang w:eastAsia="ru-RU"/>
              </w:rPr>
              <w:t xml:space="preserve"> </w:t>
            </w:r>
            <w:r w:rsidRPr="00AF7775">
              <w:rPr>
                <w:rFonts w:ascii="Times New Roman" w:eastAsia="Times New Roman" w:hAnsi="Times New Roman" w:cs="Times New Roman"/>
                <w:sz w:val="20"/>
                <w:szCs w:val="20"/>
                <w:lang w:eastAsia="ru-RU"/>
              </w:rPr>
              <w:t>Бюджетного кодекса Российской Федерации</w:t>
            </w:r>
          </w:p>
        </w:tc>
        <w:tc>
          <w:tcPr>
            <w:tcW w:w="2659" w:type="dxa"/>
            <w:tcBorders>
              <w:top w:val="single" w:sz="4" w:space="0" w:color="auto"/>
              <w:left w:val="single" w:sz="4" w:space="0" w:color="auto"/>
              <w:bottom w:val="single" w:sz="4" w:space="0" w:color="auto"/>
              <w:right w:val="single" w:sz="4" w:space="0" w:color="auto"/>
            </w:tcBorders>
          </w:tcPr>
          <w:p w14:paraId="12CCD1EC"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lastRenderedPageBreak/>
              <w:t xml:space="preserve">ежеквартально, не позднее 20-го числа месяца, следующего за отчетным </w:t>
            </w:r>
            <w:r w:rsidRPr="00AF7775">
              <w:rPr>
                <w:rFonts w:ascii="Times New Roman" w:eastAsia="Times New Roman" w:hAnsi="Times New Roman" w:cs="Times New Roman"/>
                <w:sz w:val="20"/>
                <w:szCs w:val="20"/>
                <w:lang w:eastAsia="ru-RU"/>
              </w:rPr>
              <w:lastRenderedPageBreak/>
              <w:t>периодом</w:t>
            </w:r>
          </w:p>
        </w:tc>
        <w:tc>
          <w:tcPr>
            <w:tcW w:w="3578" w:type="dxa"/>
          </w:tcPr>
          <w:p w14:paraId="569DFFB5"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lastRenderedPageBreak/>
              <w:t>АДБ</w:t>
            </w:r>
          </w:p>
        </w:tc>
        <w:tc>
          <w:tcPr>
            <w:tcW w:w="3686" w:type="dxa"/>
            <w:tcBorders>
              <w:top w:val="single" w:sz="4" w:space="0" w:color="auto"/>
              <w:left w:val="single" w:sz="4" w:space="0" w:color="auto"/>
              <w:bottom w:val="single" w:sz="4" w:space="0" w:color="auto"/>
            </w:tcBorders>
          </w:tcPr>
          <w:p w14:paraId="0667ACB5"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 xml:space="preserve">актуализация информации о подлежащей взысканию дебиторской задолженности и сокращение </w:t>
            </w:r>
            <w:r w:rsidRPr="00AF7775">
              <w:rPr>
                <w:rFonts w:ascii="Times New Roman" w:eastAsia="Times New Roman" w:hAnsi="Times New Roman" w:cs="Times New Roman"/>
                <w:sz w:val="20"/>
                <w:szCs w:val="20"/>
                <w:lang w:eastAsia="ru-RU"/>
              </w:rPr>
              <w:lastRenderedPageBreak/>
              <w:t>просроченной дебиторской задолженности</w:t>
            </w:r>
          </w:p>
        </w:tc>
      </w:tr>
      <w:tr w:rsidR="00AF7775" w:rsidRPr="00AF7775" w14:paraId="07ED2858" w14:textId="77777777" w:rsidTr="00A74AD6">
        <w:trPr>
          <w:jc w:val="center"/>
        </w:trPr>
        <w:tc>
          <w:tcPr>
            <w:tcW w:w="696" w:type="dxa"/>
          </w:tcPr>
          <w:p w14:paraId="4655A6B6"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1.4</w:t>
            </w:r>
          </w:p>
        </w:tc>
        <w:tc>
          <w:tcPr>
            <w:tcW w:w="4969" w:type="dxa"/>
            <w:tcBorders>
              <w:top w:val="single" w:sz="4" w:space="0" w:color="auto"/>
              <w:left w:val="single" w:sz="4" w:space="0" w:color="auto"/>
              <w:bottom w:val="single" w:sz="4" w:space="0" w:color="auto"/>
              <w:right w:val="single" w:sz="4" w:space="0" w:color="auto"/>
            </w:tcBorders>
          </w:tcPr>
          <w:p w14:paraId="5EE96629" w14:textId="77777777" w:rsidR="00AF7775" w:rsidRPr="00AF7775" w:rsidRDefault="00AF7775" w:rsidP="00AF777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Отнесение сомнительной задолженности на забалансовый учет (задолженность неплатежеспособных дебиторов) для наблюдения за возможностью её взыскания в случае изменения имущественного положения должника</w:t>
            </w:r>
          </w:p>
        </w:tc>
        <w:tc>
          <w:tcPr>
            <w:tcW w:w="2659" w:type="dxa"/>
            <w:tcBorders>
              <w:top w:val="single" w:sz="4" w:space="0" w:color="auto"/>
              <w:left w:val="single" w:sz="4" w:space="0" w:color="auto"/>
              <w:bottom w:val="single" w:sz="4" w:space="0" w:color="auto"/>
              <w:right w:val="single" w:sz="4" w:space="0" w:color="auto"/>
            </w:tcBorders>
          </w:tcPr>
          <w:p w14:paraId="3B012F20"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ежеквартально</w:t>
            </w:r>
          </w:p>
        </w:tc>
        <w:tc>
          <w:tcPr>
            <w:tcW w:w="3578" w:type="dxa"/>
          </w:tcPr>
          <w:p w14:paraId="3779BE9C"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Borders>
              <w:top w:val="single" w:sz="4" w:space="0" w:color="auto"/>
              <w:left w:val="single" w:sz="4" w:space="0" w:color="auto"/>
              <w:bottom w:val="single" w:sz="4" w:space="0" w:color="auto"/>
            </w:tcBorders>
          </w:tcPr>
          <w:p w14:paraId="5492344C"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актуализация информации о дебиторской задолженности, подлежащей взысканию, и сокращение просроченной дебиторской задолженности</w:t>
            </w:r>
          </w:p>
        </w:tc>
      </w:tr>
      <w:tr w:rsidR="00AF7775" w:rsidRPr="00AF7775" w14:paraId="65268D80" w14:textId="77777777" w:rsidTr="00A74AD6">
        <w:trPr>
          <w:trHeight w:val="164"/>
          <w:jc w:val="center"/>
        </w:trPr>
        <w:tc>
          <w:tcPr>
            <w:tcW w:w="696" w:type="dxa"/>
          </w:tcPr>
          <w:p w14:paraId="30317E8D"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2</w:t>
            </w:r>
          </w:p>
        </w:tc>
        <w:tc>
          <w:tcPr>
            <w:tcW w:w="14892" w:type="dxa"/>
            <w:gridSpan w:val="4"/>
          </w:tcPr>
          <w:p w14:paraId="75D0C51B"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Мероприятия, направленные на недопущение образования и роста просроченной дебиторской задолженности</w:t>
            </w:r>
          </w:p>
        </w:tc>
      </w:tr>
      <w:tr w:rsidR="00AF7775" w:rsidRPr="00AF7775" w14:paraId="5CF26D91" w14:textId="77777777" w:rsidTr="00A74AD6">
        <w:trPr>
          <w:jc w:val="center"/>
        </w:trPr>
        <w:tc>
          <w:tcPr>
            <w:tcW w:w="696" w:type="dxa"/>
          </w:tcPr>
          <w:p w14:paraId="130F4889"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2.1</w:t>
            </w:r>
          </w:p>
        </w:tc>
        <w:tc>
          <w:tcPr>
            <w:tcW w:w="4969" w:type="dxa"/>
            <w:tcBorders>
              <w:top w:val="single" w:sz="4" w:space="0" w:color="auto"/>
              <w:left w:val="single" w:sz="4" w:space="0" w:color="auto"/>
              <w:bottom w:val="single" w:sz="4" w:space="0" w:color="auto"/>
              <w:right w:val="single" w:sz="4" w:space="0" w:color="auto"/>
            </w:tcBorders>
          </w:tcPr>
          <w:p w14:paraId="4C5E6BDD"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Мониторинг состояния просроченной дебиторской задолженности</w:t>
            </w:r>
          </w:p>
        </w:tc>
        <w:tc>
          <w:tcPr>
            <w:tcW w:w="2659" w:type="dxa"/>
            <w:tcBorders>
              <w:top w:val="single" w:sz="4" w:space="0" w:color="auto"/>
              <w:left w:val="single" w:sz="4" w:space="0" w:color="auto"/>
              <w:bottom w:val="single" w:sz="4" w:space="0" w:color="auto"/>
              <w:right w:val="single" w:sz="4" w:space="0" w:color="auto"/>
            </w:tcBorders>
          </w:tcPr>
          <w:p w14:paraId="5D5CCAAF"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ежемесячно</w:t>
            </w:r>
          </w:p>
        </w:tc>
        <w:tc>
          <w:tcPr>
            <w:tcW w:w="3578" w:type="dxa"/>
          </w:tcPr>
          <w:p w14:paraId="4BD88DC4"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Borders>
              <w:top w:val="single" w:sz="4" w:space="0" w:color="auto"/>
              <w:left w:val="single" w:sz="4" w:space="0" w:color="auto"/>
              <w:bottom w:val="single" w:sz="4" w:space="0" w:color="auto"/>
            </w:tcBorders>
          </w:tcPr>
          <w:p w14:paraId="4DC36B26"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актуализация информации о дебиторской задолженности, подлежащей взысканию, и сокращение просроченной дебиторской задолженности</w:t>
            </w:r>
          </w:p>
        </w:tc>
      </w:tr>
      <w:tr w:rsidR="00AF7775" w:rsidRPr="00AF7775" w14:paraId="5A07C862" w14:textId="77777777" w:rsidTr="00A74AD6">
        <w:trPr>
          <w:jc w:val="center"/>
        </w:trPr>
        <w:tc>
          <w:tcPr>
            <w:tcW w:w="696" w:type="dxa"/>
          </w:tcPr>
          <w:p w14:paraId="5B622891"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2.2</w:t>
            </w:r>
          </w:p>
        </w:tc>
        <w:tc>
          <w:tcPr>
            <w:tcW w:w="4969" w:type="dxa"/>
            <w:tcBorders>
              <w:top w:val="single" w:sz="4" w:space="0" w:color="auto"/>
              <w:left w:val="single" w:sz="4" w:space="0" w:color="auto"/>
              <w:bottom w:val="single" w:sz="4" w:space="0" w:color="auto"/>
              <w:right w:val="single" w:sz="4" w:space="0" w:color="auto"/>
            </w:tcBorders>
          </w:tcPr>
          <w:p w14:paraId="5FBB3B29"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Индивидуальная работа с контрагентами, нарушающими финансовую дисциплину</w:t>
            </w:r>
          </w:p>
        </w:tc>
        <w:tc>
          <w:tcPr>
            <w:tcW w:w="2659" w:type="dxa"/>
            <w:tcBorders>
              <w:top w:val="single" w:sz="4" w:space="0" w:color="auto"/>
              <w:left w:val="single" w:sz="4" w:space="0" w:color="auto"/>
              <w:bottom w:val="single" w:sz="4" w:space="0" w:color="auto"/>
              <w:right w:val="single" w:sz="4" w:space="0" w:color="auto"/>
            </w:tcBorders>
          </w:tcPr>
          <w:p w14:paraId="2CD970BB"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по мере необходимости</w:t>
            </w:r>
          </w:p>
        </w:tc>
        <w:tc>
          <w:tcPr>
            <w:tcW w:w="3578" w:type="dxa"/>
          </w:tcPr>
          <w:p w14:paraId="2CC691CC"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Borders>
              <w:top w:val="single" w:sz="4" w:space="0" w:color="auto"/>
              <w:left w:val="single" w:sz="4" w:space="0" w:color="auto"/>
              <w:bottom w:val="single" w:sz="4" w:space="0" w:color="auto"/>
            </w:tcBorders>
          </w:tcPr>
          <w:p w14:paraId="58D40D1C"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недопущение образования (роста) просроченной дебиторской задолженности</w:t>
            </w:r>
          </w:p>
        </w:tc>
      </w:tr>
      <w:tr w:rsidR="00AF7775" w:rsidRPr="00AF7775" w14:paraId="2E751CE5" w14:textId="77777777" w:rsidTr="00A74AD6">
        <w:trPr>
          <w:jc w:val="center"/>
        </w:trPr>
        <w:tc>
          <w:tcPr>
            <w:tcW w:w="696" w:type="dxa"/>
          </w:tcPr>
          <w:p w14:paraId="779F2FF0"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2.3</w:t>
            </w:r>
          </w:p>
        </w:tc>
        <w:tc>
          <w:tcPr>
            <w:tcW w:w="4969" w:type="dxa"/>
            <w:tcBorders>
              <w:top w:val="single" w:sz="4" w:space="0" w:color="auto"/>
              <w:left w:val="single" w:sz="4" w:space="0" w:color="auto"/>
              <w:bottom w:val="single" w:sz="4" w:space="0" w:color="auto"/>
              <w:right w:val="single" w:sz="4" w:space="0" w:color="auto"/>
            </w:tcBorders>
          </w:tcPr>
          <w:p w14:paraId="30FF104F"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Проведение комиссий по работе с контрагентами, допускающими нарушение сроков оплаты</w:t>
            </w:r>
          </w:p>
        </w:tc>
        <w:tc>
          <w:tcPr>
            <w:tcW w:w="2659" w:type="dxa"/>
            <w:tcBorders>
              <w:top w:val="single" w:sz="4" w:space="0" w:color="auto"/>
              <w:left w:val="single" w:sz="4" w:space="0" w:color="auto"/>
              <w:bottom w:val="single" w:sz="4" w:space="0" w:color="auto"/>
              <w:right w:val="single" w:sz="4" w:space="0" w:color="auto"/>
            </w:tcBorders>
          </w:tcPr>
          <w:p w14:paraId="442185EF"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ежеквартально</w:t>
            </w:r>
          </w:p>
        </w:tc>
        <w:tc>
          <w:tcPr>
            <w:tcW w:w="3578" w:type="dxa"/>
          </w:tcPr>
          <w:p w14:paraId="551BF67E"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 xml:space="preserve">АДБ, </w:t>
            </w:r>
          </w:p>
        </w:tc>
        <w:tc>
          <w:tcPr>
            <w:tcW w:w="3686" w:type="dxa"/>
            <w:tcBorders>
              <w:top w:val="single" w:sz="4" w:space="0" w:color="auto"/>
              <w:left w:val="single" w:sz="4" w:space="0" w:color="auto"/>
              <w:bottom w:val="single" w:sz="4" w:space="0" w:color="auto"/>
            </w:tcBorders>
          </w:tcPr>
          <w:p w14:paraId="2CCC235B"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сокращение просроченной дебиторской задолженности</w:t>
            </w:r>
          </w:p>
        </w:tc>
      </w:tr>
      <w:tr w:rsidR="00AF7775" w:rsidRPr="00AF7775" w14:paraId="140B8A4B" w14:textId="77777777" w:rsidTr="00A74AD6">
        <w:trPr>
          <w:jc w:val="center"/>
        </w:trPr>
        <w:tc>
          <w:tcPr>
            <w:tcW w:w="696" w:type="dxa"/>
          </w:tcPr>
          <w:p w14:paraId="5DE257EE"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2.4</w:t>
            </w:r>
          </w:p>
        </w:tc>
        <w:tc>
          <w:tcPr>
            <w:tcW w:w="4969" w:type="dxa"/>
            <w:tcBorders>
              <w:top w:val="single" w:sz="4" w:space="0" w:color="auto"/>
              <w:left w:val="single" w:sz="4" w:space="0" w:color="auto"/>
              <w:bottom w:val="single" w:sz="4" w:space="0" w:color="auto"/>
              <w:right w:val="single" w:sz="4" w:space="0" w:color="auto"/>
            </w:tcBorders>
          </w:tcPr>
          <w:p w14:paraId="4F541E07"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Обеспечение контроля за правильностью исчисления, полнотой и своевременностью осуществления платежей в бюджет, пеням и штрафам по ним</w:t>
            </w:r>
          </w:p>
        </w:tc>
        <w:tc>
          <w:tcPr>
            <w:tcW w:w="2659" w:type="dxa"/>
            <w:tcBorders>
              <w:top w:val="single" w:sz="4" w:space="0" w:color="auto"/>
              <w:left w:val="single" w:sz="4" w:space="0" w:color="auto"/>
              <w:bottom w:val="single" w:sz="4" w:space="0" w:color="auto"/>
              <w:right w:val="single" w:sz="4" w:space="0" w:color="auto"/>
            </w:tcBorders>
          </w:tcPr>
          <w:p w14:paraId="6910C0D7"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постоянно</w:t>
            </w:r>
          </w:p>
        </w:tc>
        <w:tc>
          <w:tcPr>
            <w:tcW w:w="3578" w:type="dxa"/>
          </w:tcPr>
          <w:p w14:paraId="42C2F131"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Borders>
              <w:top w:val="single" w:sz="4" w:space="0" w:color="auto"/>
              <w:left w:val="single" w:sz="4" w:space="0" w:color="auto"/>
              <w:bottom w:val="single" w:sz="4" w:space="0" w:color="auto"/>
            </w:tcBorders>
          </w:tcPr>
          <w:p w14:paraId="4BABACA8"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недопущение образования (роста) просроченной дебиторской задолженности</w:t>
            </w:r>
          </w:p>
        </w:tc>
      </w:tr>
      <w:tr w:rsidR="00AF7775" w:rsidRPr="00AF7775" w14:paraId="46294F50" w14:textId="77777777" w:rsidTr="00A74AD6">
        <w:trPr>
          <w:jc w:val="center"/>
        </w:trPr>
        <w:tc>
          <w:tcPr>
            <w:tcW w:w="696" w:type="dxa"/>
          </w:tcPr>
          <w:p w14:paraId="19C509E2"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2.5</w:t>
            </w:r>
          </w:p>
        </w:tc>
        <w:tc>
          <w:tcPr>
            <w:tcW w:w="4969" w:type="dxa"/>
            <w:tcBorders>
              <w:top w:val="single" w:sz="4" w:space="0" w:color="auto"/>
              <w:left w:val="single" w:sz="4" w:space="0" w:color="auto"/>
              <w:bottom w:val="single" w:sz="4" w:space="0" w:color="auto"/>
              <w:right w:val="single" w:sz="4" w:space="0" w:color="auto"/>
            </w:tcBorders>
          </w:tcPr>
          <w:p w14:paraId="3718E424"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Мониторинг финансового (платежного) состояния должников</w:t>
            </w:r>
          </w:p>
        </w:tc>
        <w:tc>
          <w:tcPr>
            <w:tcW w:w="2659" w:type="dxa"/>
            <w:tcBorders>
              <w:top w:val="single" w:sz="4" w:space="0" w:color="auto"/>
              <w:left w:val="single" w:sz="4" w:space="0" w:color="auto"/>
              <w:bottom w:val="single" w:sz="4" w:space="0" w:color="auto"/>
              <w:right w:val="single" w:sz="4" w:space="0" w:color="auto"/>
            </w:tcBorders>
          </w:tcPr>
          <w:p w14:paraId="50F50607"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ежемесячно</w:t>
            </w:r>
          </w:p>
        </w:tc>
        <w:tc>
          <w:tcPr>
            <w:tcW w:w="3578" w:type="dxa"/>
          </w:tcPr>
          <w:p w14:paraId="62F52949"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 xml:space="preserve">АДБ </w:t>
            </w:r>
          </w:p>
        </w:tc>
        <w:tc>
          <w:tcPr>
            <w:tcW w:w="3686" w:type="dxa"/>
            <w:tcBorders>
              <w:top w:val="single" w:sz="4" w:space="0" w:color="auto"/>
              <w:left w:val="single" w:sz="4" w:space="0" w:color="auto"/>
              <w:bottom w:val="single" w:sz="4" w:space="0" w:color="auto"/>
            </w:tcBorders>
          </w:tcPr>
          <w:p w14:paraId="723DC130"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своевременное принятие мер по взысканию просроченной дебиторской задолженности</w:t>
            </w:r>
          </w:p>
        </w:tc>
      </w:tr>
      <w:tr w:rsidR="00AF7775" w:rsidRPr="00AF7775" w14:paraId="48D910E9" w14:textId="77777777" w:rsidTr="00A74AD6">
        <w:trPr>
          <w:jc w:val="center"/>
        </w:trPr>
        <w:tc>
          <w:tcPr>
            <w:tcW w:w="696" w:type="dxa"/>
          </w:tcPr>
          <w:p w14:paraId="39D49A16"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3</w:t>
            </w:r>
          </w:p>
        </w:tc>
        <w:tc>
          <w:tcPr>
            <w:tcW w:w="14892" w:type="dxa"/>
            <w:gridSpan w:val="4"/>
          </w:tcPr>
          <w:p w14:paraId="2C2818A8"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Мероприятия по урегулированию дебиторской задолженности по доходам в досудебном порядке</w:t>
            </w:r>
          </w:p>
          <w:p w14:paraId="1946B6A1"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p>
        </w:tc>
      </w:tr>
      <w:tr w:rsidR="00AF7775" w:rsidRPr="00AF7775" w14:paraId="15AEC30D" w14:textId="77777777" w:rsidTr="00A74AD6">
        <w:trPr>
          <w:jc w:val="center"/>
        </w:trPr>
        <w:tc>
          <w:tcPr>
            <w:tcW w:w="696" w:type="dxa"/>
          </w:tcPr>
          <w:p w14:paraId="4A6A8CFE"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3.1</w:t>
            </w:r>
          </w:p>
        </w:tc>
        <w:tc>
          <w:tcPr>
            <w:tcW w:w="4969" w:type="dxa"/>
            <w:tcBorders>
              <w:top w:val="single" w:sz="4" w:space="0" w:color="auto"/>
              <w:left w:val="single" w:sz="4" w:space="0" w:color="auto"/>
              <w:bottom w:val="single" w:sz="4" w:space="0" w:color="auto"/>
              <w:right w:val="single" w:sz="4" w:space="0" w:color="auto"/>
            </w:tcBorders>
          </w:tcPr>
          <w:p w14:paraId="74AFB7A6"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Направление требований должникам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tc>
        <w:tc>
          <w:tcPr>
            <w:tcW w:w="2659" w:type="dxa"/>
            <w:tcBorders>
              <w:top w:val="single" w:sz="4" w:space="0" w:color="auto"/>
              <w:left w:val="single" w:sz="4" w:space="0" w:color="auto"/>
              <w:bottom w:val="single" w:sz="4" w:space="0" w:color="auto"/>
              <w:right w:val="single" w:sz="4" w:space="0" w:color="auto"/>
            </w:tcBorders>
            <w:shd w:val="clear" w:color="auto" w:fill="auto"/>
          </w:tcPr>
          <w:p w14:paraId="1425512B"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ежеквартально, не позднее 20-го числа месяца, следующего за отчетным периодом</w:t>
            </w:r>
          </w:p>
        </w:tc>
        <w:tc>
          <w:tcPr>
            <w:tcW w:w="3578" w:type="dxa"/>
            <w:tcBorders>
              <w:top w:val="single" w:sz="4" w:space="0" w:color="auto"/>
              <w:left w:val="single" w:sz="4" w:space="0" w:color="auto"/>
              <w:bottom w:val="single" w:sz="4" w:space="0" w:color="auto"/>
              <w:right w:val="single" w:sz="4" w:space="0" w:color="auto"/>
            </w:tcBorders>
          </w:tcPr>
          <w:p w14:paraId="76A7ADD1"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Borders>
              <w:top w:val="single" w:sz="4" w:space="0" w:color="auto"/>
              <w:left w:val="single" w:sz="4" w:space="0" w:color="auto"/>
              <w:bottom w:val="single" w:sz="4" w:space="0" w:color="auto"/>
            </w:tcBorders>
          </w:tcPr>
          <w:p w14:paraId="19C42AE8"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своевременное принятие мер по взысканию просроченной дебиторской задолженности и сокращение просроченной дебиторской задолженности</w:t>
            </w:r>
          </w:p>
        </w:tc>
      </w:tr>
      <w:tr w:rsidR="00AF7775" w:rsidRPr="00AF7775" w14:paraId="7BF42F8B" w14:textId="77777777" w:rsidTr="00A74AD6">
        <w:trPr>
          <w:jc w:val="center"/>
        </w:trPr>
        <w:tc>
          <w:tcPr>
            <w:tcW w:w="696" w:type="dxa"/>
          </w:tcPr>
          <w:p w14:paraId="6C7D891C"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3.2</w:t>
            </w:r>
          </w:p>
        </w:tc>
        <w:tc>
          <w:tcPr>
            <w:tcW w:w="4969" w:type="dxa"/>
            <w:tcBorders>
              <w:top w:val="single" w:sz="4" w:space="0" w:color="auto"/>
              <w:left w:val="single" w:sz="4" w:space="0" w:color="auto"/>
              <w:bottom w:val="single" w:sz="4" w:space="0" w:color="auto"/>
              <w:right w:val="single" w:sz="4" w:space="0" w:color="auto"/>
            </w:tcBorders>
          </w:tcPr>
          <w:p w14:paraId="2701EAA3"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 xml:space="preserve">Направление претензии должнику о погашении образовавшейся задолженности в досудебном порядке в установленный законом или договором (муниципальным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w:t>
            </w:r>
            <w:r w:rsidRPr="00AF7775">
              <w:rPr>
                <w:rFonts w:ascii="Times New Roman" w:eastAsia="Times New Roman" w:hAnsi="Times New Roman" w:cs="Times New Roman"/>
                <w:sz w:val="20"/>
                <w:szCs w:val="20"/>
                <w:lang w:eastAsia="ru-RU"/>
              </w:rPr>
              <w:lastRenderedPageBreak/>
              <w:t>Российской Федерации, договором (муниципальным контрактом, соглашением)</w:t>
            </w:r>
          </w:p>
        </w:tc>
        <w:tc>
          <w:tcPr>
            <w:tcW w:w="2659" w:type="dxa"/>
            <w:tcBorders>
              <w:top w:val="single" w:sz="4" w:space="0" w:color="auto"/>
              <w:left w:val="single" w:sz="4" w:space="0" w:color="auto"/>
              <w:bottom w:val="single" w:sz="4" w:space="0" w:color="auto"/>
              <w:right w:val="single" w:sz="4" w:space="0" w:color="auto"/>
            </w:tcBorders>
          </w:tcPr>
          <w:p w14:paraId="0F93459C"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lastRenderedPageBreak/>
              <w:t>не позднее 30 календарных дней со дня образования просроченной дебиторской задолженности</w:t>
            </w:r>
          </w:p>
        </w:tc>
        <w:tc>
          <w:tcPr>
            <w:tcW w:w="3578" w:type="dxa"/>
            <w:tcBorders>
              <w:top w:val="single" w:sz="4" w:space="0" w:color="auto"/>
              <w:left w:val="single" w:sz="4" w:space="0" w:color="auto"/>
              <w:bottom w:val="single" w:sz="4" w:space="0" w:color="auto"/>
              <w:right w:val="single" w:sz="4" w:space="0" w:color="auto"/>
            </w:tcBorders>
          </w:tcPr>
          <w:p w14:paraId="1FE235B6"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Borders>
              <w:top w:val="single" w:sz="4" w:space="0" w:color="auto"/>
              <w:left w:val="single" w:sz="4" w:space="0" w:color="auto"/>
              <w:bottom w:val="single" w:sz="4" w:space="0" w:color="auto"/>
            </w:tcBorders>
          </w:tcPr>
          <w:p w14:paraId="443337E5"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своевременное принятие мер по взысканию просроченной дебиторской задолженности и сокращение просроченной дебиторской задолженности</w:t>
            </w:r>
          </w:p>
        </w:tc>
      </w:tr>
      <w:tr w:rsidR="00AF7775" w:rsidRPr="00AF7775" w14:paraId="5DA56A03" w14:textId="77777777" w:rsidTr="00A74AD6">
        <w:trPr>
          <w:jc w:val="center"/>
        </w:trPr>
        <w:tc>
          <w:tcPr>
            <w:tcW w:w="696" w:type="dxa"/>
          </w:tcPr>
          <w:p w14:paraId="61D0E227"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3.3</w:t>
            </w:r>
          </w:p>
        </w:tc>
        <w:tc>
          <w:tcPr>
            <w:tcW w:w="4969" w:type="dxa"/>
            <w:tcBorders>
              <w:top w:val="single" w:sz="4" w:space="0" w:color="auto"/>
              <w:left w:val="single" w:sz="4" w:space="0" w:color="auto"/>
              <w:bottom w:val="single" w:sz="4" w:space="0" w:color="auto"/>
              <w:right w:val="single" w:sz="4" w:space="0" w:color="auto"/>
            </w:tcBorders>
          </w:tcPr>
          <w:p w14:paraId="2580D959"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Контроль за своевременностью и полнотой принятия мер по направлению контрагентам требований (претензий)</w:t>
            </w:r>
          </w:p>
        </w:tc>
        <w:tc>
          <w:tcPr>
            <w:tcW w:w="2659" w:type="dxa"/>
            <w:tcBorders>
              <w:top w:val="single" w:sz="4" w:space="0" w:color="auto"/>
              <w:left w:val="single" w:sz="4" w:space="0" w:color="auto"/>
              <w:bottom w:val="single" w:sz="4" w:space="0" w:color="auto"/>
              <w:right w:val="single" w:sz="4" w:space="0" w:color="auto"/>
            </w:tcBorders>
          </w:tcPr>
          <w:p w14:paraId="5B1EE361"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в постоянном режиме, по мере образования задолженности</w:t>
            </w:r>
          </w:p>
        </w:tc>
        <w:tc>
          <w:tcPr>
            <w:tcW w:w="3578" w:type="dxa"/>
            <w:tcBorders>
              <w:top w:val="single" w:sz="4" w:space="0" w:color="auto"/>
              <w:left w:val="single" w:sz="4" w:space="0" w:color="auto"/>
              <w:bottom w:val="single" w:sz="4" w:space="0" w:color="auto"/>
              <w:right w:val="single" w:sz="4" w:space="0" w:color="auto"/>
            </w:tcBorders>
          </w:tcPr>
          <w:p w14:paraId="4B05D4FB"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Borders>
              <w:top w:val="single" w:sz="4" w:space="0" w:color="auto"/>
              <w:left w:val="single" w:sz="4" w:space="0" w:color="auto"/>
              <w:bottom w:val="single" w:sz="4" w:space="0" w:color="auto"/>
            </w:tcBorders>
          </w:tcPr>
          <w:p w14:paraId="39C88BBB"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погашение образовавшейся задолженности в досудебном порядке</w:t>
            </w:r>
          </w:p>
        </w:tc>
      </w:tr>
      <w:tr w:rsidR="00AF7775" w:rsidRPr="00AF7775" w14:paraId="5100C0C0" w14:textId="77777777" w:rsidTr="00A74AD6">
        <w:trPr>
          <w:jc w:val="center"/>
        </w:trPr>
        <w:tc>
          <w:tcPr>
            <w:tcW w:w="696" w:type="dxa"/>
          </w:tcPr>
          <w:p w14:paraId="2DE0D034"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3.4</w:t>
            </w:r>
          </w:p>
        </w:tc>
        <w:tc>
          <w:tcPr>
            <w:tcW w:w="4969" w:type="dxa"/>
            <w:tcBorders>
              <w:top w:val="single" w:sz="4" w:space="0" w:color="auto"/>
              <w:left w:val="single" w:sz="4" w:space="0" w:color="auto"/>
              <w:bottom w:val="single" w:sz="4" w:space="0" w:color="auto"/>
              <w:right w:val="single" w:sz="4" w:space="0" w:color="auto"/>
            </w:tcBorders>
          </w:tcPr>
          <w:p w14:paraId="24A02FF0"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Контроль поступления платежей по претензиям</w:t>
            </w:r>
          </w:p>
        </w:tc>
        <w:tc>
          <w:tcPr>
            <w:tcW w:w="2659" w:type="dxa"/>
            <w:tcBorders>
              <w:top w:val="single" w:sz="4" w:space="0" w:color="auto"/>
              <w:left w:val="single" w:sz="4" w:space="0" w:color="auto"/>
              <w:bottom w:val="single" w:sz="4" w:space="0" w:color="auto"/>
              <w:right w:val="single" w:sz="4" w:space="0" w:color="auto"/>
            </w:tcBorders>
          </w:tcPr>
          <w:p w14:paraId="305BC3E2"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в постоянном режиме, с момента направления требования (претензии) до момента погашения задолженности</w:t>
            </w:r>
          </w:p>
        </w:tc>
        <w:tc>
          <w:tcPr>
            <w:tcW w:w="3578" w:type="dxa"/>
            <w:tcBorders>
              <w:top w:val="single" w:sz="4" w:space="0" w:color="auto"/>
              <w:left w:val="single" w:sz="4" w:space="0" w:color="auto"/>
              <w:bottom w:val="single" w:sz="4" w:space="0" w:color="auto"/>
              <w:right w:val="single" w:sz="4" w:space="0" w:color="auto"/>
            </w:tcBorders>
          </w:tcPr>
          <w:p w14:paraId="4B7689B2"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Borders>
              <w:top w:val="single" w:sz="4" w:space="0" w:color="auto"/>
              <w:left w:val="single" w:sz="4" w:space="0" w:color="auto"/>
              <w:bottom w:val="single" w:sz="4" w:space="0" w:color="auto"/>
            </w:tcBorders>
          </w:tcPr>
          <w:p w14:paraId="1D8D4E47"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сокращение просроченной дебиторской задолженности</w:t>
            </w:r>
          </w:p>
        </w:tc>
      </w:tr>
      <w:tr w:rsidR="00AF7775" w:rsidRPr="00AF7775" w14:paraId="23982C25" w14:textId="77777777" w:rsidTr="00A74AD6">
        <w:trPr>
          <w:jc w:val="center"/>
        </w:trPr>
        <w:tc>
          <w:tcPr>
            <w:tcW w:w="696" w:type="dxa"/>
          </w:tcPr>
          <w:p w14:paraId="24EF601E"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3.5</w:t>
            </w:r>
          </w:p>
        </w:tc>
        <w:tc>
          <w:tcPr>
            <w:tcW w:w="4969" w:type="dxa"/>
            <w:tcBorders>
              <w:top w:val="single" w:sz="4" w:space="0" w:color="auto"/>
              <w:left w:val="single" w:sz="4" w:space="0" w:color="auto"/>
              <w:bottom w:val="single" w:sz="4" w:space="0" w:color="auto"/>
              <w:right w:val="single" w:sz="4" w:space="0" w:color="auto"/>
            </w:tcBorders>
          </w:tcPr>
          <w:p w14:paraId="0E4714A0"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tc>
        <w:tc>
          <w:tcPr>
            <w:tcW w:w="2659" w:type="dxa"/>
            <w:tcBorders>
              <w:top w:val="single" w:sz="4" w:space="0" w:color="auto"/>
              <w:left w:val="single" w:sz="4" w:space="0" w:color="auto"/>
              <w:bottom w:val="single" w:sz="4" w:space="0" w:color="auto"/>
              <w:right w:val="single" w:sz="4" w:space="0" w:color="auto"/>
            </w:tcBorders>
          </w:tcPr>
          <w:p w14:paraId="57EEFAAA"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по мере необходимости</w:t>
            </w:r>
          </w:p>
        </w:tc>
        <w:tc>
          <w:tcPr>
            <w:tcW w:w="3578" w:type="dxa"/>
            <w:tcBorders>
              <w:top w:val="single" w:sz="4" w:space="0" w:color="auto"/>
              <w:left w:val="single" w:sz="4" w:space="0" w:color="auto"/>
              <w:bottom w:val="single" w:sz="4" w:space="0" w:color="auto"/>
              <w:right w:val="single" w:sz="4" w:space="0" w:color="auto"/>
            </w:tcBorders>
          </w:tcPr>
          <w:p w14:paraId="061342F9"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Borders>
              <w:top w:val="single" w:sz="4" w:space="0" w:color="auto"/>
              <w:left w:val="single" w:sz="4" w:space="0" w:color="auto"/>
              <w:bottom w:val="single" w:sz="4" w:space="0" w:color="auto"/>
            </w:tcBorders>
          </w:tcPr>
          <w:p w14:paraId="2BFCFD8F"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своевременное принятие мер по взысканию просроченной дебиторской задолженности</w:t>
            </w:r>
          </w:p>
        </w:tc>
      </w:tr>
      <w:tr w:rsidR="00AF7775" w:rsidRPr="00AF7775" w14:paraId="4F3F6265" w14:textId="77777777" w:rsidTr="00A74AD6">
        <w:trPr>
          <w:jc w:val="center"/>
        </w:trPr>
        <w:tc>
          <w:tcPr>
            <w:tcW w:w="696" w:type="dxa"/>
          </w:tcPr>
          <w:p w14:paraId="1FE24F13" w14:textId="77777777" w:rsidR="00AF7775" w:rsidRPr="00AF7775" w:rsidRDefault="00AF7775" w:rsidP="00AF7775">
            <w:pPr>
              <w:spacing w:after="0" w:line="240" w:lineRule="auto"/>
              <w:jc w:val="center"/>
              <w:rPr>
                <w:rFonts w:ascii="Times New Roman" w:eastAsia="Times New Roman" w:hAnsi="Times New Roman" w:cs="Times New Roman"/>
                <w:sz w:val="20"/>
                <w:szCs w:val="20"/>
                <w:highlight w:val="yellow"/>
                <w:lang w:eastAsia="ru-RU"/>
              </w:rPr>
            </w:pPr>
            <w:r w:rsidRPr="00AF7775">
              <w:rPr>
                <w:rFonts w:ascii="Times New Roman" w:eastAsia="Times New Roman" w:hAnsi="Times New Roman" w:cs="Times New Roman"/>
                <w:sz w:val="20"/>
                <w:szCs w:val="20"/>
                <w:lang w:eastAsia="ru-RU"/>
              </w:rPr>
              <w:t>3.6</w:t>
            </w:r>
          </w:p>
        </w:tc>
        <w:tc>
          <w:tcPr>
            <w:tcW w:w="4969" w:type="dxa"/>
            <w:tcBorders>
              <w:top w:val="single" w:sz="4" w:space="0" w:color="auto"/>
              <w:left w:val="single" w:sz="4" w:space="0" w:color="auto"/>
              <w:bottom w:val="single" w:sz="4" w:space="0" w:color="auto"/>
              <w:right w:val="single" w:sz="4" w:space="0" w:color="auto"/>
            </w:tcBorders>
          </w:tcPr>
          <w:p w14:paraId="48005841"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Направление требований по денежным обязательствам, в случае возникновения процедуры банкротства должника</w:t>
            </w:r>
          </w:p>
        </w:tc>
        <w:tc>
          <w:tcPr>
            <w:tcW w:w="2659" w:type="dxa"/>
            <w:tcBorders>
              <w:top w:val="single" w:sz="4" w:space="0" w:color="auto"/>
              <w:left w:val="single" w:sz="4" w:space="0" w:color="auto"/>
              <w:bottom w:val="single" w:sz="4" w:space="0" w:color="auto"/>
              <w:right w:val="single" w:sz="4" w:space="0" w:color="auto"/>
            </w:tcBorders>
          </w:tcPr>
          <w:p w14:paraId="504692F9"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в течение двух месяцев с даты опубликования сообщения о признании обоснованным заявления о признании гражданина банкротом</w:t>
            </w:r>
          </w:p>
        </w:tc>
        <w:tc>
          <w:tcPr>
            <w:tcW w:w="3578" w:type="dxa"/>
            <w:tcBorders>
              <w:top w:val="single" w:sz="4" w:space="0" w:color="auto"/>
              <w:left w:val="single" w:sz="4" w:space="0" w:color="auto"/>
              <w:bottom w:val="single" w:sz="4" w:space="0" w:color="auto"/>
              <w:right w:val="single" w:sz="4" w:space="0" w:color="auto"/>
            </w:tcBorders>
          </w:tcPr>
          <w:p w14:paraId="3E8140BC"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Borders>
              <w:top w:val="single" w:sz="4" w:space="0" w:color="auto"/>
              <w:left w:val="single" w:sz="4" w:space="0" w:color="auto"/>
              <w:bottom w:val="single" w:sz="4" w:space="0" w:color="auto"/>
            </w:tcBorders>
          </w:tcPr>
          <w:p w14:paraId="7F9D43CF"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своевременное принятие мер по взысканию просроченной дебиторской задолженности и сокращение просроченной дебиторской задолженности</w:t>
            </w:r>
          </w:p>
        </w:tc>
      </w:tr>
      <w:tr w:rsidR="00AF7775" w:rsidRPr="00AF7775" w14:paraId="559EFBB9" w14:textId="77777777" w:rsidTr="00A74AD6">
        <w:trPr>
          <w:jc w:val="center"/>
        </w:trPr>
        <w:tc>
          <w:tcPr>
            <w:tcW w:w="696" w:type="dxa"/>
          </w:tcPr>
          <w:p w14:paraId="4DAEA2D1"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4</w:t>
            </w:r>
          </w:p>
        </w:tc>
        <w:tc>
          <w:tcPr>
            <w:tcW w:w="14892" w:type="dxa"/>
            <w:gridSpan w:val="4"/>
          </w:tcPr>
          <w:p w14:paraId="3FA91BDE"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Мероприятия, направленные на принудительное взыскание просроченной дебиторской задолженности</w:t>
            </w:r>
          </w:p>
        </w:tc>
      </w:tr>
      <w:tr w:rsidR="00AF7775" w:rsidRPr="00AF7775" w14:paraId="6465930C" w14:textId="77777777" w:rsidTr="00A74AD6">
        <w:trPr>
          <w:jc w:val="center"/>
        </w:trPr>
        <w:tc>
          <w:tcPr>
            <w:tcW w:w="696" w:type="dxa"/>
          </w:tcPr>
          <w:p w14:paraId="4F2BCD82"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4.1</w:t>
            </w:r>
          </w:p>
        </w:tc>
        <w:tc>
          <w:tcPr>
            <w:tcW w:w="4969" w:type="dxa"/>
            <w:tcBorders>
              <w:top w:val="single" w:sz="4" w:space="0" w:color="auto"/>
              <w:left w:val="single" w:sz="4" w:space="0" w:color="auto"/>
              <w:bottom w:val="single" w:sz="4" w:space="0" w:color="auto"/>
              <w:right w:val="single" w:sz="4" w:space="0" w:color="auto"/>
            </w:tcBorders>
          </w:tcPr>
          <w:p w14:paraId="5E77E43E"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Направление исковых заявлений о взыскании просроченной дебиторской задолженности</w:t>
            </w:r>
          </w:p>
          <w:p w14:paraId="387C0D91"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59" w:type="dxa"/>
          </w:tcPr>
          <w:p w14:paraId="0A2154DD"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не позднее 30 календарных дней с момента неисполнения контрагентом срока, установленного претензией (требованием) для погашения задолженности образования просроченной дебиторской задолженности</w:t>
            </w:r>
          </w:p>
        </w:tc>
        <w:tc>
          <w:tcPr>
            <w:tcW w:w="3578" w:type="dxa"/>
          </w:tcPr>
          <w:p w14:paraId="3BC145F4"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Pr>
          <w:p w14:paraId="00A566CE" w14:textId="77777777" w:rsidR="00AF7775" w:rsidRPr="00AF7775" w:rsidRDefault="00AF7775" w:rsidP="00AF7775">
            <w:pPr>
              <w:spacing w:after="0" w:line="240" w:lineRule="auto"/>
              <w:jc w:val="both"/>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предотвращение формирования сумм просроченной дебиторской задолженности, имеющей признаки безнадежной к взысканию, своевременное осуществление исковых мероприятий, направленных на взыскание денежных средств</w:t>
            </w:r>
          </w:p>
        </w:tc>
      </w:tr>
      <w:tr w:rsidR="00AF7775" w:rsidRPr="00AF7775" w14:paraId="72588C53" w14:textId="77777777" w:rsidTr="00A74AD6">
        <w:trPr>
          <w:jc w:val="center"/>
        </w:trPr>
        <w:tc>
          <w:tcPr>
            <w:tcW w:w="696" w:type="dxa"/>
          </w:tcPr>
          <w:p w14:paraId="27C725A1"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4.2</w:t>
            </w:r>
          </w:p>
        </w:tc>
        <w:tc>
          <w:tcPr>
            <w:tcW w:w="4969" w:type="dxa"/>
            <w:tcBorders>
              <w:top w:val="single" w:sz="4" w:space="0" w:color="auto"/>
              <w:left w:val="single" w:sz="4" w:space="0" w:color="auto"/>
              <w:bottom w:val="single" w:sz="4" w:space="0" w:color="auto"/>
              <w:right w:val="single" w:sz="4" w:space="0" w:color="auto"/>
            </w:tcBorders>
          </w:tcPr>
          <w:p w14:paraId="1DFB5081"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Направление исполнительных документов для принудительного исполнения</w:t>
            </w:r>
          </w:p>
        </w:tc>
        <w:tc>
          <w:tcPr>
            <w:tcW w:w="2659" w:type="dxa"/>
          </w:tcPr>
          <w:p w14:paraId="4D4C357C"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в течение 10 рабочих дней с момента поступления исполнительного документа</w:t>
            </w:r>
          </w:p>
        </w:tc>
        <w:tc>
          <w:tcPr>
            <w:tcW w:w="3578" w:type="dxa"/>
          </w:tcPr>
          <w:p w14:paraId="7FACC0F7"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Pr>
          <w:p w14:paraId="2173CBA7" w14:textId="77777777" w:rsidR="00AF7775" w:rsidRPr="00AF7775" w:rsidRDefault="00AF7775" w:rsidP="00AF7775">
            <w:pPr>
              <w:spacing w:after="0" w:line="240" w:lineRule="auto"/>
              <w:jc w:val="both"/>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предотвращение формирования сумм просроченной дебиторской задолженности, имеющей признаки безнадежной к взысканию, своевременное осуществление исковых мероприятий, направленных на взыскание денежных средств</w:t>
            </w:r>
          </w:p>
        </w:tc>
      </w:tr>
      <w:tr w:rsidR="00AF7775" w:rsidRPr="00AF7775" w14:paraId="471FC323" w14:textId="77777777" w:rsidTr="00A74AD6">
        <w:trPr>
          <w:jc w:val="center"/>
        </w:trPr>
        <w:tc>
          <w:tcPr>
            <w:tcW w:w="696" w:type="dxa"/>
          </w:tcPr>
          <w:p w14:paraId="4A0C3101"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lastRenderedPageBreak/>
              <w:t>4.3</w:t>
            </w:r>
          </w:p>
        </w:tc>
        <w:tc>
          <w:tcPr>
            <w:tcW w:w="4969" w:type="dxa"/>
            <w:tcBorders>
              <w:top w:val="single" w:sz="4" w:space="0" w:color="auto"/>
              <w:left w:val="single" w:sz="4" w:space="0" w:color="auto"/>
              <w:bottom w:val="single" w:sz="4" w:space="0" w:color="auto"/>
              <w:right w:val="single" w:sz="4" w:space="0" w:color="auto"/>
            </w:tcBorders>
          </w:tcPr>
          <w:p w14:paraId="50C0E015"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Осуществление контроля за своевременным направлением исковых заявлений о взыскании просроченной дебиторской задолженности в суды, получением судебных решений и исполнительных листов</w:t>
            </w:r>
          </w:p>
        </w:tc>
        <w:tc>
          <w:tcPr>
            <w:tcW w:w="2659" w:type="dxa"/>
          </w:tcPr>
          <w:p w14:paraId="126174FA"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в постоянном режиме</w:t>
            </w:r>
          </w:p>
        </w:tc>
        <w:tc>
          <w:tcPr>
            <w:tcW w:w="3578" w:type="dxa"/>
          </w:tcPr>
          <w:p w14:paraId="3FD14B26"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Pr>
          <w:p w14:paraId="5B3CD0B6" w14:textId="77777777" w:rsidR="00AF7775" w:rsidRPr="00AF7775" w:rsidRDefault="00AF7775" w:rsidP="00AF7775">
            <w:pPr>
              <w:spacing w:after="0" w:line="240" w:lineRule="auto"/>
              <w:jc w:val="both"/>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своевременное осуществление исковых мероприятий, направленных на взыскание денежных средств</w:t>
            </w:r>
          </w:p>
        </w:tc>
      </w:tr>
      <w:tr w:rsidR="00AF7775" w:rsidRPr="00AF7775" w14:paraId="17EB6EB8" w14:textId="77777777" w:rsidTr="00A74AD6">
        <w:trPr>
          <w:jc w:val="center"/>
        </w:trPr>
        <w:tc>
          <w:tcPr>
            <w:tcW w:w="696" w:type="dxa"/>
          </w:tcPr>
          <w:p w14:paraId="288DFA92"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4.4</w:t>
            </w:r>
          </w:p>
        </w:tc>
        <w:tc>
          <w:tcPr>
            <w:tcW w:w="4969" w:type="dxa"/>
            <w:tcBorders>
              <w:top w:val="single" w:sz="4" w:space="0" w:color="auto"/>
              <w:left w:val="single" w:sz="4" w:space="0" w:color="auto"/>
              <w:bottom w:val="single" w:sz="4" w:space="0" w:color="auto"/>
              <w:right w:val="single" w:sz="4" w:space="0" w:color="auto"/>
            </w:tcBorders>
          </w:tcPr>
          <w:p w14:paraId="69D2793F"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tc>
        <w:tc>
          <w:tcPr>
            <w:tcW w:w="2659" w:type="dxa"/>
          </w:tcPr>
          <w:p w14:paraId="4A82474B"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в течение 10 рабочих дней с момента возникновения такого основания</w:t>
            </w:r>
          </w:p>
        </w:tc>
        <w:tc>
          <w:tcPr>
            <w:tcW w:w="3578" w:type="dxa"/>
          </w:tcPr>
          <w:p w14:paraId="02F5E72F"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Pr>
          <w:p w14:paraId="2EB2AEDF" w14:textId="77777777" w:rsidR="00AF7775" w:rsidRPr="00AF7775" w:rsidRDefault="00AF7775" w:rsidP="00AF7775">
            <w:pPr>
              <w:spacing w:after="0" w:line="240" w:lineRule="auto"/>
              <w:jc w:val="both"/>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своевременное обжалование судебных актов и взыскания денежных средств</w:t>
            </w:r>
          </w:p>
        </w:tc>
      </w:tr>
      <w:tr w:rsidR="00AF7775" w:rsidRPr="00AF7775" w14:paraId="5065CACA" w14:textId="77777777" w:rsidTr="00A74AD6">
        <w:trPr>
          <w:trHeight w:val="1391"/>
          <w:jc w:val="center"/>
        </w:trPr>
        <w:tc>
          <w:tcPr>
            <w:tcW w:w="696" w:type="dxa"/>
          </w:tcPr>
          <w:p w14:paraId="3E033AD2"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4.5</w:t>
            </w:r>
          </w:p>
        </w:tc>
        <w:tc>
          <w:tcPr>
            <w:tcW w:w="4969" w:type="dxa"/>
            <w:tcBorders>
              <w:top w:val="single" w:sz="4" w:space="0" w:color="auto"/>
              <w:left w:val="single" w:sz="4" w:space="0" w:color="auto"/>
              <w:bottom w:val="single" w:sz="4" w:space="0" w:color="auto"/>
              <w:right w:val="single" w:sz="4" w:space="0" w:color="auto"/>
            </w:tcBorders>
          </w:tcPr>
          <w:p w14:paraId="1CF46A0D"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w:t>
            </w:r>
          </w:p>
        </w:tc>
        <w:tc>
          <w:tcPr>
            <w:tcW w:w="2659" w:type="dxa"/>
          </w:tcPr>
          <w:p w14:paraId="67952D71"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постоянно</w:t>
            </w:r>
          </w:p>
        </w:tc>
        <w:tc>
          <w:tcPr>
            <w:tcW w:w="3578" w:type="dxa"/>
          </w:tcPr>
          <w:p w14:paraId="60FD3525"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Pr>
          <w:p w14:paraId="6CECB843" w14:textId="77777777" w:rsidR="00AF7775" w:rsidRPr="00AF7775" w:rsidRDefault="00AF7775" w:rsidP="00AF7775">
            <w:pPr>
              <w:spacing w:after="0" w:line="240" w:lineRule="auto"/>
              <w:jc w:val="both"/>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обеспечение своевременного взыскания денежных средств</w:t>
            </w:r>
          </w:p>
        </w:tc>
      </w:tr>
      <w:tr w:rsidR="00AF7775" w:rsidRPr="00AF7775" w14:paraId="04C5C3F9" w14:textId="77777777" w:rsidTr="00A74AD6">
        <w:trPr>
          <w:jc w:val="center"/>
        </w:trPr>
        <w:tc>
          <w:tcPr>
            <w:tcW w:w="696" w:type="dxa"/>
          </w:tcPr>
          <w:p w14:paraId="6C218950"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5</w:t>
            </w:r>
          </w:p>
        </w:tc>
        <w:tc>
          <w:tcPr>
            <w:tcW w:w="14892" w:type="dxa"/>
            <w:gridSpan w:val="4"/>
          </w:tcPr>
          <w:p w14:paraId="5D9DAB69"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tc>
      </w:tr>
      <w:tr w:rsidR="00AF7775" w:rsidRPr="00AF7775" w14:paraId="455373B1" w14:textId="77777777" w:rsidTr="00A74AD6">
        <w:trPr>
          <w:trHeight w:val="2382"/>
          <w:jc w:val="center"/>
        </w:trPr>
        <w:tc>
          <w:tcPr>
            <w:tcW w:w="696" w:type="dxa"/>
          </w:tcPr>
          <w:p w14:paraId="31FBDF5B"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5.1</w:t>
            </w:r>
          </w:p>
        </w:tc>
        <w:tc>
          <w:tcPr>
            <w:tcW w:w="4969" w:type="dxa"/>
            <w:tcBorders>
              <w:top w:val="single" w:sz="4" w:space="0" w:color="auto"/>
              <w:left w:val="single" w:sz="4" w:space="0" w:color="auto"/>
              <w:bottom w:val="single" w:sz="4" w:space="0" w:color="auto"/>
              <w:right w:val="single" w:sz="4" w:space="0" w:color="auto"/>
            </w:tcBorders>
          </w:tcPr>
          <w:p w14:paraId="26B46CDE" w14:textId="77777777" w:rsidR="00AF7775" w:rsidRPr="00AF7775" w:rsidRDefault="00AF7775" w:rsidP="00AF7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Взаимодействие с территориальным органом ФССП России, осуществляющим принудительное взыскание задолженности с лица, привлеченного к административной ответственности</w:t>
            </w:r>
          </w:p>
        </w:tc>
        <w:tc>
          <w:tcPr>
            <w:tcW w:w="2659" w:type="dxa"/>
          </w:tcPr>
          <w:p w14:paraId="72C14D13" w14:textId="77777777" w:rsidR="00AF7775" w:rsidRPr="00AF7775" w:rsidRDefault="00AF7775" w:rsidP="00AF7775">
            <w:pPr>
              <w:spacing w:after="0" w:line="240" w:lineRule="auto"/>
              <w:jc w:val="center"/>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 xml:space="preserve">при необходимости </w:t>
            </w:r>
          </w:p>
        </w:tc>
        <w:tc>
          <w:tcPr>
            <w:tcW w:w="3578" w:type="dxa"/>
          </w:tcPr>
          <w:p w14:paraId="7CB6B63A" w14:textId="77777777" w:rsidR="00AF7775" w:rsidRPr="00AF7775" w:rsidRDefault="00AF7775" w:rsidP="00AF7775">
            <w:pPr>
              <w:spacing w:after="0" w:line="240" w:lineRule="auto"/>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АДБ</w:t>
            </w:r>
          </w:p>
        </w:tc>
        <w:tc>
          <w:tcPr>
            <w:tcW w:w="3686" w:type="dxa"/>
          </w:tcPr>
          <w:p w14:paraId="0879D7AB" w14:textId="77777777" w:rsidR="00AF7775" w:rsidRPr="00AF7775" w:rsidRDefault="00AF7775" w:rsidP="00AF7775">
            <w:pPr>
              <w:spacing w:after="0" w:line="240" w:lineRule="auto"/>
              <w:jc w:val="both"/>
              <w:rPr>
                <w:rFonts w:ascii="Times New Roman" w:eastAsia="Times New Roman" w:hAnsi="Times New Roman" w:cs="Times New Roman"/>
                <w:sz w:val="20"/>
                <w:szCs w:val="20"/>
                <w:lang w:eastAsia="ru-RU"/>
              </w:rPr>
            </w:pPr>
            <w:r w:rsidRPr="00AF7775">
              <w:rPr>
                <w:rFonts w:ascii="Times New Roman" w:eastAsia="Times New Roman" w:hAnsi="Times New Roman" w:cs="Times New Roman"/>
                <w:sz w:val="20"/>
                <w:szCs w:val="20"/>
                <w:lang w:eastAsia="ru-RU"/>
              </w:rPr>
              <w:t>обеспечение своевременного взыскания денежных средств</w:t>
            </w:r>
          </w:p>
        </w:tc>
      </w:tr>
    </w:tbl>
    <w:p w14:paraId="04187ACB" w14:textId="2D8A2C76" w:rsidR="00AF7775" w:rsidRDefault="00AF7775">
      <w:pPr>
        <w:rPr>
          <w:rFonts w:ascii="Times New Roman" w:eastAsia="Times New Roman" w:hAnsi="Times New Roman" w:cs="Times New Roman"/>
          <w:sz w:val="28"/>
          <w:szCs w:val="24"/>
          <w:lang w:eastAsia="ar-SA"/>
        </w:rPr>
      </w:pPr>
    </w:p>
    <w:p w14:paraId="1CEA6182" w14:textId="77777777" w:rsidR="00AF7775" w:rsidRDefault="00AF7775">
      <w:pPr>
        <w:rPr>
          <w:rFonts w:ascii="Times New Roman" w:eastAsia="Times New Roman" w:hAnsi="Times New Roman" w:cs="Times New Roman"/>
          <w:sz w:val="28"/>
          <w:szCs w:val="24"/>
          <w:lang w:eastAsia="ar-SA"/>
        </w:rPr>
        <w:sectPr w:rsidR="00AF7775" w:rsidSect="00AF7775">
          <w:pgSz w:w="16838" w:h="11906" w:orient="landscape"/>
          <w:pgMar w:top="850" w:right="1134" w:bottom="851" w:left="1134" w:header="709" w:footer="709" w:gutter="0"/>
          <w:cols w:space="708"/>
          <w:docGrid w:linePitch="360"/>
        </w:sectPr>
      </w:pPr>
      <w:r>
        <w:rPr>
          <w:rFonts w:ascii="Times New Roman" w:eastAsia="Times New Roman" w:hAnsi="Times New Roman" w:cs="Times New Roman"/>
          <w:sz w:val="28"/>
          <w:szCs w:val="24"/>
          <w:lang w:eastAsia="ar-SA"/>
        </w:rPr>
        <w:br w:type="page"/>
      </w:r>
    </w:p>
    <w:p w14:paraId="52BEAB67" w14:textId="77C27478" w:rsidR="00AF7775" w:rsidRDefault="00AF7775">
      <w:pPr>
        <w:rPr>
          <w:rFonts w:ascii="Times New Roman" w:eastAsia="Times New Roman" w:hAnsi="Times New Roman" w:cs="Times New Roman"/>
          <w:sz w:val="28"/>
          <w:szCs w:val="24"/>
          <w:lang w:eastAsia="ar-SA"/>
        </w:rPr>
      </w:pPr>
    </w:p>
    <w:p w14:paraId="72839D12" w14:textId="77777777" w:rsidR="00435F30"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7A184A52" w14:textId="77777777" w:rsidR="00435F30"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3576A666" w14:textId="77777777" w:rsidR="00435F30"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0CC28308" w14:textId="77777777" w:rsidR="00435F30"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5E202EBA" w14:textId="77777777" w:rsidR="00435F30"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0035F9B5" w14:textId="77777777" w:rsidR="00435F30"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2C8AABCE" w14:textId="77777777" w:rsidR="00435F30"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653B7C3C" w14:textId="77777777" w:rsidR="00435F30"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1BA605B9" w14:textId="77777777" w:rsidR="00435F30"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7E222F20" w14:textId="77777777" w:rsidR="00435F30"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6C381236" w14:textId="77777777" w:rsidR="00435F30"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5A76A1B4" w14:textId="77777777" w:rsidR="00435F30" w:rsidRPr="00D83459" w:rsidRDefault="00435F30" w:rsidP="00D83459">
      <w:pPr>
        <w:spacing w:after="0" w:line="240" w:lineRule="auto"/>
        <w:ind w:firstLine="567"/>
        <w:jc w:val="both"/>
        <w:rPr>
          <w:rFonts w:ascii="Times New Roman" w:eastAsia="Times New Roman" w:hAnsi="Times New Roman" w:cs="Times New Roman"/>
          <w:sz w:val="28"/>
          <w:szCs w:val="28"/>
          <w:lang w:eastAsia="ru-RU"/>
        </w:rPr>
      </w:pPr>
    </w:p>
    <w:p w14:paraId="2DD1B8B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Учредитель:</w:t>
      </w:r>
    </w:p>
    <w:p w14:paraId="61A748B2" w14:textId="1E372D7A"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sz w:val="28"/>
          <w:szCs w:val="28"/>
          <w:lang w:eastAsia="ru-RU"/>
        </w:rPr>
        <w:t xml:space="preserve">Администрация </w:t>
      </w:r>
      <w:r w:rsidR="009B2BA2">
        <w:rPr>
          <w:rFonts w:ascii="Times New Roman" w:eastAsia="Times New Roman" w:hAnsi="Times New Roman" w:cs="Times New Roman"/>
          <w:sz w:val="28"/>
          <w:szCs w:val="28"/>
          <w:lang w:eastAsia="ru-RU"/>
        </w:rPr>
        <w:t>Осколков</w:t>
      </w:r>
      <w:r w:rsidRPr="00D83459">
        <w:rPr>
          <w:rFonts w:ascii="Times New Roman" w:eastAsia="Times New Roman" w:hAnsi="Times New Roman" w:cs="Times New Roman"/>
          <w:bCs/>
          <w:kern w:val="32"/>
          <w:sz w:val="28"/>
          <w:szCs w:val="28"/>
          <w:lang w:eastAsia="ru-RU"/>
        </w:rPr>
        <w:t xml:space="preserve">ского сельсовета Алейского района </w:t>
      </w:r>
    </w:p>
    <w:p w14:paraId="699CD22B" w14:textId="77777777"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bCs/>
          <w:kern w:val="32"/>
          <w:sz w:val="28"/>
          <w:szCs w:val="28"/>
          <w:lang w:eastAsia="ru-RU"/>
        </w:rPr>
        <w:t>Алтайского края</w:t>
      </w:r>
    </w:p>
    <w:p w14:paraId="40379EFA" w14:textId="3A1C9BF0"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Адрес учредителя: 6581</w:t>
      </w:r>
      <w:r w:rsidR="009B2BA2">
        <w:rPr>
          <w:rFonts w:ascii="Times New Roman" w:eastAsia="Times New Roman" w:hAnsi="Times New Roman" w:cs="Times New Roman"/>
          <w:sz w:val="28"/>
          <w:szCs w:val="28"/>
          <w:lang w:eastAsia="ru-RU"/>
        </w:rPr>
        <w:t>05</w:t>
      </w:r>
      <w:r w:rsidRPr="00D83459">
        <w:rPr>
          <w:rFonts w:ascii="Times New Roman" w:eastAsia="Times New Roman" w:hAnsi="Times New Roman" w:cs="Times New Roman"/>
          <w:sz w:val="28"/>
          <w:szCs w:val="28"/>
          <w:lang w:eastAsia="ru-RU"/>
        </w:rPr>
        <w:t>, Алтайский край,</w:t>
      </w:r>
    </w:p>
    <w:p w14:paraId="30DAB11E" w14:textId="0450A132"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 xml:space="preserve">Алейский район, с. </w:t>
      </w:r>
      <w:r w:rsidR="009B2BA2">
        <w:rPr>
          <w:rFonts w:ascii="Times New Roman" w:eastAsia="Times New Roman" w:hAnsi="Times New Roman" w:cs="Times New Roman"/>
          <w:sz w:val="28"/>
          <w:szCs w:val="28"/>
          <w:lang w:eastAsia="ru-RU"/>
        </w:rPr>
        <w:t>Осколково</w:t>
      </w:r>
      <w:r w:rsidRPr="00D83459">
        <w:rPr>
          <w:rFonts w:ascii="Times New Roman" w:eastAsia="Times New Roman" w:hAnsi="Times New Roman" w:cs="Times New Roman"/>
          <w:sz w:val="28"/>
          <w:szCs w:val="28"/>
          <w:lang w:eastAsia="ru-RU"/>
        </w:rPr>
        <w:t xml:space="preserve">, улица </w:t>
      </w:r>
      <w:r w:rsidR="009B2BA2">
        <w:rPr>
          <w:rFonts w:ascii="Times New Roman" w:eastAsia="Times New Roman" w:hAnsi="Times New Roman" w:cs="Times New Roman"/>
          <w:sz w:val="28"/>
          <w:szCs w:val="28"/>
          <w:lang w:eastAsia="ru-RU"/>
        </w:rPr>
        <w:t>Советс</w:t>
      </w:r>
      <w:r w:rsidRPr="00D83459">
        <w:rPr>
          <w:rFonts w:ascii="Times New Roman" w:eastAsia="Times New Roman" w:hAnsi="Times New Roman" w:cs="Times New Roman"/>
          <w:sz w:val="28"/>
          <w:szCs w:val="28"/>
          <w:lang w:eastAsia="ru-RU"/>
        </w:rPr>
        <w:t>кая, д.</w:t>
      </w:r>
      <w:r w:rsidR="009B2BA2">
        <w:rPr>
          <w:rFonts w:ascii="Times New Roman" w:eastAsia="Times New Roman" w:hAnsi="Times New Roman" w:cs="Times New Roman"/>
          <w:sz w:val="28"/>
          <w:szCs w:val="28"/>
          <w:lang w:eastAsia="ru-RU"/>
        </w:rPr>
        <w:t>7</w:t>
      </w:r>
      <w:r w:rsidRPr="00D83459">
        <w:rPr>
          <w:rFonts w:ascii="Times New Roman" w:eastAsia="Times New Roman" w:hAnsi="Times New Roman" w:cs="Times New Roman"/>
          <w:sz w:val="28"/>
          <w:szCs w:val="28"/>
          <w:lang w:eastAsia="ru-RU"/>
        </w:rPr>
        <w:t>6.</w:t>
      </w:r>
    </w:p>
    <w:p w14:paraId="50C98CA3" w14:textId="77777777"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p>
    <w:p w14:paraId="5F2520A8" w14:textId="4F6591AF"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sz w:val="28"/>
          <w:szCs w:val="28"/>
          <w:lang w:eastAsia="ru-RU"/>
        </w:rPr>
        <w:t xml:space="preserve">Отпечатано: в Администрации </w:t>
      </w:r>
      <w:r w:rsidR="009B2BA2">
        <w:rPr>
          <w:rFonts w:ascii="Times New Roman" w:eastAsia="Times New Roman" w:hAnsi="Times New Roman" w:cs="Times New Roman"/>
          <w:sz w:val="28"/>
          <w:szCs w:val="28"/>
          <w:lang w:eastAsia="ru-RU"/>
        </w:rPr>
        <w:t>Осколковс</w:t>
      </w:r>
      <w:r w:rsidRPr="00D83459">
        <w:rPr>
          <w:rFonts w:ascii="Times New Roman" w:eastAsia="Times New Roman" w:hAnsi="Times New Roman" w:cs="Times New Roman"/>
          <w:bCs/>
          <w:kern w:val="32"/>
          <w:sz w:val="28"/>
          <w:szCs w:val="28"/>
          <w:lang w:eastAsia="ru-RU"/>
        </w:rPr>
        <w:t xml:space="preserve">кого сельсовета </w:t>
      </w:r>
    </w:p>
    <w:p w14:paraId="2E62A5E6" w14:textId="77777777"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bCs/>
          <w:kern w:val="32"/>
          <w:sz w:val="28"/>
          <w:szCs w:val="28"/>
          <w:lang w:eastAsia="ru-RU"/>
        </w:rPr>
        <w:t>Алейского района Алтайского края</w:t>
      </w:r>
    </w:p>
    <w:p w14:paraId="19832C5E" w14:textId="5FE9EFC5"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Адрес: 6581</w:t>
      </w:r>
      <w:r w:rsidR="009B2BA2">
        <w:rPr>
          <w:rFonts w:ascii="Times New Roman" w:eastAsia="Times New Roman" w:hAnsi="Times New Roman" w:cs="Times New Roman"/>
          <w:sz w:val="28"/>
          <w:szCs w:val="28"/>
          <w:lang w:eastAsia="ru-RU"/>
        </w:rPr>
        <w:t>05</w:t>
      </w:r>
      <w:r w:rsidRPr="00D83459">
        <w:rPr>
          <w:rFonts w:ascii="Times New Roman" w:eastAsia="Times New Roman" w:hAnsi="Times New Roman" w:cs="Times New Roman"/>
          <w:sz w:val="28"/>
          <w:szCs w:val="28"/>
          <w:lang w:eastAsia="ru-RU"/>
        </w:rPr>
        <w:t>, Алтайский край,</w:t>
      </w:r>
    </w:p>
    <w:p w14:paraId="5849D462" w14:textId="7F112F13"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r w:rsidRPr="00D83459">
        <w:rPr>
          <w:rFonts w:ascii="Times New Roman" w:eastAsia="Times New Roman" w:hAnsi="Times New Roman" w:cs="Times New Roman"/>
          <w:sz w:val="28"/>
          <w:szCs w:val="28"/>
          <w:lang w:eastAsia="ru-RU"/>
        </w:rPr>
        <w:t xml:space="preserve">Алейский район, с. </w:t>
      </w:r>
      <w:r w:rsidR="009B2BA2">
        <w:rPr>
          <w:rFonts w:ascii="Times New Roman" w:eastAsia="Times New Roman" w:hAnsi="Times New Roman" w:cs="Times New Roman"/>
          <w:sz w:val="28"/>
          <w:szCs w:val="28"/>
          <w:lang w:eastAsia="ru-RU"/>
        </w:rPr>
        <w:t>Осколково</w:t>
      </w:r>
      <w:r w:rsidRPr="00D83459">
        <w:rPr>
          <w:rFonts w:ascii="Times New Roman" w:eastAsia="Times New Roman" w:hAnsi="Times New Roman" w:cs="Times New Roman"/>
          <w:sz w:val="28"/>
          <w:szCs w:val="28"/>
          <w:lang w:eastAsia="ru-RU"/>
        </w:rPr>
        <w:t xml:space="preserve">, улица </w:t>
      </w:r>
      <w:r w:rsidR="009B2BA2">
        <w:rPr>
          <w:rFonts w:ascii="Times New Roman" w:eastAsia="Times New Roman" w:hAnsi="Times New Roman" w:cs="Times New Roman"/>
          <w:sz w:val="28"/>
          <w:szCs w:val="28"/>
          <w:lang w:eastAsia="ru-RU"/>
        </w:rPr>
        <w:t>Советс</w:t>
      </w:r>
      <w:r w:rsidRPr="00D83459">
        <w:rPr>
          <w:rFonts w:ascii="Times New Roman" w:eastAsia="Times New Roman" w:hAnsi="Times New Roman" w:cs="Times New Roman"/>
          <w:sz w:val="28"/>
          <w:szCs w:val="28"/>
          <w:lang w:eastAsia="ru-RU"/>
        </w:rPr>
        <w:t>кая, д.</w:t>
      </w:r>
      <w:r w:rsidR="009B2BA2">
        <w:rPr>
          <w:rFonts w:ascii="Times New Roman" w:eastAsia="Times New Roman" w:hAnsi="Times New Roman" w:cs="Times New Roman"/>
          <w:sz w:val="28"/>
          <w:szCs w:val="28"/>
          <w:lang w:eastAsia="ru-RU"/>
        </w:rPr>
        <w:t>7</w:t>
      </w:r>
      <w:r w:rsidRPr="00D83459">
        <w:rPr>
          <w:rFonts w:ascii="Times New Roman" w:eastAsia="Times New Roman" w:hAnsi="Times New Roman" w:cs="Times New Roman"/>
          <w:sz w:val="28"/>
          <w:szCs w:val="28"/>
          <w:lang w:eastAsia="ru-RU"/>
        </w:rPr>
        <w:t>6.</w:t>
      </w:r>
    </w:p>
    <w:p w14:paraId="2365A35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p>
    <w:p w14:paraId="0D3753F7"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p>
    <w:p w14:paraId="1E9CCFAC"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Тираж 3 экз.</w:t>
      </w:r>
    </w:p>
    <w:p w14:paraId="00D7C205" w14:textId="77777777"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p>
    <w:p w14:paraId="703AE6B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Распространяется бесплатно</w:t>
      </w:r>
    </w:p>
    <w:p w14:paraId="1EB1334D" w14:textId="77777777" w:rsidR="00D83459" w:rsidRPr="00D83459" w:rsidRDefault="00D83459" w:rsidP="00D83459">
      <w:pPr>
        <w:spacing w:after="0" w:line="240" w:lineRule="auto"/>
        <w:jc w:val="center"/>
      </w:pPr>
    </w:p>
    <w:p w14:paraId="0F09E0ED" w14:textId="77777777" w:rsidR="00D83459" w:rsidRPr="00D83459" w:rsidRDefault="00D83459" w:rsidP="00D83459">
      <w:pPr>
        <w:spacing w:after="0" w:line="240" w:lineRule="auto"/>
        <w:jc w:val="center"/>
      </w:pPr>
    </w:p>
    <w:p w14:paraId="0906904F" w14:textId="77777777" w:rsidR="00E77B8F" w:rsidRDefault="00E77B8F"/>
    <w:sectPr w:rsidR="00E77B8F" w:rsidSect="00AF7775">
      <w:pgSz w:w="11906" w:h="16838"/>
      <w:pgMar w:top="1134" w:right="850"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8F82" w14:textId="77777777" w:rsidR="007E584D" w:rsidRDefault="007E584D">
      <w:pPr>
        <w:spacing w:after="0" w:line="240" w:lineRule="auto"/>
      </w:pPr>
      <w:r>
        <w:separator/>
      </w:r>
    </w:p>
  </w:endnote>
  <w:endnote w:type="continuationSeparator" w:id="0">
    <w:p w14:paraId="1A15D8CA" w14:textId="77777777" w:rsidR="007E584D" w:rsidRDefault="007E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T Astra Serif">
    <w:altName w:val="Cambria"/>
    <w:panose1 w:val="00000000000000000000"/>
    <w:charset w:val="CC"/>
    <w:family w:val="roman"/>
    <w:notTrueType/>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C8FB" w14:textId="77777777" w:rsidR="0086485D" w:rsidRDefault="008648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50FE" w14:textId="2B8DDE8E" w:rsidR="00EE4438" w:rsidRDefault="00EE4438">
    <w:pPr>
      <w:spacing w:line="1" w:lineRule="exact"/>
    </w:pPr>
    <w:r>
      <w:rPr>
        <w:noProof/>
      </w:rPr>
      <mc:AlternateContent>
        <mc:Choice Requires="wps">
          <w:drawing>
            <wp:anchor distT="0" distB="0" distL="0" distR="0" simplePos="0" relativeHeight="251659264" behindDoc="1" locked="0" layoutInCell="1" allowOverlap="1" wp14:anchorId="4DB6C22E" wp14:editId="77444A15">
              <wp:simplePos x="0" y="0"/>
              <wp:positionH relativeFrom="page">
                <wp:posOffset>2349500</wp:posOffset>
              </wp:positionH>
              <wp:positionV relativeFrom="page">
                <wp:posOffset>6852285</wp:posOffset>
              </wp:positionV>
              <wp:extent cx="433451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4334510" cy="115570"/>
                      </a:xfrm>
                      <a:prstGeom prst="rect">
                        <a:avLst/>
                      </a:prstGeom>
                      <a:noFill/>
                    </wps:spPr>
                    <wps:txbx>
                      <w:txbxContent>
                        <w:p w14:paraId="510CD3EE" w14:textId="77777777" w:rsidR="00EE4438" w:rsidRDefault="00EE4438">
                          <w:pPr>
                            <w:pStyle w:val="2c"/>
                            <w:shd w:val="clear" w:color="auto" w:fill="auto"/>
                            <w:tabs>
                              <w:tab w:val="right" w:pos="3120"/>
                              <w:tab w:val="right" w:pos="6826"/>
                            </w:tabs>
                          </w:pPr>
                          <w:r>
                            <w:t>(должность)</w:t>
                          </w:r>
                          <w:r>
                            <w:tab/>
                            <w:t>(подпись)</w:t>
                          </w:r>
                          <w:r>
                            <w:tab/>
                            <w:t>(расшифровка подписи)</w:t>
                          </w:r>
                        </w:p>
                      </w:txbxContent>
                    </wps:txbx>
                    <wps:bodyPr lIns="0" tIns="0" rIns="0" bIns="0">
                      <a:spAutoFit/>
                    </wps:bodyPr>
                  </wps:wsp>
                </a:graphicData>
              </a:graphic>
            </wp:anchor>
          </w:drawing>
        </mc:Choice>
        <mc:Fallback>
          <w:pict>
            <v:shapetype w14:anchorId="4DB6C22E" id="_x0000_t202" coordsize="21600,21600" o:spt="202" path="m,l,21600r21600,l21600,xe">
              <v:stroke joinstyle="miter"/>
              <v:path gradientshapeok="t" o:connecttype="rect"/>
            </v:shapetype>
            <v:shape id="Shape 3" o:spid="_x0000_s1057" type="#_x0000_t202" style="position:absolute;margin-left:185pt;margin-top:539.55pt;width:341.3pt;height:9.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" filled="f" stroked="f">
              <v:textbox style="mso-fit-shape-to-text:t" inset="0,0,0,0">
                <w:txbxContent>
                  <w:p w14:paraId="510CD3EE" w14:textId="77777777" w:rsidR="00EE4438" w:rsidRDefault="00EE4438">
                    <w:pPr>
                      <w:pStyle w:val="2c"/>
                      <w:shd w:val="clear" w:color="auto" w:fill="auto"/>
                      <w:tabs>
                        <w:tab w:val="right" w:pos="3120"/>
                        <w:tab w:val="right" w:pos="6826"/>
                      </w:tabs>
                    </w:pPr>
                    <w:r>
                      <w:t>(должность)</w:t>
                    </w:r>
                    <w:r>
                      <w:tab/>
                      <w:t>(подпись)</w:t>
                    </w:r>
                    <w:r>
                      <w:tab/>
                      <w:t>(расшифровка подписи)</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242E3" w14:textId="77777777" w:rsidR="00EE4438" w:rsidRDefault="00EE4438">
    <w:pPr>
      <w:spacing w:line="1" w:lineRule="exact"/>
    </w:pPr>
    <w:r>
      <w:rPr>
        <w:noProof/>
      </w:rPr>
      <mc:AlternateContent>
        <mc:Choice Requires="wps">
          <w:drawing>
            <wp:anchor distT="0" distB="0" distL="0" distR="0" simplePos="0" relativeHeight="251660288" behindDoc="1" locked="0" layoutInCell="1" allowOverlap="1" wp14:anchorId="11DAECA3" wp14:editId="16B4D700">
              <wp:simplePos x="0" y="0"/>
              <wp:positionH relativeFrom="page">
                <wp:posOffset>2349500</wp:posOffset>
              </wp:positionH>
              <wp:positionV relativeFrom="page">
                <wp:posOffset>7553325</wp:posOffset>
              </wp:positionV>
              <wp:extent cx="4334510" cy="115570"/>
              <wp:effectExtent l="0" t="0" r="0" b="0"/>
              <wp:wrapNone/>
              <wp:docPr id="7" name="Shape 7"/>
              <wp:cNvGraphicFramePr/>
              <a:graphic xmlns:a="http://schemas.openxmlformats.org/drawingml/2006/main">
                <a:graphicData uri="http://schemas.microsoft.com/office/word/2010/wordprocessingShape">
                  <wps:wsp>
                    <wps:cNvSpPr txBox="1"/>
                    <wps:spPr>
                      <a:xfrm>
                        <a:off x="0" y="0"/>
                        <a:ext cx="4334510" cy="115570"/>
                      </a:xfrm>
                      <a:prstGeom prst="rect">
                        <a:avLst/>
                      </a:prstGeom>
                      <a:noFill/>
                    </wps:spPr>
                    <wps:txbx>
                      <w:txbxContent>
                        <w:p w14:paraId="38510D53" w14:textId="77777777" w:rsidR="00EE4438" w:rsidRDefault="00EE4438">
                          <w:pPr>
                            <w:pStyle w:val="2c"/>
                            <w:shd w:val="clear" w:color="auto" w:fill="auto"/>
                            <w:tabs>
                              <w:tab w:val="right" w:pos="3120"/>
                              <w:tab w:val="right" w:pos="6826"/>
                            </w:tabs>
                          </w:pPr>
                          <w:r>
                            <w:t>(должность)</w:t>
                          </w:r>
                          <w:r>
                            <w:tab/>
                            <w:t>(подпись)</w:t>
                          </w:r>
                          <w:r>
                            <w:tab/>
                            <w:t>(расшифровка подписи)</w:t>
                          </w:r>
                        </w:p>
                      </w:txbxContent>
                    </wps:txbx>
                    <wps:bodyPr lIns="0" tIns="0" rIns="0" bIns="0">
                      <a:spAutoFit/>
                    </wps:bodyPr>
                  </wps:wsp>
                </a:graphicData>
              </a:graphic>
            </wp:anchor>
          </w:drawing>
        </mc:Choice>
        <mc:Fallback>
          <w:pict>
            <v:shapetype w14:anchorId="11DAECA3" id="_x0000_t202" coordsize="21600,21600" o:spt="202" path="m,l,21600r21600,l21600,xe">
              <v:stroke joinstyle="miter"/>
              <v:path gradientshapeok="t" o:connecttype="rect"/>
            </v:shapetype>
            <v:shape id="Shape 7" o:spid="_x0000_s1058" type="#_x0000_t202" style="position:absolute;margin-left:185pt;margin-top:594.75pt;width:341.3pt;height:9.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" filled="f" stroked="f">
              <v:textbox style="mso-fit-shape-to-text:t" inset="0,0,0,0">
                <w:txbxContent>
                  <w:p w14:paraId="38510D53" w14:textId="77777777" w:rsidR="00EE4438" w:rsidRDefault="00EE4438">
                    <w:pPr>
                      <w:pStyle w:val="2c"/>
                      <w:shd w:val="clear" w:color="auto" w:fill="auto"/>
                      <w:tabs>
                        <w:tab w:val="right" w:pos="3120"/>
                        <w:tab w:val="right" w:pos="6826"/>
                      </w:tabs>
                    </w:pPr>
                    <w:r>
                      <w:t>(должность)</w:t>
                    </w:r>
                    <w:r>
                      <w:tab/>
                      <w:t>(подпись)</w:t>
                    </w:r>
                    <w:r>
                      <w:tab/>
                      <w:t>(расшифровка подписи)</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D1C2A" w14:textId="77777777" w:rsidR="00EE4438" w:rsidRDefault="00EE443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8B57" w14:textId="77777777" w:rsidR="00EE4438" w:rsidRDefault="00EE4438">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6F3D" w14:textId="77777777" w:rsidR="00EE4438" w:rsidRDefault="00EE4438">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6397" w14:textId="77777777" w:rsidR="00EE4438" w:rsidRDefault="00EE443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10E88" w14:textId="77777777" w:rsidR="00EE4438" w:rsidRDefault="00EE443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4F4D" w14:textId="1878B3BE" w:rsidR="00100BFB" w:rsidRDefault="00100BFB">
    <w:pPr>
      <w:pStyle w:val="a4"/>
      <w:jc w:val="center"/>
    </w:pPr>
  </w:p>
  <w:p w14:paraId="7DD9ACDB" w14:textId="26F15492" w:rsidR="009372BD" w:rsidRDefault="009372BD" w:rsidP="00C55F6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BC0F9" w14:textId="77777777" w:rsidR="007E584D" w:rsidRDefault="007E584D">
      <w:pPr>
        <w:spacing w:after="0" w:line="240" w:lineRule="auto"/>
      </w:pPr>
      <w:r>
        <w:separator/>
      </w:r>
    </w:p>
  </w:footnote>
  <w:footnote w:type="continuationSeparator" w:id="0">
    <w:p w14:paraId="3F800CCE" w14:textId="77777777" w:rsidR="007E584D" w:rsidRDefault="007E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DA67" w14:textId="77777777" w:rsidR="00EE4438" w:rsidRPr="0063733C" w:rsidRDefault="00EE4438" w:rsidP="0063733C">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63E7" w14:textId="3AB07109" w:rsidR="009372BD" w:rsidRDefault="009372BD">
    <w:pPr>
      <w:pStyle w:val="a7"/>
      <w:jc w:val="center"/>
    </w:pPr>
  </w:p>
  <w:p w14:paraId="52F27CB1" w14:textId="77777777" w:rsidR="009372BD" w:rsidRDefault="009372B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D2B5" w14:textId="77777777" w:rsidR="00EE4438" w:rsidRPr="00325041" w:rsidRDefault="00EE4438" w:rsidP="0032504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E5421" w14:textId="77777777" w:rsidR="00EE4438" w:rsidRDefault="00EE443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B21E" w14:textId="77777777" w:rsidR="00EE4438" w:rsidRDefault="00EE4438">
    <w:pPr>
      <w:spacing w:line="1" w:lineRule="exact"/>
    </w:pPr>
    <w:r>
      <w:rPr>
        <w:noProof/>
      </w:rPr>
      <mc:AlternateContent>
        <mc:Choice Requires="wps">
          <w:drawing>
            <wp:anchor distT="0" distB="0" distL="0" distR="0" simplePos="0" relativeHeight="251661312" behindDoc="1" locked="0" layoutInCell="1" allowOverlap="1" wp14:anchorId="32A8CDCD" wp14:editId="10EC1129">
              <wp:simplePos x="0" y="0"/>
              <wp:positionH relativeFrom="page">
                <wp:posOffset>1876425</wp:posOffset>
              </wp:positionH>
              <wp:positionV relativeFrom="page">
                <wp:posOffset>959485</wp:posOffset>
              </wp:positionV>
              <wp:extent cx="6833870" cy="158750"/>
              <wp:effectExtent l="0" t="0" r="0" b="0"/>
              <wp:wrapNone/>
              <wp:docPr id="71" name="Shape 71"/>
              <wp:cNvGraphicFramePr/>
              <a:graphic xmlns:a="http://schemas.openxmlformats.org/drawingml/2006/main">
                <a:graphicData uri="http://schemas.microsoft.com/office/word/2010/wordprocessingShape">
                  <wps:wsp>
                    <wps:cNvSpPr txBox="1"/>
                    <wps:spPr>
                      <a:xfrm>
                        <a:off x="0" y="0"/>
                        <a:ext cx="6833870" cy="158750"/>
                      </a:xfrm>
                      <a:prstGeom prst="rect">
                        <a:avLst/>
                      </a:prstGeom>
                      <a:noFill/>
                    </wps:spPr>
                    <wps:txbx>
                      <w:txbxContent>
                        <w:p w14:paraId="750760DB" w14:textId="77777777" w:rsidR="00EE4438" w:rsidRDefault="00EE4438">
                          <w:pPr>
                            <w:pStyle w:val="2c"/>
                            <w:shd w:val="clear" w:color="auto" w:fill="auto"/>
                            <w:rPr>
                              <w:sz w:val="28"/>
                              <w:szCs w:val="28"/>
                            </w:rPr>
                          </w:pPr>
                          <w:r>
                            <w:rPr>
                              <w:b/>
                              <w:bCs/>
                              <w:sz w:val="28"/>
                              <w:szCs w:val="28"/>
                            </w:rPr>
                            <w:t>Подраздел 1.4. Сведения о воздушных и морских судах, судах внутреннего плавания</w:t>
                          </w:r>
                        </w:p>
                      </w:txbxContent>
                    </wps:txbx>
                    <wps:bodyPr wrap="none" lIns="0" tIns="0" rIns="0" bIns="0">
                      <a:spAutoFit/>
                    </wps:bodyPr>
                  </wps:wsp>
                </a:graphicData>
              </a:graphic>
            </wp:anchor>
          </w:drawing>
        </mc:Choice>
        <mc:Fallback>
          <w:pict>
            <v:shapetype w14:anchorId="32A8CDCD" id="_x0000_t202" coordsize="21600,21600" o:spt="202" path="m,l,21600r21600,l21600,xe">
              <v:stroke joinstyle="miter"/>
              <v:path gradientshapeok="t" o:connecttype="rect"/>
            </v:shapetype>
            <v:shape id="Shape 71" o:spid="_x0000_s1059" type="#_x0000_t202" style="position:absolute;margin-left:147.75pt;margin-top:75.55pt;width:538.1pt;height:12.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" filled="f" stroked="f">
              <v:textbox style="mso-fit-shape-to-text:t" inset="0,0,0,0">
                <w:txbxContent>
                  <w:p w14:paraId="750760DB" w14:textId="77777777" w:rsidR="00EE4438" w:rsidRDefault="00EE4438">
                    <w:pPr>
                      <w:pStyle w:val="2c"/>
                      <w:shd w:val="clear" w:color="auto" w:fill="auto"/>
                      <w:rPr>
                        <w:sz w:val="28"/>
                        <w:szCs w:val="28"/>
                      </w:rPr>
                    </w:pPr>
                    <w:r>
                      <w:rPr>
                        <w:b/>
                        <w:bCs/>
                        <w:sz w:val="28"/>
                        <w:szCs w:val="28"/>
                      </w:rPr>
                      <w:t>Подраздел 1.4. Сведения о воздушных и морских судах, судах внутреннего плавания</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AA78" w14:textId="77777777" w:rsidR="00EE4438" w:rsidRDefault="00EE4438">
    <w:pPr>
      <w:spacing w:line="1" w:lineRule="exact"/>
    </w:pPr>
    <w:r>
      <w:rPr>
        <w:noProof/>
      </w:rPr>
      <mc:AlternateContent>
        <mc:Choice Requires="wps">
          <w:drawing>
            <wp:anchor distT="0" distB="0" distL="0" distR="0" simplePos="0" relativeHeight="251662336" behindDoc="1" locked="0" layoutInCell="1" allowOverlap="1" wp14:anchorId="4B5B03A6" wp14:editId="7DA7C228">
              <wp:simplePos x="0" y="0"/>
              <wp:positionH relativeFrom="page">
                <wp:posOffset>772795</wp:posOffset>
              </wp:positionH>
              <wp:positionV relativeFrom="page">
                <wp:posOffset>959485</wp:posOffset>
              </wp:positionV>
              <wp:extent cx="9043670" cy="158750"/>
              <wp:effectExtent l="0" t="0" r="0" b="0"/>
              <wp:wrapNone/>
              <wp:docPr id="73" name="Shape 73"/>
              <wp:cNvGraphicFramePr/>
              <a:graphic xmlns:a="http://schemas.openxmlformats.org/drawingml/2006/main">
                <a:graphicData uri="http://schemas.microsoft.com/office/word/2010/wordprocessingShape">
                  <wps:wsp>
                    <wps:cNvSpPr txBox="1"/>
                    <wps:spPr>
                      <a:xfrm>
                        <a:off x="0" y="0"/>
                        <a:ext cx="9043670" cy="158750"/>
                      </a:xfrm>
                      <a:prstGeom prst="rect">
                        <a:avLst/>
                      </a:prstGeom>
                      <a:noFill/>
                    </wps:spPr>
                    <wps:txbx>
                      <w:txbxContent>
                        <w:p w14:paraId="3CE6D2EE" w14:textId="77777777" w:rsidR="00EE4438" w:rsidRDefault="00EE4438">
                          <w:pPr>
                            <w:pStyle w:val="2c"/>
                            <w:shd w:val="clear" w:color="auto" w:fill="auto"/>
                            <w:rPr>
                              <w:sz w:val="28"/>
                              <w:szCs w:val="28"/>
                            </w:rPr>
                          </w:pPr>
                          <w:r>
                            <w:rPr>
                              <w:b/>
                              <w:bCs/>
                              <w:sz w:val="28"/>
                              <w:szCs w:val="28"/>
                            </w:rPr>
                            <w:t>Подраздел 1.3. Сведения о помещениях, машино-местах и иных объектах, отнесенных законом к недвижимости</w:t>
                          </w:r>
                        </w:p>
                      </w:txbxContent>
                    </wps:txbx>
                    <wps:bodyPr wrap="none" lIns="0" tIns="0" rIns="0" bIns="0">
                      <a:spAutoFit/>
                    </wps:bodyPr>
                  </wps:wsp>
                </a:graphicData>
              </a:graphic>
            </wp:anchor>
          </w:drawing>
        </mc:Choice>
        <mc:Fallback>
          <w:pict>
            <v:shapetype w14:anchorId="4B5B03A6" id="_x0000_t202" coordsize="21600,21600" o:spt="202" path="m,l,21600r21600,l21600,xe">
              <v:stroke joinstyle="miter"/>
              <v:path gradientshapeok="t" o:connecttype="rect"/>
            </v:shapetype>
            <v:shape id="Shape 73" o:spid="_x0000_s1060" type="#_x0000_t202" style="position:absolute;margin-left:60.85pt;margin-top:75.55pt;width:712.1pt;height:12.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" filled="f" stroked="f">
              <v:textbox style="mso-fit-shape-to-text:t" inset="0,0,0,0">
                <w:txbxContent>
                  <w:p w14:paraId="3CE6D2EE" w14:textId="77777777" w:rsidR="00EE4438" w:rsidRDefault="00EE4438">
                    <w:pPr>
                      <w:pStyle w:val="2c"/>
                      <w:shd w:val="clear" w:color="auto" w:fill="auto"/>
                      <w:rPr>
                        <w:sz w:val="28"/>
                        <w:szCs w:val="28"/>
                      </w:rPr>
                    </w:pPr>
                    <w:r>
                      <w:rPr>
                        <w:b/>
                        <w:bCs/>
                        <w:sz w:val="28"/>
                        <w:szCs w:val="28"/>
                      </w:rPr>
                      <w:t>Подраздел 1.3. Сведения о помещениях, машино-местах и иных объектах, отнесенных законом к недвижимости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5CBB" w14:textId="77777777" w:rsidR="00EE4438" w:rsidRDefault="00EE4438">
    <w:pPr>
      <w:spacing w:line="1" w:lineRule="exact"/>
    </w:pPr>
    <w:r>
      <w:rPr>
        <w:noProof/>
      </w:rPr>
      <mc:AlternateContent>
        <mc:Choice Requires="wps">
          <w:drawing>
            <wp:anchor distT="0" distB="0" distL="0" distR="0" simplePos="0" relativeHeight="251663360" behindDoc="1" locked="0" layoutInCell="1" allowOverlap="1" wp14:anchorId="27D063FB" wp14:editId="009859F2">
              <wp:simplePos x="0" y="0"/>
              <wp:positionH relativeFrom="page">
                <wp:posOffset>2740660</wp:posOffset>
              </wp:positionH>
              <wp:positionV relativeFrom="page">
                <wp:posOffset>959485</wp:posOffset>
              </wp:positionV>
              <wp:extent cx="5464810" cy="158750"/>
              <wp:effectExtent l="0" t="0" r="0" b="0"/>
              <wp:wrapNone/>
              <wp:docPr id="75" name="Shape 75"/>
              <wp:cNvGraphicFramePr/>
              <a:graphic xmlns:a="http://schemas.openxmlformats.org/drawingml/2006/main">
                <a:graphicData uri="http://schemas.microsoft.com/office/word/2010/wordprocessingShape">
                  <wps:wsp>
                    <wps:cNvSpPr txBox="1"/>
                    <wps:spPr>
                      <a:xfrm>
                        <a:off x="0" y="0"/>
                        <a:ext cx="5464810" cy="158750"/>
                      </a:xfrm>
                      <a:prstGeom prst="rect">
                        <a:avLst/>
                      </a:prstGeom>
                      <a:noFill/>
                    </wps:spPr>
                    <wps:txbx>
                      <w:txbxContent>
                        <w:p w14:paraId="1952BD9A" w14:textId="77777777" w:rsidR="00EE4438" w:rsidRDefault="00EE4438">
                          <w:pPr>
                            <w:pStyle w:val="2c"/>
                            <w:shd w:val="clear" w:color="auto" w:fill="auto"/>
                            <w:rPr>
                              <w:sz w:val="28"/>
                              <w:szCs w:val="28"/>
                            </w:rPr>
                          </w:pPr>
                          <w:r>
                            <w:rPr>
                              <w:b/>
                              <w:bCs/>
                              <w:sz w:val="28"/>
                              <w:szCs w:val="28"/>
                            </w:rPr>
                            <w:t>Раздел 2. Сведения о муниципальном движимом и ином имуществе</w:t>
                          </w:r>
                        </w:p>
                      </w:txbxContent>
                    </wps:txbx>
                    <wps:bodyPr wrap="none" lIns="0" tIns="0" rIns="0" bIns="0">
                      <a:spAutoFit/>
                    </wps:bodyPr>
                  </wps:wsp>
                </a:graphicData>
              </a:graphic>
            </wp:anchor>
          </w:drawing>
        </mc:Choice>
        <mc:Fallback>
          <w:pict>
            <v:shapetype w14:anchorId="27D063FB" id="_x0000_t202" coordsize="21600,21600" o:spt="202" path="m,l,21600r21600,l21600,xe">
              <v:stroke joinstyle="miter"/>
              <v:path gradientshapeok="t" o:connecttype="rect"/>
            </v:shapetype>
            <v:shape id="Shape 75" o:spid="_x0000_s1061" type="#_x0000_t202" style="position:absolute;margin-left:215.8pt;margin-top:75.55pt;width:430.3pt;height:12.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" filled="f" stroked="f">
              <v:textbox style="mso-fit-shape-to-text:t" inset="0,0,0,0">
                <w:txbxContent>
                  <w:p w14:paraId="1952BD9A" w14:textId="77777777" w:rsidR="00EE4438" w:rsidRDefault="00EE4438">
                    <w:pPr>
                      <w:pStyle w:val="2c"/>
                      <w:shd w:val="clear" w:color="auto" w:fill="auto"/>
                      <w:rPr>
                        <w:sz w:val="28"/>
                        <w:szCs w:val="28"/>
                      </w:rPr>
                    </w:pPr>
                    <w:r>
                      <w:rPr>
                        <w:b/>
                        <w:bCs/>
                        <w:sz w:val="28"/>
                        <w:szCs w:val="28"/>
                      </w:rPr>
                      <w:t>Раздел 2. Сведения о муниципальном движимом и ином имуществе</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97B3" w14:textId="77777777" w:rsidR="00EE4438" w:rsidRDefault="00EE443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8821" w14:textId="77777777" w:rsidR="00AC23B2" w:rsidRDefault="00AC23B2" w:rsidP="004D28A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14:paraId="62282B6F" w14:textId="77777777" w:rsidR="00AC23B2" w:rsidRDefault="00AC23B2">
    <w:pPr>
      <w:pStyle w:val="a7"/>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6E93" w14:textId="77777777" w:rsidR="00AC23B2" w:rsidRDefault="00AC23B2" w:rsidP="00F64412">
    <w:pPr>
      <w:pStyle w:val="a7"/>
      <w:framePr w:wrap="around" w:vAnchor="text" w:hAnchor="margin" w:xAlign="right" w:y="1"/>
      <w:rPr>
        <w:rStyle w:val="a9"/>
      </w:rPr>
    </w:pPr>
  </w:p>
  <w:p w14:paraId="5FCCC808" w14:textId="77777777" w:rsidR="00AC23B2" w:rsidRDefault="00AC23B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CD3175"/>
    <w:multiLevelType w:val="hybridMultilevel"/>
    <w:tmpl w:val="EA208F3A"/>
    <w:lvl w:ilvl="0" w:tplc="111CE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8241B4"/>
    <w:multiLevelType w:val="hybridMultilevel"/>
    <w:tmpl w:val="458EE840"/>
    <w:lvl w:ilvl="0" w:tplc="1180E1E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9093E63"/>
    <w:multiLevelType w:val="hybridMultilevel"/>
    <w:tmpl w:val="651A3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53301"/>
    <w:multiLevelType w:val="hybridMultilevel"/>
    <w:tmpl w:val="867C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DC30A5"/>
    <w:multiLevelType w:val="hybridMultilevel"/>
    <w:tmpl w:val="B31230A0"/>
    <w:lvl w:ilvl="0" w:tplc="67EC3488">
      <w:start w:val="1"/>
      <w:numFmt w:val="decimal"/>
      <w:lvlText w:val="%1."/>
      <w:lvlJc w:val="left"/>
      <w:pPr>
        <w:tabs>
          <w:tab w:val="num" w:pos="1291"/>
        </w:tabs>
        <w:ind w:left="1291" w:hanging="360"/>
      </w:pPr>
      <w:rPr>
        <w:rFonts w:hint="default"/>
      </w:rPr>
    </w:lvl>
    <w:lvl w:ilvl="1" w:tplc="04190019" w:tentative="1">
      <w:start w:val="1"/>
      <w:numFmt w:val="lowerLetter"/>
      <w:lvlText w:val="%2."/>
      <w:lvlJc w:val="left"/>
      <w:pPr>
        <w:tabs>
          <w:tab w:val="num" w:pos="2011"/>
        </w:tabs>
        <w:ind w:left="2011" w:hanging="360"/>
      </w:pPr>
    </w:lvl>
    <w:lvl w:ilvl="2" w:tplc="0419001B" w:tentative="1">
      <w:start w:val="1"/>
      <w:numFmt w:val="lowerRoman"/>
      <w:lvlText w:val="%3."/>
      <w:lvlJc w:val="right"/>
      <w:pPr>
        <w:tabs>
          <w:tab w:val="num" w:pos="2731"/>
        </w:tabs>
        <w:ind w:left="2731" w:hanging="180"/>
      </w:pPr>
    </w:lvl>
    <w:lvl w:ilvl="3" w:tplc="0419000F" w:tentative="1">
      <w:start w:val="1"/>
      <w:numFmt w:val="decimal"/>
      <w:lvlText w:val="%4."/>
      <w:lvlJc w:val="left"/>
      <w:pPr>
        <w:tabs>
          <w:tab w:val="num" w:pos="3451"/>
        </w:tabs>
        <w:ind w:left="3451" w:hanging="360"/>
      </w:pPr>
    </w:lvl>
    <w:lvl w:ilvl="4" w:tplc="04190019" w:tentative="1">
      <w:start w:val="1"/>
      <w:numFmt w:val="lowerLetter"/>
      <w:lvlText w:val="%5."/>
      <w:lvlJc w:val="left"/>
      <w:pPr>
        <w:tabs>
          <w:tab w:val="num" w:pos="4171"/>
        </w:tabs>
        <w:ind w:left="4171" w:hanging="360"/>
      </w:pPr>
    </w:lvl>
    <w:lvl w:ilvl="5" w:tplc="0419001B" w:tentative="1">
      <w:start w:val="1"/>
      <w:numFmt w:val="lowerRoman"/>
      <w:lvlText w:val="%6."/>
      <w:lvlJc w:val="right"/>
      <w:pPr>
        <w:tabs>
          <w:tab w:val="num" w:pos="4891"/>
        </w:tabs>
        <w:ind w:left="4891" w:hanging="180"/>
      </w:pPr>
    </w:lvl>
    <w:lvl w:ilvl="6" w:tplc="0419000F" w:tentative="1">
      <w:start w:val="1"/>
      <w:numFmt w:val="decimal"/>
      <w:lvlText w:val="%7."/>
      <w:lvlJc w:val="left"/>
      <w:pPr>
        <w:tabs>
          <w:tab w:val="num" w:pos="5611"/>
        </w:tabs>
        <w:ind w:left="5611" w:hanging="360"/>
      </w:pPr>
    </w:lvl>
    <w:lvl w:ilvl="7" w:tplc="04190019" w:tentative="1">
      <w:start w:val="1"/>
      <w:numFmt w:val="lowerLetter"/>
      <w:lvlText w:val="%8."/>
      <w:lvlJc w:val="left"/>
      <w:pPr>
        <w:tabs>
          <w:tab w:val="num" w:pos="6331"/>
        </w:tabs>
        <w:ind w:left="6331" w:hanging="360"/>
      </w:pPr>
    </w:lvl>
    <w:lvl w:ilvl="8" w:tplc="0419001B" w:tentative="1">
      <w:start w:val="1"/>
      <w:numFmt w:val="lowerRoman"/>
      <w:lvlText w:val="%9."/>
      <w:lvlJc w:val="right"/>
      <w:pPr>
        <w:tabs>
          <w:tab w:val="num" w:pos="7051"/>
        </w:tabs>
        <w:ind w:left="7051" w:hanging="180"/>
      </w:pPr>
    </w:lvl>
  </w:abstractNum>
  <w:abstractNum w:abstractNumId="8"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2F56D33"/>
    <w:multiLevelType w:val="hybridMultilevel"/>
    <w:tmpl w:val="45485762"/>
    <w:lvl w:ilvl="0" w:tplc="AB56AB04">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D417B8"/>
    <w:multiLevelType w:val="multilevel"/>
    <w:tmpl w:val="48122B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DD5F67"/>
    <w:multiLevelType w:val="hybridMultilevel"/>
    <w:tmpl w:val="051A2A7E"/>
    <w:lvl w:ilvl="0" w:tplc="A66E7AB6">
      <w:start w:val="1"/>
      <w:numFmt w:val="decimal"/>
      <w:lvlText w:val="%1."/>
      <w:lvlJc w:val="left"/>
      <w:pPr>
        <w:ind w:left="1069" w:hanging="360"/>
      </w:pPr>
      <w:rPr>
        <w:rFonts w:ascii="Times" w:eastAsia="Times New Roman" w:hAnsi="Times" w:cs="Time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1DB09B4"/>
    <w:multiLevelType w:val="multilevel"/>
    <w:tmpl w:val="E7900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536ACB"/>
    <w:multiLevelType w:val="hybridMultilevel"/>
    <w:tmpl w:val="B90A45D0"/>
    <w:lvl w:ilvl="0" w:tplc="FB988D3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0F06DA"/>
    <w:multiLevelType w:val="hybridMultilevel"/>
    <w:tmpl w:val="18AE50A8"/>
    <w:lvl w:ilvl="0" w:tplc="BC049B4C">
      <w:start w:val="1"/>
      <w:numFmt w:val="decimal"/>
      <w:lvlText w:val="%1."/>
      <w:lvlJc w:val="left"/>
      <w:pPr>
        <w:ind w:left="1125" w:hanging="11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42D097B"/>
    <w:multiLevelType w:val="hybridMultilevel"/>
    <w:tmpl w:val="6D908F04"/>
    <w:lvl w:ilvl="0" w:tplc="2018C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24"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94133A4"/>
    <w:multiLevelType w:val="multilevel"/>
    <w:tmpl w:val="90660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0FA0793"/>
    <w:multiLevelType w:val="hybridMultilevel"/>
    <w:tmpl w:val="B80AECFC"/>
    <w:lvl w:ilvl="0" w:tplc="7CA89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465E44FF"/>
    <w:multiLevelType w:val="hybridMultilevel"/>
    <w:tmpl w:val="771E4EC4"/>
    <w:lvl w:ilvl="0" w:tplc="97229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677180A"/>
    <w:multiLevelType w:val="hybridMultilevel"/>
    <w:tmpl w:val="9536AE64"/>
    <w:lvl w:ilvl="0" w:tplc="CDEA3F02">
      <w:start w:val="1"/>
      <w:numFmt w:val="decimal"/>
      <w:lvlText w:val="%1."/>
      <w:lvlJc w:val="left"/>
      <w:pPr>
        <w:ind w:left="705" w:hanging="360"/>
      </w:pPr>
      <w:rPr>
        <w:rFonts w:ascii="Times" w:hAnsi="Times" w:cs="Time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8" w15:restartNumberingAfterBreak="0">
    <w:nsid w:val="47043A16"/>
    <w:multiLevelType w:val="hybridMultilevel"/>
    <w:tmpl w:val="1260355E"/>
    <w:lvl w:ilvl="0" w:tplc="0419000F">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39"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49B5597B"/>
    <w:multiLevelType w:val="hybridMultilevel"/>
    <w:tmpl w:val="3774B172"/>
    <w:lvl w:ilvl="0" w:tplc="65B2C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4ADF08DB"/>
    <w:multiLevelType w:val="hybridMultilevel"/>
    <w:tmpl w:val="4A0C221C"/>
    <w:lvl w:ilvl="0" w:tplc="5CDA9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531A4682"/>
    <w:multiLevelType w:val="hybridMultilevel"/>
    <w:tmpl w:val="CF185F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56E26292"/>
    <w:multiLevelType w:val="hybridMultilevel"/>
    <w:tmpl w:val="5AAA8B48"/>
    <w:lvl w:ilvl="0" w:tplc="E146EB6E">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47" w15:restartNumberingAfterBreak="0">
    <w:nsid w:val="57036727"/>
    <w:multiLevelType w:val="multilevel"/>
    <w:tmpl w:val="02DC29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49" w15:restartNumberingAfterBreak="0">
    <w:nsid w:val="5BBC7BAF"/>
    <w:multiLevelType w:val="hybridMultilevel"/>
    <w:tmpl w:val="F6BC3E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61A82F28"/>
    <w:multiLevelType w:val="hybridMultilevel"/>
    <w:tmpl w:val="8F04F71A"/>
    <w:lvl w:ilvl="0" w:tplc="8E56E276">
      <w:start w:val="1"/>
      <w:numFmt w:val="decimal"/>
      <w:lvlText w:val="%1."/>
      <w:lvlJc w:val="left"/>
      <w:pPr>
        <w:ind w:left="3735" w:hanging="360"/>
      </w:pPr>
      <w:rPr>
        <w:rFonts w:hint="default"/>
      </w:rPr>
    </w:lvl>
    <w:lvl w:ilvl="1" w:tplc="04190019" w:tentative="1">
      <w:start w:val="1"/>
      <w:numFmt w:val="lowerLetter"/>
      <w:lvlText w:val="%2."/>
      <w:lvlJc w:val="left"/>
      <w:pPr>
        <w:ind w:left="4455" w:hanging="360"/>
      </w:pPr>
    </w:lvl>
    <w:lvl w:ilvl="2" w:tplc="0419001B" w:tentative="1">
      <w:start w:val="1"/>
      <w:numFmt w:val="lowerRoman"/>
      <w:lvlText w:val="%3."/>
      <w:lvlJc w:val="right"/>
      <w:pPr>
        <w:ind w:left="5175" w:hanging="180"/>
      </w:pPr>
    </w:lvl>
    <w:lvl w:ilvl="3" w:tplc="0419000F" w:tentative="1">
      <w:start w:val="1"/>
      <w:numFmt w:val="decimal"/>
      <w:lvlText w:val="%4."/>
      <w:lvlJc w:val="left"/>
      <w:pPr>
        <w:ind w:left="5895" w:hanging="360"/>
      </w:pPr>
    </w:lvl>
    <w:lvl w:ilvl="4" w:tplc="04190019" w:tentative="1">
      <w:start w:val="1"/>
      <w:numFmt w:val="lowerLetter"/>
      <w:lvlText w:val="%5."/>
      <w:lvlJc w:val="left"/>
      <w:pPr>
        <w:ind w:left="6615" w:hanging="360"/>
      </w:pPr>
    </w:lvl>
    <w:lvl w:ilvl="5" w:tplc="0419001B" w:tentative="1">
      <w:start w:val="1"/>
      <w:numFmt w:val="lowerRoman"/>
      <w:lvlText w:val="%6."/>
      <w:lvlJc w:val="right"/>
      <w:pPr>
        <w:ind w:left="7335" w:hanging="180"/>
      </w:pPr>
    </w:lvl>
    <w:lvl w:ilvl="6" w:tplc="0419000F" w:tentative="1">
      <w:start w:val="1"/>
      <w:numFmt w:val="decimal"/>
      <w:lvlText w:val="%7."/>
      <w:lvlJc w:val="left"/>
      <w:pPr>
        <w:ind w:left="8055" w:hanging="360"/>
      </w:pPr>
    </w:lvl>
    <w:lvl w:ilvl="7" w:tplc="04190019" w:tentative="1">
      <w:start w:val="1"/>
      <w:numFmt w:val="lowerLetter"/>
      <w:lvlText w:val="%8."/>
      <w:lvlJc w:val="left"/>
      <w:pPr>
        <w:ind w:left="8775" w:hanging="360"/>
      </w:pPr>
    </w:lvl>
    <w:lvl w:ilvl="8" w:tplc="0419001B" w:tentative="1">
      <w:start w:val="1"/>
      <w:numFmt w:val="lowerRoman"/>
      <w:lvlText w:val="%9."/>
      <w:lvlJc w:val="right"/>
      <w:pPr>
        <w:ind w:left="9495" w:hanging="180"/>
      </w:pPr>
    </w:lvl>
  </w:abstractNum>
  <w:abstractNum w:abstractNumId="54"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6" w15:restartNumberingAfterBreak="0">
    <w:nsid w:val="68DE6AC7"/>
    <w:multiLevelType w:val="multilevel"/>
    <w:tmpl w:val="68DE9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D3730F9"/>
    <w:multiLevelType w:val="hybridMultilevel"/>
    <w:tmpl w:val="EAD0DAA2"/>
    <w:lvl w:ilvl="0" w:tplc="2E4EE93A">
      <w:start w:val="1"/>
      <w:numFmt w:val="decimal"/>
      <w:lvlText w:val="%1."/>
      <w:lvlJc w:val="left"/>
      <w:pPr>
        <w:ind w:left="1338" w:hanging="6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9" w15:restartNumberingAfterBreak="0">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0"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72B140D8"/>
    <w:multiLevelType w:val="multilevel"/>
    <w:tmpl w:val="C2D4EB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44667F1"/>
    <w:multiLevelType w:val="multilevel"/>
    <w:tmpl w:val="76202EAE"/>
    <w:lvl w:ilvl="0">
      <w:start w:val="21"/>
      <w:numFmt w:val="decimal"/>
      <w:lvlText w:val="%1"/>
      <w:lvlJc w:val="left"/>
      <w:pPr>
        <w:tabs>
          <w:tab w:val="num" w:pos="8970"/>
        </w:tabs>
        <w:ind w:left="8970" w:hanging="8970"/>
      </w:pPr>
      <w:rPr>
        <w:rFonts w:hint="default"/>
      </w:rPr>
    </w:lvl>
    <w:lvl w:ilvl="1">
      <w:start w:val="12"/>
      <w:numFmt w:val="decimal"/>
      <w:lvlText w:val="%1.%2"/>
      <w:lvlJc w:val="left"/>
      <w:pPr>
        <w:tabs>
          <w:tab w:val="num" w:pos="9082"/>
        </w:tabs>
        <w:ind w:left="9082" w:hanging="8970"/>
      </w:pPr>
      <w:rPr>
        <w:rFonts w:hint="default"/>
      </w:rPr>
    </w:lvl>
    <w:lvl w:ilvl="2">
      <w:start w:val="2010"/>
      <w:numFmt w:val="decimal"/>
      <w:lvlText w:val="%1.%2.%3"/>
      <w:lvlJc w:val="left"/>
      <w:pPr>
        <w:tabs>
          <w:tab w:val="num" w:pos="9194"/>
        </w:tabs>
        <w:ind w:left="9194" w:hanging="8970"/>
      </w:pPr>
      <w:rPr>
        <w:rFonts w:hint="default"/>
      </w:rPr>
    </w:lvl>
    <w:lvl w:ilvl="3">
      <w:start w:val="1"/>
      <w:numFmt w:val="decimal"/>
      <w:lvlText w:val="%1.%2.%3.%4"/>
      <w:lvlJc w:val="left"/>
      <w:pPr>
        <w:tabs>
          <w:tab w:val="num" w:pos="9306"/>
        </w:tabs>
        <w:ind w:left="9306" w:hanging="8970"/>
      </w:pPr>
      <w:rPr>
        <w:rFonts w:hint="default"/>
      </w:rPr>
    </w:lvl>
    <w:lvl w:ilvl="4">
      <w:start w:val="1"/>
      <w:numFmt w:val="decimal"/>
      <w:lvlText w:val="%1.%2.%3.%4.%5"/>
      <w:lvlJc w:val="left"/>
      <w:pPr>
        <w:tabs>
          <w:tab w:val="num" w:pos="9418"/>
        </w:tabs>
        <w:ind w:left="9418" w:hanging="8970"/>
      </w:pPr>
      <w:rPr>
        <w:rFonts w:hint="default"/>
      </w:rPr>
    </w:lvl>
    <w:lvl w:ilvl="5">
      <w:start w:val="1"/>
      <w:numFmt w:val="decimal"/>
      <w:lvlText w:val="%1.%2.%3.%4.%5.%6"/>
      <w:lvlJc w:val="left"/>
      <w:pPr>
        <w:tabs>
          <w:tab w:val="num" w:pos="9530"/>
        </w:tabs>
        <w:ind w:left="9530" w:hanging="8970"/>
      </w:pPr>
      <w:rPr>
        <w:rFonts w:hint="default"/>
      </w:rPr>
    </w:lvl>
    <w:lvl w:ilvl="6">
      <w:start w:val="1"/>
      <w:numFmt w:val="decimal"/>
      <w:lvlText w:val="%1.%2.%3.%4.%5.%6.%7"/>
      <w:lvlJc w:val="left"/>
      <w:pPr>
        <w:tabs>
          <w:tab w:val="num" w:pos="9642"/>
        </w:tabs>
        <w:ind w:left="9642" w:hanging="8970"/>
      </w:pPr>
      <w:rPr>
        <w:rFonts w:hint="default"/>
      </w:rPr>
    </w:lvl>
    <w:lvl w:ilvl="7">
      <w:start w:val="1"/>
      <w:numFmt w:val="decimal"/>
      <w:lvlText w:val="%1.%2.%3.%4.%5.%6.%7.%8"/>
      <w:lvlJc w:val="left"/>
      <w:pPr>
        <w:tabs>
          <w:tab w:val="num" w:pos="9754"/>
        </w:tabs>
        <w:ind w:left="9754" w:hanging="8970"/>
      </w:pPr>
      <w:rPr>
        <w:rFonts w:hint="default"/>
      </w:rPr>
    </w:lvl>
    <w:lvl w:ilvl="8">
      <w:start w:val="1"/>
      <w:numFmt w:val="decimal"/>
      <w:lvlText w:val="%1.%2.%3.%4.%5.%6.%7.%8.%9"/>
      <w:lvlJc w:val="left"/>
      <w:pPr>
        <w:tabs>
          <w:tab w:val="num" w:pos="9866"/>
        </w:tabs>
        <w:ind w:left="9866" w:hanging="8970"/>
      </w:pPr>
      <w:rPr>
        <w:rFonts w:hint="default"/>
      </w:rPr>
    </w:lvl>
  </w:abstractNum>
  <w:abstractNum w:abstractNumId="63"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65"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6" w15:restartNumberingAfterBreak="0">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7" w15:restartNumberingAfterBreak="0">
    <w:nsid w:val="7DE21D97"/>
    <w:multiLevelType w:val="hybridMultilevel"/>
    <w:tmpl w:val="C2C240C8"/>
    <w:lvl w:ilvl="0" w:tplc="4A1A27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009938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922867">
    <w:abstractNumId w:val="6"/>
  </w:num>
  <w:num w:numId="3" w16cid:durableId="2031762000">
    <w:abstractNumId w:val="0"/>
  </w:num>
  <w:num w:numId="4" w16cid:durableId="1527404354">
    <w:abstractNumId w:val="38"/>
  </w:num>
  <w:num w:numId="5" w16cid:durableId="735052614">
    <w:abstractNumId w:val="44"/>
  </w:num>
  <w:num w:numId="6" w16cid:durableId="636375540">
    <w:abstractNumId w:val="21"/>
  </w:num>
  <w:num w:numId="7" w16cid:durableId="1195196356">
    <w:abstractNumId w:val="33"/>
  </w:num>
  <w:num w:numId="8" w16cid:durableId="672489602">
    <w:abstractNumId w:val="2"/>
  </w:num>
  <w:num w:numId="9" w16cid:durableId="1630239575">
    <w:abstractNumId w:val="36"/>
  </w:num>
  <w:num w:numId="10" w16cid:durableId="1980374662">
    <w:abstractNumId w:val="62"/>
  </w:num>
  <w:num w:numId="11" w16cid:durableId="1742563260">
    <w:abstractNumId w:val="7"/>
  </w:num>
  <w:num w:numId="12" w16cid:durableId="1265114259">
    <w:abstractNumId w:val="67"/>
  </w:num>
  <w:num w:numId="13" w16cid:durableId="1997301301">
    <w:abstractNumId w:val="12"/>
  </w:num>
  <w:num w:numId="14" w16cid:durableId="2027713888">
    <w:abstractNumId w:val="40"/>
  </w:num>
  <w:num w:numId="15" w16cid:durableId="1550409920">
    <w:abstractNumId w:val="18"/>
  </w:num>
  <w:num w:numId="16" w16cid:durableId="590160952">
    <w:abstractNumId w:val="20"/>
  </w:num>
  <w:num w:numId="17" w16cid:durableId="268898330">
    <w:abstractNumId w:val="42"/>
  </w:num>
  <w:num w:numId="18" w16cid:durableId="76481164">
    <w:abstractNumId w:val="46"/>
  </w:num>
  <w:num w:numId="19" w16cid:durableId="1780758026">
    <w:abstractNumId w:val="37"/>
  </w:num>
  <w:num w:numId="20" w16cid:durableId="6553059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3025000">
    <w:abstractNumId w:val="5"/>
  </w:num>
  <w:num w:numId="22" w16cid:durableId="777409228">
    <w:abstractNumId w:val="57"/>
  </w:num>
  <w:num w:numId="23" w16cid:durableId="8547275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1888178">
    <w:abstractNumId w:val="28"/>
  </w:num>
  <w:num w:numId="25" w16cid:durableId="1441950479">
    <w:abstractNumId w:val="8"/>
  </w:num>
  <w:num w:numId="26" w16cid:durableId="1773822779">
    <w:abstractNumId w:val="14"/>
  </w:num>
  <w:num w:numId="27" w16cid:durableId="625157529">
    <w:abstractNumId w:val="15"/>
  </w:num>
  <w:num w:numId="28" w16cid:durableId="309753907">
    <w:abstractNumId w:val="10"/>
  </w:num>
  <w:num w:numId="29" w16cid:durableId="563372585">
    <w:abstractNumId w:val="31"/>
  </w:num>
  <w:num w:numId="30" w16cid:durableId="138887663">
    <w:abstractNumId w:val="58"/>
  </w:num>
  <w:num w:numId="31" w16cid:durableId="785079942">
    <w:abstractNumId w:val="26"/>
  </w:num>
  <w:num w:numId="32" w16cid:durableId="84887521">
    <w:abstractNumId w:val="54"/>
  </w:num>
  <w:num w:numId="33" w16cid:durableId="1337463102">
    <w:abstractNumId w:val="23"/>
  </w:num>
  <w:num w:numId="34" w16cid:durableId="723796032">
    <w:abstractNumId w:val="24"/>
  </w:num>
  <w:num w:numId="35" w16cid:durableId="389965417">
    <w:abstractNumId w:val="13"/>
  </w:num>
  <w:num w:numId="36" w16cid:durableId="546375431">
    <w:abstractNumId w:val="19"/>
  </w:num>
  <w:num w:numId="37" w16cid:durableId="1206991859">
    <w:abstractNumId w:val="4"/>
  </w:num>
  <w:num w:numId="38" w16cid:durableId="697584126">
    <w:abstractNumId w:val="48"/>
  </w:num>
  <w:num w:numId="39" w16cid:durableId="1584224066">
    <w:abstractNumId w:val="51"/>
  </w:num>
  <w:num w:numId="40" w16cid:durableId="1005741545">
    <w:abstractNumId w:val="22"/>
  </w:num>
  <w:num w:numId="41" w16cid:durableId="1460221912">
    <w:abstractNumId w:val="43"/>
  </w:num>
  <w:num w:numId="42" w16cid:durableId="547037599">
    <w:abstractNumId w:val="65"/>
  </w:num>
  <w:num w:numId="43" w16cid:durableId="88166064">
    <w:abstractNumId w:val="63"/>
  </w:num>
  <w:num w:numId="44" w16cid:durableId="1947272888">
    <w:abstractNumId w:val="29"/>
  </w:num>
  <w:num w:numId="45" w16cid:durableId="1942764604">
    <w:abstractNumId w:val="34"/>
  </w:num>
  <w:num w:numId="46" w16cid:durableId="30227911">
    <w:abstractNumId w:val="52"/>
  </w:num>
  <w:num w:numId="47" w16cid:durableId="1301033838">
    <w:abstractNumId w:val="39"/>
  </w:num>
  <w:num w:numId="48" w16cid:durableId="853495920">
    <w:abstractNumId w:val="50"/>
  </w:num>
  <w:num w:numId="49" w16cid:durableId="737829401">
    <w:abstractNumId w:val="32"/>
  </w:num>
  <w:num w:numId="50" w16cid:durableId="520704453">
    <w:abstractNumId w:val="16"/>
  </w:num>
  <w:num w:numId="51" w16cid:durableId="1155953446">
    <w:abstractNumId w:val="1"/>
  </w:num>
  <w:num w:numId="52" w16cid:durableId="1425809970">
    <w:abstractNumId w:val="35"/>
  </w:num>
  <w:num w:numId="53" w16cid:durableId="15422713">
    <w:abstractNumId w:val="25"/>
  </w:num>
  <w:num w:numId="54" w16cid:durableId="580143308">
    <w:abstractNumId w:val="60"/>
  </w:num>
  <w:num w:numId="55" w16cid:durableId="1854177062">
    <w:abstractNumId w:val="45"/>
  </w:num>
  <w:num w:numId="56" w16cid:durableId="991103410">
    <w:abstractNumId w:val="27"/>
  </w:num>
  <w:num w:numId="57" w16cid:durableId="280455972">
    <w:abstractNumId w:val="64"/>
  </w:num>
  <w:num w:numId="58" w16cid:durableId="372852173">
    <w:abstractNumId w:val="55"/>
  </w:num>
  <w:num w:numId="59" w16cid:durableId="516044729">
    <w:abstractNumId w:val="66"/>
  </w:num>
  <w:num w:numId="60" w16cid:durableId="1632905018">
    <w:abstractNumId w:val="59"/>
  </w:num>
  <w:num w:numId="61" w16cid:durableId="484473116">
    <w:abstractNumId w:val="41"/>
  </w:num>
  <w:num w:numId="62" w16cid:durableId="1288927809">
    <w:abstractNumId w:val="56"/>
  </w:num>
  <w:num w:numId="63" w16cid:durableId="1675306914">
    <w:abstractNumId w:val="61"/>
  </w:num>
  <w:num w:numId="64" w16cid:durableId="987052316">
    <w:abstractNumId w:val="47"/>
  </w:num>
  <w:num w:numId="65" w16cid:durableId="338971324">
    <w:abstractNumId w:val="11"/>
  </w:num>
  <w:num w:numId="66" w16cid:durableId="1367097417">
    <w:abstractNumId w:val="17"/>
  </w:num>
  <w:num w:numId="67" w16cid:durableId="236132992">
    <w:abstractNumId w:val="30"/>
  </w:num>
  <w:num w:numId="68" w16cid:durableId="440227321">
    <w:abstractNumId w:val="53"/>
  </w:num>
  <w:num w:numId="69" w16cid:durableId="1830637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A9"/>
    <w:rsid w:val="00007CFA"/>
    <w:rsid w:val="00011D43"/>
    <w:rsid w:val="00047648"/>
    <w:rsid w:val="000764CB"/>
    <w:rsid w:val="0007683B"/>
    <w:rsid w:val="00081251"/>
    <w:rsid w:val="00082A78"/>
    <w:rsid w:val="0009034A"/>
    <w:rsid w:val="00100B03"/>
    <w:rsid w:val="00100BFB"/>
    <w:rsid w:val="00102615"/>
    <w:rsid w:val="001328AD"/>
    <w:rsid w:val="001566A2"/>
    <w:rsid w:val="00157EB4"/>
    <w:rsid w:val="001760F3"/>
    <w:rsid w:val="001A60C3"/>
    <w:rsid w:val="00202293"/>
    <w:rsid w:val="0020705F"/>
    <w:rsid w:val="002264F3"/>
    <w:rsid w:val="0023408E"/>
    <w:rsid w:val="002622D6"/>
    <w:rsid w:val="00284F07"/>
    <w:rsid w:val="002A6655"/>
    <w:rsid w:val="002C4332"/>
    <w:rsid w:val="003210CC"/>
    <w:rsid w:val="00356BDD"/>
    <w:rsid w:val="00385D34"/>
    <w:rsid w:val="00386785"/>
    <w:rsid w:val="003B23DA"/>
    <w:rsid w:val="003C5627"/>
    <w:rsid w:val="003D116C"/>
    <w:rsid w:val="003E0A4A"/>
    <w:rsid w:val="003E141E"/>
    <w:rsid w:val="003E55E8"/>
    <w:rsid w:val="0041591E"/>
    <w:rsid w:val="00425588"/>
    <w:rsid w:val="004258CD"/>
    <w:rsid w:val="00435F30"/>
    <w:rsid w:val="00444BA8"/>
    <w:rsid w:val="00447A84"/>
    <w:rsid w:val="004701EA"/>
    <w:rsid w:val="0049102D"/>
    <w:rsid w:val="004A5DBA"/>
    <w:rsid w:val="004C3A3E"/>
    <w:rsid w:val="004F3748"/>
    <w:rsid w:val="005045D0"/>
    <w:rsid w:val="005B016B"/>
    <w:rsid w:val="005E388F"/>
    <w:rsid w:val="00605C0A"/>
    <w:rsid w:val="0064629E"/>
    <w:rsid w:val="0066736C"/>
    <w:rsid w:val="00692B74"/>
    <w:rsid w:val="006A14BC"/>
    <w:rsid w:val="006A2FC3"/>
    <w:rsid w:val="006A30F7"/>
    <w:rsid w:val="006E050B"/>
    <w:rsid w:val="0070285A"/>
    <w:rsid w:val="0072554E"/>
    <w:rsid w:val="00746E0C"/>
    <w:rsid w:val="007550C5"/>
    <w:rsid w:val="00786BDA"/>
    <w:rsid w:val="007C206D"/>
    <w:rsid w:val="007C6DB0"/>
    <w:rsid w:val="007C7E30"/>
    <w:rsid w:val="007E584D"/>
    <w:rsid w:val="007E65A1"/>
    <w:rsid w:val="007F00B9"/>
    <w:rsid w:val="008456AA"/>
    <w:rsid w:val="00845AFC"/>
    <w:rsid w:val="0086485D"/>
    <w:rsid w:val="00866BCA"/>
    <w:rsid w:val="00891038"/>
    <w:rsid w:val="00894107"/>
    <w:rsid w:val="008B665B"/>
    <w:rsid w:val="008E049C"/>
    <w:rsid w:val="008E298E"/>
    <w:rsid w:val="008E7677"/>
    <w:rsid w:val="008F7D8D"/>
    <w:rsid w:val="00927122"/>
    <w:rsid w:val="009372BD"/>
    <w:rsid w:val="00945A07"/>
    <w:rsid w:val="0096502A"/>
    <w:rsid w:val="0096741C"/>
    <w:rsid w:val="00974961"/>
    <w:rsid w:val="0097677B"/>
    <w:rsid w:val="009A1415"/>
    <w:rsid w:val="009B2BA2"/>
    <w:rsid w:val="009E7609"/>
    <w:rsid w:val="00AB6303"/>
    <w:rsid w:val="00AC23B2"/>
    <w:rsid w:val="00AD039D"/>
    <w:rsid w:val="00AD0C35"/>
    <w:rsid w:val="00AE38AB"/>
    <w:rsid w:val="00AF7775"/>
    <w:rsid w:val="00B43598"/>
    <w:rsid w:val="00B540AD"/>
    <w:rsid w:val="00B572DE"/>
    <w:rsid w:val="00B875F5"/>
    <w:rsid w:val="00BA59A6"/>
    <w:rsid w:val="00CA5ABD"/>
    <w:rsid w:val="00CA77D2"/>
    <w:rsid w:val="00CB3529"/>
    <w:rsid w:val="00CC45E0"/>
    <w:rsid w:val="00CD7CDA"/>
    <w:rsid w:val="00D05618"/>
    <w:rsid w:val="00D130A9"/>
    <w:rsid w:val="00D20DD3"/>
    <w:rsid w:val="00D40335"/>
    <w:rsid w:val="00D6293C"/>
    <w:rsid w:val="00D70DBB"/>
    <w:rsid w:val="00D82B2B"/>
    <w:rsid w:val="00D83459"/>
    <w:rsid w:val="00DA5DB9"/>
    <w:rsid w:val="00DA71F4"/>
    <w:rsid w:val="00DC126D"/>
    <w:rsid w:val="00DC1D9B"/>
    <w:rsid w:val="00DC5CCA"/>
    <w:rsid w:val="00DD5AB3"/>
    <w:rsid w:val="00DF4A68"/>
    <w:rsid w:val="00E054A1"/>
    <w:rsid w:val="00E11568"/>
    <w:rsid w:val="00E1228C"/>
    <w:rsid w:val="00E23832"/>
    <w:rsid w:val="00E35B11"/>
    <w:rsid w:val="00E42E11"/>
    <w:rsid w:val="00E4609A"/>
    <w:rsid w:val="00E61F1B"/>
    <w:rsid w:val="00E77B8F"/>
    <w:rsid w:val="00E9710C"/>
    <w:rsid w:val="00EC62E9"/>
    <w:rsid w:val="00EE4438"/>
    <w:rsid w:val="00EF3A25"/>
    <w:rsid w:val="00F01564"/>
    <w:rsid w:val="00F24AA0"/>
    <w:rsid w:val="00F74FC0"/>
    <w:rsid w:val="00F86076"/>
    <w:rsid w:val="00FA3731"/>
    <w:rsid w:val="00FB7C12"/>
    <w:rsid w:val="00FC5FEA"/>
    <w:rsid w:val="00FC64FA"/>
    <w:rsid w:val="00FD6731"/>
    <w:rsid w:val="00FF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65F3268"/>
  <w15:chartTrackingRefBased/>
  <w15:docId w15:val="{64E4B260-58B6-4620-84DD-3D675827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83B"/>
  </w:style>
  <w:style w:type="paragraph" w:styleId="1">
    <w:name w:val="heading 1"/>
    <w:basedOn w:val="a"/>
    <w:next w:val="a"/>
    <w:link w:val="10"/>
    <w:qFormat/>
    <w:rsid w:val="00EF3A25"/>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F3A25"/>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5E3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045D0"/>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0"/>
    <w:link w:val="50"/>
    <w:qFormat/>
    <w:rsid w:val="005045D0"/>
    <w:pPr>
      <w:tabs>
        <w:tab w:val="num" w:pos="0"/>
      </w:tabs>
      <w:suppressAutoHyphens/>
      <w:spacing w:after="0" w:line="240" w:lineRule="auto"/>
      <w:outlineLvl w:val="4"/>
    </w:pPr>
    <w:rPr>
      <w:rFonts w:ascii="Times New Roman" w:eastAsia="Times New Roman" w:hAnsi="Times New Roman" w:cs="Times New Roman"/>
      <w:b/>
      <w:bCs/>
      <w:sz w:val="20"/>
      <w:szCs w:val="20"/>
      <w:lang w:eastAsia="ar-SA"/>
    </w:rPr>
  </w:style>
  <w:style w:type="paragraph" w:styleId="6">
    <w:name w:val="heading 6"/>
    <w:basedOn w:val="a"/>
    <w:next w:val="a"/>
    <w:link w:val="60"/>
    <w:unhideWhenUsed/>
    <w:qFormat/>
    <w:rsid w:val="00845AFC"/>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845AFC"/>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845AFC"/>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845AFC"/>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07683B"/>
    <w:pPr>
      <w:tabs>
        <w:tab w:val="center" w:pos="4677"/>
        <w:tab w:val="right" w:pos="9355"/>
      </w:tabs>
      <w:spacing w:after="0" w:line="240" w:lineRule="auto"/>
    </w:pPr>
  </w:style>
  <w:style w:type="character" w:customStyle="1" w:styleId="a5">
    <w:name w:val="Нижний колонтитул Знак"/>
    <w:basedOn w:val="a1"/>
    <w:link w:val="a4"/>
    <w:uiPriority w:val="99"/>
    <w:rsid w:val="0007683B"/>
  </w:style>
  <w:style w:type="table" w:styleId="a6">
    <w:name w:val="Table Grid"/>
    <w:basedOn w:val="a2"/>
    <w:uiPriority w:val="39"/>
    <w:rsid w:val="0007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AC23B2"/>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C23B2"/>
  </w:style>
  <w:style w:type="character" w:styleId="a9">
    <w:name w:val="page number"/>
    <w:basedOn w:val="a1"/>
    <w:rsid w:val="00AC23B2"/>
  </w:style>
  <w:style w:type="character" w:customStyle="1" w:styleId="10">
    <w:name w:val="Заголовок 1 Знак"/>
    <w:basedOn w:val="a1"/>
    <w:link w:val="1"/>
    <w:rsid w:val="00EF3A25"/>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EF3A25"/>
    <w:rPr>
      <w:rFonts w:ascii="Times New Roman" w:eastAsia="Times New Roman" w:hAnsi="Times New Roman" w:cs="Times New Roman"/>
      <w:b/>
      <w:sz w:val="28"/>
      <w:szCs w:val="20"/>
      <w:lang w:eastAsia="ru-RU"/>
    </w:rPr>
  </w:style>
  <w:style w:type="numbering" w:customStyle="1" w:styleId="11">
    <w:name w:val="Нет списка1"/>
    <w:next w:val="a3"/>
    <w:uiPriority w:val="99"/>
    <w:semiHidden/>
    <w:unhideWhenUsed/>
    <w:rsid w:val="00EF3A25"/>
  </w:style>
  <w:style w:type="paragraph" w:styleId="aa">
    <w:name w:val="Balloon Text"/>
    <w:basedOn w:val="a"/>
    <w:link w:val="ab"/>
    <w:unhideWhenUsed/>
    <w:rsid w:val="00EF3A25"/>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1"/>
    <w:link w:val="aa"/>
    <w:rsid w:val="00EF3A25"/>
    <w:rPr>
      <w:rFonts w:ascii="Segoe UI" w:eastAsia="Times New Roman" w:hAnsi="Segoe UI" w:cs="Segoe UI"/>
      <w:sz w:val="18"/>
      <w:szCs w:val="18"/>
      <w:lang w:eastAsia="ru-RU"/>
    </w:rPr>
  </w:style>
  <w:style w:type="table" w:customStyle="1" w:styleId="12">
    <w:name w:val="Сетка таблицы1"/>
    <w:basedOn w:val="a2"/>
    <w:next w:val="a6"/>
    <w:uiPriority w:val="39"/>
    <w:rsid w:val="00EF3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EF3A25"/>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1"/>
    <w:link w:val="21"/>
    <w:rsid w:val="00EF3A25"/>
    <w:rPr>
      <w:rFonts w:ascii="Times New Roman" w:eastAsia="Times New Roman" w:hAnsi="Times New Roman" w:cs="Times New Roman"/>
      <w:bCs/>
      <w:sz w:val="24"/>
      <w:szCs w:val="20"/>
      <w:lang w:eastAsia="ru-RU"/>
    </w:rPr>
  </w:style>
  <w:style w:type="paragraph" w:styleId="a0">
    <w:name w:val="Body Text"/>
    <w:basedOn w:val="a"/>
    <w:link w:val="ac"/>
    <w:rsid w:val="00EF3A25"/>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c">
    <w:name w:val="Основной текст Знак"/>
    <w:basedOn w:val="a1"/>
    <w:link w:val="a0"/>
    <w:rsid w:val="00EF3A25"/>
    <w:rPr>
      <w:rFonts w:ascii="Times New Roman" w:eastAsia="Times New Roman" w:hAnsi="Times New Roman" w:cs="Times New Roman"/>
      <w:color w:val="000000"/>
      <w:sz w:val="28"/>
      <w:szCs w:val="20"/>
      <w:lang w:eastAsia="ru-RU"/>
    </w:rPr>
  </w:style>
  <w:style w:type="paragraph" w:customStyle="1" w:styleId="23">
    <w:name w:val="Обычный2"/>
    <w:rsid w:val="00EF3A25"/>
    <w:pPr>
      <w:spacing w:after="0" w:line="240" w:lineRule="auto"/>
    </w:pPr>
    <w:rPr>
      <w:rFonts w:ascii="Times New Roman" w:eastAsia="Times New Roman" w:hAnsi="Times New Roman" w:cs="Times New Roman"/>
      <w:sz w:val="26"/>
      <w:szCs w:val="20"/>
      <w:lang w:eastAsia="ru-RU"/>
    </w:rPr>
  </w:style>
  <w:style w:type="paragraph" w:customStyle="1" w:styleId="ConsPlusNormal">
    <w:name w:val="ConsPlusNormal"/>
    <w:rsid w:val="00EF3A2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EF3A25"/>
    <w:pPr>
      <w:widowControl w:val="0"/>
      <w:autoSpaceDE w:val="0"/>
      <w:autoSpaceDN w:val="0"/>
      <w:spacing w:after="0" w:line="240" w:lineRule="auto"/>
    </w:pPr>
    <w:rPr>
      <w:rFonts w:ascii="Calibri" w:eastAsia="Times New Roman" w:hAnsi="Calibri" w:cs="Calibri"/>
      <w:b/>
      <w:lang w:eastAsia="ru-RU"/>
    </w:rPr>
  </w:style>
  <w:style w:type="character" w:customStyle="1" w:styleId="30">
    <w:name w:val="Заголовок 3 Знак"/>
    <w:basedOn w:val="a1"/>
    <w:link w:val="3"/>
    <w:uiPriority w:val="9"/>
    <w:semiHidden/>
    <w:rsid w:val="005E388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rsid w:val="005045D0"/>
    <w:rPr>
      <w:rFonts w:ascii="Calibri" w:eastAsia="Times New Roman" w:hAnsi="Calibri" w:cs="Times New Roman"/>
      <w:b/>
      <w:bCs/>
      <w:sz w:val="28"/>
      <w:szCs w:val="28"/>
      <w:lang w:eastAsia="ar-SA"/>
    </w:rPr>
  </w:style>
  <w:style w:type="character" w:customStyle="1" w:styleId="50">
    <w:name w:val="Заголовок 5 Знак"/>
    <w:basedOn w:val="a1"/>
    <w:link w:val="5"/>
    <w:rsid w:val="005045D0"/>
    <w:rPr>
      <w:rFonts w:ascii="Times New Roman" w:eastAsia="Times New Roman" w:hAnsi="Times New Roman" w:cs="Times New Roman"/>
      <w:b/>
      <w:bCs/>
      <w:sz w:val="20"/>
      <w:szCs w:val="20"/>
      <w:lang w:eastAsia="ar-SA"/>
    </w:rPr>
  </w:style>
  <w:style w:type="numbering" w:customStyle="1" w:styleId="24">
    <w:name w:val="Нет списка2"/>
    <w:next w:val="a3"/>
    <w:uiPriority w:val="99"/>
    <w:semiHidden/>
    <w:unhideWhenUsed/>
    <w:rsid w:val="005045D0"/>
  </w:style>
  <w:style w:type="paragraph" w:customStyle="1" w:styleId="ConsNonformat">
    <w:name w:val="ConsNonformat"/>
    <w:rsid w:val="005045D0"/>
    <w:pPr>
      <w:widowControl w:val="0"/>
      <w:suppressAutoHyphens/>
      <w:autoSpaceDE w:val="0"/>
      <w:spacing w:after="0" w:line="240" w:lineRule="auto"/>
      <w:ind w:right="19772"/>
    </w:pPr>
    <w:rPr>
      <w:rFonts w:ascii="Courier New" w:eastAsia="Arial" w:hAnsi="Courier New" w:cs="Courier New"/>
      <w:sz w:val="20"/>
      <w:szCs w:val="20"/>
      <w:lang w:eastAsia="ar-SA"/>
    </w:rPr>
  </w:style>
  <w:style w:type="table" w:customStyle="1" w:styleId="25">
    <w:name w:val="Сетка таблицы2"/>
    <w:basedOn w:val="a2"/>
    <w:next w:val="a6"/>
    <w:rsid w:val="00504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5045D0"/>
  </w:style>
  <w:style w:type="character" w:styleId="ad">
    <w:name w:val="Emphasis"/>
    <w:basedOn w:val="13"/>
    <w:qFormat/>
    <w:rsid w:val="005045D0"/>
    <w:rPr>
      <w:i/>
      <w:iCs/>
    </w:rPr>
  </w:style>
  <w:style w:type="character" w:styleId="ae">
    <w:name w:val="Strong"/>
    <w:basedOn w:val="13"/>
    <w:qFormat/>
    <w:rsid w:val="005045D0"/>
    <w:rPr>
      <w:b/>
      <w:bCs/>
    </w:rPr>
  </w:style>
  <w:style w:type="paragraph" w:customStyle="1" w:styleId="14">
    <w:name w:val="Заголовок1"/>
    <w:basedOn w:val="a"/>
    <w:next w:val="a0"/>
    <w:rsid w:val="005045D0"/>
    <w:pPr>
      <w:keepNext/>
      <w:suppressAutoHyphens/>
      <w:spacing w:before="240" w:after="120" w:line="240" w:lineRule="auto"/>
    </w:pPr>
    <w:rPr>
      <w:rFonts w:ascii="Arial" w:eastAsia="Arial Unicode MS" w:hAnsi="Arial" w:cs="Tahoma"/>
      <w:sz w:val="28"/>
      <w:szCs w:val="28"/>
      <w:lang w:eastAsia="ar-SA"/>
    </w:rPr>
  </w:style>
  <w:style w:type="paragraph" w:styleId="af">
    <w:name w:val="List"/>
    <w:basedOn w:val="a0"/>
    <w:rsid w:val="005045D0"/>
    <w:pPr>
      <w:suppressAutoHyphens/>
      <w:spacing w:after="120"/>
      <w:jc w:val="left"/>
    </w:pPr>
    <w:rPr>
      <w:rFonts w:ascii="Arial" w:hAnsi="Arial" w:cs="Tahoma"/>
      <w:color w:val="auto"/>
      <w:sz w:val="24"/>
      <w:szCs w:val="24"/>
      <w:lang w:eastAsia="ar-SA"/>
    </w:rPr>
  </w:style>
  <w:style w:type="paragraph" w:customStyle="1" w:styleId="15">
    <w:name w:val="Название1"/>
    <w:basedOn w:val="a"/>
    <w:rsid w:val="005045D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rsid w:val="005045D0"/>
    <w:pPr>
      <w:suppressLineNumbers/>
      <w:suppressAutoHyphens/>
      <w:spacing w:after="0" w:line="240" w:lineRule="auto"/>
    </w:pPr>
    <w:rPr>
      <w:rFonts w:ascii="Arial" w:eastAsia="Times New Roman" w:hAnsi="Arial" w:cs="Tahoma"/>
      <w:sz w:val="24"/>
      <w:szCs w:val="24"/>
      <w:lang w:eastAsia="ar-SA"/>
    </w:rPr>
  </w:style>
  <w:style w:type="paragraph" w:styleId="af0">
    <w:name w:val="Normal (Web)"/>
    <w:basedOn w:val="a"/>
    <w:rsid w:val="005045D0"/>
    <w:pPr>
      <w:suppressAutoHyphens/>
      <w:spacing w:before="75" w:after="75" w:line="240" w:lineRule="auto"/>
    </w:pPr>
    <w:rPr>
      <w:rFonts w:ascii="Times" w:eastAsia="Times New Roman" w:hAnsi="Times" w:cs="Times"/>
      <w:sz w:val="21"/>
      <w:szCs w:val="21"/>
      <w:lang w:eastAsia="ar-SA"/>
    </w:rPr>
  </w:style>
  <w:style w:type="paragraph" w:styleId="af1">
    <w:name w:val="Body Text Indent"/>
    <w:basedOn w:val="a"/>
    <w:link w:val="af2"/>
    <w:rsid w:val="005045D0"/>
    <w:pPr>
      <w:suppressAutoHyphens/>
      <w:spacing w:after="0" w:line="240" w:lineRule="auto"/>
      <w:ind w:firstLine="851"/>
      <w:jc w:val="both"/>
    </w:pPr>
    <w:rPr>
      <w:rFonts w:ascii="Times New Roman" w:eastAsia="Times New Roman" w:hAnsi="Times New Roman" w:cs="Times New Roman"/>
      <w:sz w:val="28"/>
      <w:szCs w:val="20"/>
      <w:lang w:eastAsia="ar-SA"/>
    </w:rPr>
  </w:style>
  <w:style w:type="character" w:customStyle="1" w:styleId="af2">
    <w:name w:val="Основной текст с отступом Знак"/>
    <w:basedOn w:val="a1"/>
    <w:link w:val="af1"/>
    <w:rsid w:val="005045D0"/>
    <w:rPr>
      <w:rFonts w:ascii="Times New Roman" w:eastAsia="Times New Roman" w:hAnsi="Times New Roman" w:cs="Times New Roman"/>
      <w:sz w:val="28"/>
      <w:szCs w:val="20"/>
      <w:lang w:eastAsia="ar-SA"/>
    </w:rPr>
  </w:style>
  <w:style w:type="paragraph" w:customStyle="1" w:styleId="ConsNormal">
    <w:name w:val="ConsNormal"/>
    <w:rsid w:val="005045D0"/>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af3">
    <w:name w:val="Содержимое таблицы"/>
    <w:basedOn w:val="a"/>
    <w:rsid w:val="005045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5045D0"/>
    <w:pPr>
      <w:jc w:val="center"/>
    </w:pPr>
    <w:rPr>
      <w:b/>
      <w:bCs/>
    </w:rPr>
  </w:style>
  <w:style w:type="character" w:customStyle="1" w:styleId="af5">
    <w:name w:val="Не вступил в силу"/>
    <w:basedOn w:val="a1"/>
    <w:rsid w:val="005045D0"/>
    <w:rPr>
      <w:b/>
      <w:bCs/>
      <w:color w:val="008080"/>
      <w:sz w:val="20"/>
      <w:szCs w:val="20"/>
    </w:rPr>
  </w:style>
  <w:style w:type="paragraph" w:styleId="af6">
    <w:name w:val="Document Map"/>
    <w:basedOn w:val="a"/>
    <w:link w:val="af7"/>
    <w:rsid w:val="005045D0"/>
    <w:pPr>
      <w:suppressAutoHyphens/>
      <w:spacing w:after="0" w:line="240" w:lineRule="auto"/>
    </w:pPr>
    <w:rPr>
      <w:rFonts w:ascii="Tahoma" w:eastAsia="Times New Roman" w:hAnsi="Tahoma" w:cs="Tahoma"/>
      <w:sz w:val="16"/>
      <w:szCs w:val="16"/>
      <w:lang w:eastAsia="ar-SA"/>
    </w:rPr>
  </w:style>
  <w:style w:type="character" w:customStyle="1" w:styleId="af7">
    <w:name w:val="Схема документа Знак"/>
    <w:basedOn w:val="a1"/>
    <w:link w:val="af6"/>
    <w:rsid w:val="005045D0"/>
    <w:rPr>
      <w:rFonts w:ascii="Tahoma" w:eastAsia="Times New Roman" w:hAnsi="Tahoma" w:cs="Tahoma"/>
      <w:sz w:val="16"/>
      <w:szCs w:val="16"/>
      <w:lang w:eastAsia="ar-SA"/>
    </w:rPr>
  </w:style>
  <w:style w:type="paragraph" w:customStyle="1" w:styleId="ConsPlusNonformat">
    <w:name w:val="ConsPlusNonformat"/>
    <w:rsid w:val="005045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uiPriority w:val="99"/>
    <w:rsid w:val="005045D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9">
    <w:name w:val="Продолжение ссылки"/>
    <w:basedOn w:val="a1"/>
    <w:uiPriority w:val="99"/>
    <w:rsid w:val="005045D0"/>
    <w:rPr>
      <w:rFonts w:cs="Times New Roman"/>
      <w:color w:val="008000"/>
      <w:sz w:val="20"/>
      <w:szCs w:val="20"/>
      <w:u w:val="single"/>
    </w:rPr>
  </w:style>
  <w:style w:type="paragraph" w:styleId="afa">
    <w:name w:val="Plain Text"/>
    <w:basedOn w:val="a"/>
    <w:link w:val="afb"/>
    <w:rsid w:val="005045D0"/>
    <w:pPr>
      <w:widowControl w:val="0"/>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1"/>
    <w:link w:val="afa"/>
    <w:rsid w:val="005045D0"/>
    <w:rPr>
      <w:rFonts w:ascii="Courier New" w:eastAsia="Times New Roman" w:hAnsi="Courier New" w:cs="Times New Roman"/>
      <w:sz w:val="20"/>
      <w:szCs w:val="20"/>
      <w:lang w:eastAsia="ru-RU"/>
    </w:rPr>
  </w:style>
  <w:style w:type="character" w:customStyle="1" w:styleId="91">
    <w:name w:val="Знак Знак9"/>
    <w:basedOn w:val="a1"/>
    <w:rsid w:val="005045D0"/>
    <w:rPr>
      <w:b/>
      <w:color w:val="000000"/>
      <w:szCs w:val="24"/>
      <w:lang w:val="ru-RU" w:eastAsia="ru-RU" w:bidi="ar-SA"/>
    </w:rPr>
  </w:style>
  <w:style w:type="character" w:customStyle="1" w:styleId="81">
    <w:name w:val="Знак Знак8"/>
    <w:basedOn w:val="a1"/>
    <w:rsid w:val="005045D0"/>
    <w:rPr>
      <w:sz w:val="24"/>
    </w:rPr>
  </w:style>
  <w:style w:type="paragraph" w:customStyle="1" w:styleId="ConsTitle">
    <w:name w:val="ConsTitle"/>
    <w:rsid w:val="005045D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
    <w:name w:val="s_1"/>
    <w:basedOn w:val="a"/>
    <w:rsid w:val="0050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045D0"/>
  </w:style>
  <w:style w:type="character" w:styleId="afc">
    <w:name w:val="Hyperlink"/>
    <w:basedOn w:val="a1"/>
    <w:unhideWhenUsed/>
    <w:rsid w:val="005045D0"/>
    <w:rPr>
      <w:color w:val="0000FF"/>
      <w:u w:val="single"/>
    </w:rPr>
  </w:style>
  <w:style w:type="paragraph" w:styleId="afd">
    <w:name w:val="List Paragraph"/>
    <w:basedOn w:val="a"/>
    <w:uiPriority w:val="34"/>
    <w:qFormat/>
    <w:rsid w:val="005045D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fe">
    <w:name w:val="footnote text"/>
    <w:basedOn w:val="a"/>
    <w:link w:val="aff"/>
    <w:uiPriority w:val="99"/>
    <w:semiHidden/>
    <w:unhideWhenUsed/>
    <w:rsid w:val="009372BD"/>
    <w:pPr>
      <w:spacing w:after="0" w:line="240" w:lineRule="auto"/>
    </w:pPr>
    <w:rPr>
      <w:sz w:val="20"/>
      <w:szCs w:val="20"/>
    </w:rPr>
  </w:style>
  <w:style w:type="character" w:customStyle="1" w:styleId="aff">
    <w:name w:val="Текст сноски Знак"/>
    <w:basedOn w:val="a1"/>
    <w:link w:val="afe"/>
    <w:uiPriority w:val="99"/>
    <w:semiHidden/>
    <w:rsid w:val="009372BD"/>
    <w:rPr>
      <w:sz w:val="20"/>
      <w:szCs w:val="20"/>
    </w:rPr>
  </w:style>
  <w:style w:type="character" w:styleId="aff0">
    <w:name w:val="footnote reference"/>
    <w:rsid w:val="009372BD"/>
    <w:rPr>
      <w:vertAlign w:val="superscript"/>
    </w:rPr>
  </w:style>
  <w:style w:type="numbering" w:customStyle="1" w:styleId="31">
    <w:name w:val="Нет списка3"/>
    <w:next w:val="a3"/>
    <w:uiPriority w:val="99"/>
    <w:semiHidden/>
    <w:unhideWhenUsed/>
    <w:rsid w:val="00927122"/>
  </w:style>
  <w:style w:type="numbering" w:customStyle="1" w:styleId="41">
    <w:name w:val="Нет списка4"/>
    <w:next w:val="a3"/>
    <w:uiPriority w:val="99"/>
    <w:semiHidden/>
    <w:unhideWhenUsed/>
    <w:rsid w:val="00DF4A68"/>
  </w:style>
  <w:style w:type="table" w:customStyle="1" w:styleId="32">
    <w:name w:val="Сетка таблицы3"/>
    <w:basedOn w:val="a2"/>
    <w:next w:val="a6"/>
    <w:rsid w:val="00DF4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rsid w:val="00DF4A68"/>
    <w:rPr>
      <w:sz w:val="16"/>
      <w:szCs w:val="16"/>
    </w:rPr>
  </w:style>
  <w:style w:type="paragraph" w:styleId="aff2">
    <w:name w:val="annotation text"/>
    <w:basedOn w:val="a"/>
    <w:link w:val="aff3"/>
    <w:rsid w:val="00DF4A68"/>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примечания Знак"/>
    <w:basedOn w:val="a1"/>
    <w:link w:val="aff2"/>
    <w:rsid w:val="00DF4A68"/>
    <w:rPr>
      <w:rFonts w:ascii="Times New Roman" w:eastAsia="Times New Roman" w:hAnsi="Times New Roman" w:cs="Times New Roman"/>
      <w:sz w:val="20"/>
      <w:szCs w:val="20"/>
      <w:lang w:eastAsia="ar-SA"/>
    </w:rPr>
  </w:style>
  <w:style w:type="paragraph" w:styleId="aff4">
    <w:name w:val="annotation subject"/>
    <w:basedOn w:val="aff2"/>
    <w:next w:val="aff2"/>
    <w:link w:val="aff5"/>
    <w:rsid w:val="00DF4A68"/>
    <w:rPr>
      <w:b/>
      <w:bCs/>
    </w:rPr>
  </w:style>
  <w:style w:type="character" w:customStyle="1" w:styleId="aff5">
    <w:name w:val="Тема примечания Знак"/>
    <w:basedOn w:val="aff3"/>
    <w:link w:val="aff4"/>
    <w:rsid w:val="00DF4A68"/>
    <w:rPr>
      <w:rFonts w:ascii="Times New Roman" w:eastAsia="Times New Roman" w:hAnsi="Times New Roman" w:cs="Times New Roman"/>
      <w:b/>
      <w:bCs/>
      <w:sz w:val="20"/>
      <w:szCs w:val="20"/>
      <w:lang w:eastAsia="ar-SA"/>
    </w:rPr>
  </w:style>
  <w:style w:type="paragraph" w:customStyle="1" w:styleId="26">
    <w:name w:val="Заголовок2"/>
    <w:basedOn w:val="a"/>
    <w:next w:val="a"/>
    <w:qFormat/>
    <w:rsid w:val="00DF4A68"/>
    <w:pPr>
      <w:suppressAutoHyphens/>
      <w:spacing w:after="0" w:line="240" w:lineRule="auto"/>
      <w:contextualSpacing/>
    </w:pPr>
    <w:rPr>
      <w:rFonts w:ascii="Cambria" w:eastAsia="Times New Roman" w:hAnsi="Cambria" w:cs="Times New Roman"/>
      <w:spacing w:val="-10"/>
      <w:kern w:val="28"/>
      <w:sz w:val="56"/>
      <w:szCs w:val="56"/>
      <w:lang w:eastAsia="ar-SA"/>
    </w:rPr>
  </w:style>
  <w:style w:type="character" w:customStyle="1" w:styleId="aff6">
    <w:name w:val="Заголовок Знак"/>
    <w:basedOn w:val="a1"/>
    <w:link w:val="aff7"/>
    <w:rsid w:val="00DF4A68"/>
    <w:rPr>
      <w:rFonts w:ascii="Cambria" w:eastAsia="Times New Roman" w:hAnsi="Cambria" w:cs="Times New Roman"/>
      <w:spacing w:val="-10"/>
      <w:kern w:val="28"/>
      <w:sz w:val="56"/>
      <w:szCs w:val="56"/>
      <w:lang w:eastAsia="ar-SA"/>
    </w:rPr>
  </w:style>
  <w:style w:type="paragraph" w:styleId="aff7">
    <w:name w:val="Title"/>
    <w:basedOn w:val="a"/>
    <w:next w:val="a"/>
    <w:link w:val="aff6"/>
    <w:qFormat/>
    <w:rsid w:val="00DF4A68"/>
    <w:pPr>
      <w:spacing w:after="0" w:line="240" w:lineRule="auto"/>
      <w:contextualSpacing/>
    </w:pPr>
    <w:rPr>
      <w:rFonts w:ascii="Cambria" w:eastAsia="Times New Roman" w:hAnsi="Cambria" w:cs="Times New Roman"/>
      <w:spacing w:val="-10"/>
      <w:kern w:val="28"/>
      <w:sz w:val="56"/>
      <w:szCs w:val="56"/>
      <w:lang w:eastAsia="ar-SA"/>
    </w:rPr>
  </w:style>
  <w:style w:type="character" w:customStyle="1" w:styleId="17">
    <w:name w:val="Заголовок Знак1"/>
    <w:basedOn w:val="a1"/>
    <w:uiPriority w:val="10"/>
    <w:rsid w:val="00DF4A68"/>
    <w:rPr>
      <w:rFonts w:asciiTheme="majorHAnsi" w:eastAsiaTheme="majorEastAsia" w:hAnsiTheme="majorHAnsi" w:cstheme="majorBidi"/>
      <w:spacing w:val="-10"/>
      <w:kern w:val="28"/>
      <w:sz w:val="56"/>
      <w:szCs w:val="56"/>
    </w:rPr>
  </w:style>
  <w:style w:type="character" w:customStyle="1" w:styleId="60">
    <w:name w:val="Заголовок 6 Знак"/>
    <w:basedOn w:val="a1"/>
    <w:link w:val="6"/>
    <w:uiPriority w:val="9"/>
    <w:semiHidden/>
    <w:rsid w:val="00845AFC"/>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845AFC"/>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845AFC"/>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845AFC"/>
    <w:rPr>
      <w:rFonts w:ascii="Arial" w:eastAsia="Times New Roman" w:hAnsi="Arial" w:cs="Arial"/>
      <w:lang w:eastAsia="ru-RU"/>
    </w:rPr>
  </w:style>
  <w:style w:type="numbering" w:customStyle="1" w:styleId="51">
    <w:name w:val="Нет списка5"/>
    <w:next w:val="a3"/>
    <w:semiHidden/>
    <w:rsid w:val="00845AFC"/>
  </w:style>
  <w:style w:type="paragraph" w:customStyle="1" w:styleId="18">
    <w:name w:val="Обычный1"/>
    <w:rsid w:val="00845AFC"/>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8"/>
    <w:rsid w:val="00845AFC"/>
    <w:pPr>
      <w:ind w:firstLine="0"/>
    </w:pPr>
    <w:rPr>
      <w:rFonts w:ascii="Consultant" w:hAnsi="Consultant"/>
    </w:rPr>
  </w:style>
  <w:style w:type="paragraph" w:customStyle="1" w:styleId="aff8">
    <w:basedOn w:val="a"/>
    <w:next w:val="af0"/>
    <w:link w:val="aff9"/>
    <w:rsid w:val="00845AFC"/>
    <w:pPr>
      <w:spacing w:before="100" w:beforeAutospacing="1" w:after="100" w:afterAutospacing="1" w:line="240" w:lineRule="auto"/>
    </w:pPr>
    <w:rPr>
      <w:b/>
      <w:sz w:val="28"/>
    </w:rPr>
  </w:style>
  <w:style w:type="paragraph" w:styleId="27">
    <w:name w:val="Body Text Indent 2"/>
    <w:basedOn w:val="a"/>
    <w:link w:val="28"/>
    <w:rsid w:val="00845AFC"/>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8">
    <w:name w:val="Основной текст с отступом 2 Знак"/>
    <w:basedOn w:val="a1"/>
    <w:link w:val="27"/>
    <w:rsid w:val="00845AFC"/>
    <w:rPr>
      <w:rFonts w:ascii="Times New Roman" w:eastAsia="Times New Roman" w:hAnsi="Times New Roman" w:cs="Times New Roman"/>
      <w:sz w:val="28"/>
      <w:szCs w:val="20"/>
      <w:lang w:eastAsia="ru-RU"/>
    </w:rPr>
  </w:style>
  <w:style w:type="paragraph" w:styleId="33">
    <w:name w:val="Body Text Indent 3"/>
    <w:basedOn w:val="a"/>
    <w:link w:val="34"/>
    <w:rsid w:val="00845AFC"/>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4">
    <w:name w:val="Основной текст с отступом 3 Знак"/>
    <w:basedOn w:val="a1"/>
    <w:link w:val="33"/>
    <w:rsid w:val="00845AFC"/>
    <w:rPr>
      <w:rFonts w:ascii="Times New Roman" w:eastAsia="Times New Roman" w:hAnsi="Times New Roman" w:cs="Times New Roman"/>
      <w:b/>
      <w:sz w:val="28"/>
      <w:szCs w:val="20"/>
      <w:lang w:eastAsia="ru-RU"/>
    </w:rPr>
  </w:style>
  <w:style w:type="character" w:styleId="affa">
    <w:name w:val="FollowedHyperlink"/>
    <w:rsid w:val="00845AFC"/>
    <w:rPr>
      <w:color w:val="800080"/>
      <w:u w:val="single"/>
    </w:rPr>
  </w:style>
  <w:style w:type="character" w:customStyle="1" w:styleId="aff9">
    <w:name w:val="Название Знак"/>
    <w:link w:val="aff8"/>
    <w:rsid w:val="00845AFC"/>
    <w:rPr>
      <w:b/>
      <w:sz w:val="28"/>
    </w:rPr>
  </w:style>
  <w:style w:type="character" w:customStyle="1" w:styleId="affb">
    <w:name w:val="Без интервала Знак"/>
    <w:link w:val="affc"/>
    <w:uiPriority w:val="1"/>
    <w:locked/>
    <w:rsid w:val="00845AFC"/>
    <w:rPr>
      <w:rFonts w:ascii="Calibri" w:hAnsi="Calibri"/>
    </w:rPr>
  </w:style>
  <w:style w:type="paragraph" w:styleId="affc">
    <w:name w:val="No Spacing"/>
    <w:link w:val="affb"/>
    <w:uiPriority w:val="1"/>
    <w:qFormat/>
    <w:rsid w:val="00845AFC"/>
    <w:pPr>
      <w:spacing w:after="0" w:line="240" w:lineRule="auto"/>
    </w:pPr>
    <w:rPr>
      <w:rFonts w:ascii="Calibri" w:hAnsi="Calibri"/>
    </w:rPr>
  </w:style>
  <w:style w:type="character" w:customStyle="1" w:styleId="affd">
    <w:name w:val="Основной текст_"/>
    <w:basedOn w:val="a1"/>
    <w:link w:val="19"/>
    <w:rsid w:val="00EE4438"/>
    <w:rPr>
      <w:rFonts w:ascii="Times New Roman" w:eastAsia="Times New Roman" w:hAnsi="Times New Roman" w:cs="Times New Roman"/>
      <w:sz w:val="28"/>
      <w:szCs w:val="28"/>
      <w:shd w:val="clear" w:color="auto" w:fill="FFFFFF"/>
    </w:rPr>
  </w:style>
  <w:style w:type="character" w:customStyle="1" w:styleId="29">
    <w:name w:val="Основной текст (2)_"/>
    <w:basedOn w:val="a1"/>
    <w:link w:val="2a"/>
    <w:rsid w:val="00EE4438"/>
    <w:rPr>
      <w:rFonts w:ascii="Times New Roman" w:eastAsia="Times New Roman" w:hAnsi="Times New Roman" w:cs="Times New Roman"/>
      <w:shd w:val="clear" w:color="auto" w:fill="FFFFFF"/>
    </w:rPr>
  </w:style>
  <w:style w:type="character" w:customStyle="1" w:styleId="affe">
    <w:name w:val="Другое_"/>
    <w:basedOn w:val="a1"/>
    <w:link w:val="afff"/>
    <w:rsid w:val="00EE4438"/>
    <w:rPr>
      <w:rFonts w:ascii="Times New Roman" w:eastAsia="Times New Roman" w:hAnsi="Times New Roman" w:cs="Times New Roman"/>
      <w:sz w:val="28"/>
      <w:szCs w:val="28"/>
      <w:shd w:val="clear" w:color="auto" w:fill="FFFFFF"/>
    </w:rPr>
  </w:style>
  <w:style w:type="character" w:customStyle="1" w:styleId="2b">
    <w:name w:val="Колонтитул (2)_"/>
    <w:basedOn w:val="a1"/>
    <w:link w:val="2c"/>
    <w:rsid w:val="00EE4438"/>
    <w:rPr>
      <w:rFonts w:ascii="Times New Roman" w:eastAsia="Times New Roman" w:hAnsi="Times New Roman" w:cs="Times New Roman"/>
      <w:sz w:val="20"/>
      <w:szCs w:val="20"/>
      <w:shd w:val="clear" w:color="auto" w:fill="FFFFFF"/>
    </w:rPr>
  </w:style>
  <w:style w:type="character" w:customStyle="1" w:styleId="52">
    <w:name w:val="Основной текст (5)_"/>
    <w:basedOn w:val="a1"/>
    <w:link w:val="53"/>
    <w:rsid w:val="00EE4438"/>
    <w:rPr>
      <w:rFonts w:ascii="Times New Roman" w:eastAsia="Times New Roman" w:hAnsi="Times New Roman" w:cs="Times New Roman"/>
      <w:sz w:val="16"/>
      <w:szCs w:val="16"/>
      <w:shd w:val="clear" w:color="auto" w:fill="FFFFFF"/>
    </w:rPr>
  </w:style>
  <w:style w:type="paragraph" w:customStyle="1" w:styleId="19">
    <w:name w:val="Основной текст1"/>
    <w:basedOn w:val="a"/>
    <w:link w:val="affd"/>
    <w:rsid w:val="00EE4438"/>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2a">
    <w:name w:val="Основной текст (2)"/>
    <w:basedOn w:val="a"/>
    <w:link w:val="29"/>
    <w:rsid w:val="00EE4438"/>
    <w:pPr>
      <w:widowControl w:val="0"/>
      <w:shd w:val="clear" w:color="auto" w:fill="FFFFFF"/>
      <w:spacing w:after="0" w:line="240" w:lineRule="auto"/>
      <w:jc w:val="center"/>
    </w:pPr>
    <w:rPr>
      <w:rFonts w:ascii="Times New Roman" w:eastAsia="Times New Roman" w:hAnsi="Times New Roman" w:cs="Times New Roman"/>
    </w:rPr>
  </w:style>
  <w:style w:type="paragraph" w:customStyle="1" w:styleId="afff">
    <w:name w:val="Другое"/>
    <w:basedOn w:val="a"/>
    <w:link w:val="affe"/>
    <w:rsid w:val="00EE4438"/>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2c">
    <w:name w:val="Колонтитул (2)"/>
    <w:basedOn w:val="a"/>
    <w:link w:val="2b"/>
    <w:rsid w:val="00EE443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53">
    <w:name w:val="Основной текст (5)"/>
    <w:basedOn w:val="a"/>
    <w:link w:val="52"/>
    <w:rsid w:val="00EE4438"/>
    <w:pPr>
      <w:widowControl w:val="0"/>
      <w:shd w:val="clear" w:color="auto" w:fill="FFFFFF"/>
      <w:spacing w:after="0" w:line="211" w:lineRule="auto"/>
      <w:jc w:val="right"/>
    </w:pPr>
    <w:rPr>
      <w:rFonts w:ascii="Times New Roman" w:eastAsia="Times New Roman" w:hAnsi="Times New Roman" w:cs="Times New Roman"/>
      <w:sz w:val="16"/>
      <w:szCs w:val="16"/>
    </w:rPr>
  </w:style>
  <w:style w:type="numbering" w:customStyle="1" w:styleId="61">
    <w:name w:val="Нет списка6"/>
    <w:next w:val="a3"/>
    <w:semiHidden/>
    <w:rsid w:val="00E35B11"/>
  </w:style>
  <w:style w:type="paragraph" w:customStyle="1" w:styleId="35">
    <w:name w:val="Обычный3"/>
    <w:rsid w:val="00E35B11"/>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0">
    <w:basedOn w:val="a"/>
    <w:next w:val="af0"/>
    <w:rsid w:val="00E35B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54890">
      <w:bodyDiv w:val="1"/>
      <w:marLeft w:val="0"/>
      <w:marRight w:val="0"/>
      <w:marTop w:val="0"/>
      <w:marBottom w:val="0"/>
      <w:divBdr>
        <w:top w:val="none" w:sz="0" w:space="0" w:color="auto"/>
        <w:left w:val="none" w:sz="0" w:space="0" w:color="auto"/>
        <w:bottom w:val="none" w:sz="0" w:space="0" w:color="auto"/>
        <w:right w:val="none" w:sz="0" w:space="0" w:color="auto"/>
      </w:divBdr>
      <w:divsChild>
        <w:div w:id="889417723">
          <w:marLeft w:val="0"/>
          <w:marRight w:val="0"/>
          <w:marTop w:val="0"/>
          <w:marBottom w:val="0"/>
          <w:divBdr>
            <w:top w:val="none" w:sz="0" w:space="0" w:color="auto"/>
            <w:left w:val="none" w:sz="0" w:space="0" w:color="auto"/>
            <w:bottom w:val="none" w:sz="0" w:space="0" w:color="auto"/>
            <w:right w:val="none" w:sz="0" w:space="0" w:color="auto"/>
          </w:divBdr>
          <w:divsChild>
            <w:div w:id="13599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1087;&#1088;&#1072;&#1074;&#1086;-&#1084;&#1080;&#1085;&#1102;&#1089;&#1090;" TargetMode="External"/><Relationship Id="rId18" Type="http://schemas.openxmlformats.org/officeDocument/2006/relationships/image" Target="media/image1.jpeg"/><Relationship Id="rId26" Type="http://schemas.openxmlformats.org/officeDocument/2006/relationships/footer" Target="footer5.xml"/><Relationship Id="rId39" Type="http://schemas.openxmlformats.org/officeDocument/2006/relationships/hyperlink" Target="consultantplus://offline/ref=F8F8FE272013E6761F56FE5DF4AF3933357C6683EEF2857B126EF375443D2E15BB71181D6EA0E0E340A490F6BBEAED8848B6F4D9C3420F43C9O1F" TargetMode="Externa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eader" Target="header9.xml"/><Relationship Id="rId42" Type="http://schemas.openxmlformats.org/officeDocument/2006/relationships/footer" Target="footer9.xml"/><Relationship Id="rId7" Type="http://schemas.openxmlformats.org/officeDocument/2006/relationships/footer" Target="footer1.xml"/><Relationship Id="rId12" Type="http://schemas.openxmlformats.org/officeDocument/2006/relationships/hyperlink" Target="http://pravo-minjust.ru" TargetMode="External"/><Relationship Id="rId17" Type="http://schemas.openxmlformats.org/officeDocument/2006/relationships/hyperlink" Target="http://dostup.scli.ru:8111/content/act/8f21b21c-a408-42c4-b9fe-a939b863c84a.html"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yperlink" Target="consultantplus://offline/ref=0ABF00BD3E1436425E68DE5199581E47BEAC92354A761DB3B1C716ECCB706157EE9921306629EF37D2DA0486A4338FB7EEDAE3A86Dr8bBI" TargetMode="Externa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20" Type="http://schemas.openxmlformats.org/officeDocument/2006/relationships/footer" Target="footer2.xml"/><Relationship Id="rId29" Type="http://schemas.openxmlformats.org/officeDocument/2006/relationships/header" Target="header6.xml"/><Relationship Id="rId41"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12CC98AD3A43F33738AE90C348C726F900F7006235C9741AA0F81942672LEI"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yperlink" Target="consultantplus://offline/ref=112F30D2E03CC9FD2ED3DE9EDD19882C5A5FF6040065827FD67BA4E219794DAF0272BF6202F837BA4590DC6BE8jATAE" TargetMode="External"/><Relationship Id="rId40" Type="http://schemas.openxmlformats.org/officeDocument/2006/relationships/hyperlink" Target="consultantplus://offline/ref=F8F8FE272013E6761F56FE5DF4AF3933357C6683EEF2857B126EF375443D2E15BB71181D6EA0E0E340A490F6BBEAED8848B6F4D9C3420F43C9O1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9FA31EBB97E47F1190F092DF22536D6AC23CCC0BE1C43E144BE1970AD3ER0D" TargetMode="Externa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hyperlink" Target="consultantplus://offline/ref=FF759D1D0D5C4F502B3C0B25AF29C28B2401437FC7D80803B83511C3D7593F0BF22BFAC7BE3A720FD5227B82BE14593EX4c9E" TargetMode="External"/><Relationship Id="rId10" Type="http://schemas.openxmlformats.org/officeDocument/2006/relationships/hyperlink" Target="http://dostup.scli.ru:8111/content/act/4f48675c-2dc2-4b7b-8f43-c7d17ab9072f.html" TargetMode="Externa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yperlink" Target="consultantplus://offline/ref=FF759D1D0D5C4F502B3C1528B9459C8721021F74CDD70055EC6A4A9E8050355CB564A390FF68745B8D782E89A01F473C4EDC2EC414X8cFE" TargetMode="External"/><Relationship Id="rId43" Type="http://schemas.openxmlformats.org/officeDocument/2006/relationships/hyperlink" Target="https://internet.garant.ru/document/redirect/12112604/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93</Pages>
  <Words>26788</Words>
  <Characters>152698</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cp:lastPrinted>2024-06-17T07:38:00Z</cp:lastPrinted>
  <dcterms:created xsi:type="dcterms:W3CDTF">2024-07-03T10:06:00Z</dcterms:created>
  <dcterms:modified xsi:type="dcterms:W3CDTF">2024-07-10T08:15:00Z</dcterms:modified>
</cp:coreProperties>
</file>